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61" w:rsidRDefault="00A62361" w:rsidP="00A62361">
      <w:pPr>
        <w:pStyle w:val="Heading3"/>
        <w:jc w:val="both"/>
        <w:rPr>
          <w:rFonts w:ascii="quicksand" w:hAnsi="quicksand" w:hint="default"/>
          <w:sz w:val="36"/>
          <w:szCs w:val="36"/>
        </w:rPr>
      </w:pPr>
      <w:r w:rsidRPr="00A62361">
        <w:rPr>
          <w:rFonts w:ascii="quicksand" w:hAnsi="quicksand" w:hint="default"/>
          <w:sz w:val="36"/>
          <w:szCs w:val="36"/>
        </w:rPr>
        <w:t>Qu</w:t>
      </w:r>
      <w:r>
        <w:rPr>
          <w:rFonts w:ascii="quicksand" w:hAnsi="quicksand" w:hint="default"/>
          <w:sz w:val="36"/>
          <w:szCs w:val="36"/>
        </w:rPr>
        <w:t xml:space="preserve">estion 1 </w:t>
      </w:r>
    </w:p>
    <w:p w:rsidR="00A62361" w:rsidRPr="00A62361" w:rsidRDefault="00A62361" w:rsidP="00A62361">
      <w:pPr>
        <w:pStyle w:val="Heading3"/>
        <w:jc w:val="both"/>
        <w:rPr>
          <w:rFonts w:ascii="quicksand" w:hAnsi="quicksand" w:hint="default"/>
          <w:sz w:val="36"/>
          <w:szCs w:val="36"/>
        </w:rPr>
      </w:pPr>
      <w:r w:rsidRPr="00A62361">
        <w:rPr>
          <w:rFonts w:ascii="quicksand" w:hAnsi="quicksand" w:hint="default"/>
          <w:sz w:val="36"/>
          <w:szCs w:val="36"/>
        </w:rPr>
        <w:t>Interface Layout Design</w:t>
      </w:r>
    </w:p>
    <w:p w:rsidR="00A62361" w:rsidRP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r w:rsidRPr="00A62361">
        <w:rPr>
          <w:rFonts w:ascii="quicksand" w:hAnsi="quicksand"/>
          <w:sz w:val="36"/>
          <w:szCs w:val="36"/>
        </w:rPr>
        <w:t xml:space="preserve">Using </w:t>
      </w:r>
      <w:proofErr w:type="spellStart"/>
      <w:r w:rsidRPr="00A62361">
        <w:rPr>
          <w:rFonts w:ascii="quicksand" w:hAnsi="quicksand"/>
          <w:sz w:val="36"/>
          <w:szCs w:val="36"/>
        </w:rPr>
        <w:t>Figma</w:t>
      </w:r>
      <w:proofErr w:type="spellEnd"/>
      <w:r w:rsidRPr="00A62361">
        <w:rPr>
          <w:rFonts w:ascii="quicksand" w:hAnsi="quicksand"/>
          <w:sz w:val="36"/>
          <w:szCs w:val="36"/>
        </w:rPr>
        <w:t xml:space="preserve">, create a </w:t>
      </w:r>
      <w:r w:rsidRPr="00A62361">
        <w:rPr>
          <w:rStyle w:val="Strong"/>
          <w:rFonts w:ascii="quicksand" w:hAnsi="quicksand"/>
          <w:sz w:val="36"/>
          <w:szCs w:val="36"/>
        </w:rPr>
        <w:t>simple wireframe layout</w:t>
      </w:r>
      <w:r w:rsidRPr="00A62361">
        <w:rPr>
          <w:rFonts w:ascii="quicksand" w:hAnsi="quicksand"/>
          <w:sz w:val="36"/>
          <w:szCs w:val="36"/>
        </w:rPr>
        <w:t xml:space="preserve"> for any software system of your choice (for example: Online Store, Student Portal, or Library System).</w:t>
      </w:r>
    </w:p>
    <w:p w:rsidR="00A62361" w:rsidRP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r w:rsidRPr="00A62361">
        <w:rPr>
          <w:rFonts w:ascii="quicksand" w:hAnsi="quicksand"/>
          <w:sz w:val="36"/>
          <w:szCs w:val="36"/>
        </w:rPr>
        <w:t>Your interface should include the following components:</w:t>
      </w:r>
    </w:p>
    <w:p w:rsidR="00A62361" w:rsidRPr="00A62361" w:rsidRDefault="00A62361" w:rsidP="00A62361">
      <w:pPr>
        <w:numPr>
          <w:ilvl w:val="0"/>
          <w:numId w:val="1"/>
        </w:numPr>
        <w:spacing w:beforeAutospacing="1" w:afterAutospacing="1"/>
        <w:jc w:val="both"/>
        <w:rPr>
          <w:rFonts w:ascii="quicksand" w:hAnsi="quicksand" w:cs="Times New Roman"/>
          <w:sz w:val="36"/>
          <w:szCs w:val="36"/>
        </w:rPr>
      </w:pPr>
      <w:r w:rsidRPr="00A62361">
        <w:rPr>
          <w:rFonts w:ascii="quicksand" w:hAnsi="quicksand" w:cs="Times New Roman"/>
          <w:sz w:val="36"/>
          <w:szCs w:val="36"/>
        </w:rPr>
        <w:t xml:space="preserve">Header section </w:t>
      </w:r>
    </w:p>
    <w:p w:rsidR="00A62361" w:rsidRPr="00A62361" w:rsidRDefault="00A62361" w:rsidP="00A62361">
      <w:pPr>
        <w:numPr>
          <w:ilvl w:val="0"/>
          <w:numId w:val="1"/>
        </w:numPr>
        <w:spacing w:beforeAutospacing="1" w:afterAutospacing="1"/>
        <w:jc w:val="both"/>
        <w:rPr>
          <w:rFonts w:ascii="quicksand" w:hAnsi="quicksand" w:cs="Times New Roman"/>
          <w:sz w:val="36"/>
          <w:szCs w:val="36"/>
        </w:rPr>
      </w:pPr>
      <w:r w:rsidRPr="00A62361">
        <w:rPr>
          <w:rFonts w:ascii="quicksand" w:hAnsi="quicksand" w:cs="Times New Roman"/>
          <w:sz w:val="36"/>
          <w:szCs w:val="36"/>
        </w:rPr>
        <w:t xml:space="preserve">Navigation menu </w:t>
      </w:r>
    </w:p>
    <w:p w:rsidR="00A62361" w:rsidRPr="00A62361" w:rsidRDefault="00A62361" w:rsidP="00A62361">
      <w:pPr>
        <w:numPr>
          <w:ilvl w:val="0"/>
          <w:numId w:val="1"/>
        </w:numPr>
        <w:spacing w:beforeAutospacing="1" w:afterAutospacing="1"/>
        <w:jc w:val="both"/>
        <w:rPr>
          <w:rFonts w:ascii="quicksand" w:hAnsi="quicksand" w:cs="Times New Roman"/>
          <w:sz w:val="36"/>
          <w:szCs w:val="36"/>
        </w:rPr>
      </w:pPr>
      <w:r w:rsidRPr="00A62361">
        <w:rPr>
          <w:rFonts w:ascii="quicksand" w:hAnsi="quicksand" w:cs="Times New Roman"/>
          <w:sz w:val="36"/>
          <w:szCs w:val="36"/>
        </w:rPr>
        <w:t xml:space="preserve">Main content area </w:t>
      </w:r>
    </w:p>
    <w:p w:rsidR="00A62361" w:rsidRPr="00A62361" w:rsidRDefault="00A62361" w:rsidP="00A62361">
      <w:pPr>
        <w:numPr>
          <w:ilvl w:val="0"/>
          <w:numId w:val="1"/>
        </w:numPr>
        <w:spacing w:beforeAutospacing="1" w:afterAutospacing="1"/>
        <w:jc w:val="both"/>
        <w:rPr>
          <w:rFonts w:ascii="quicksand" w:hAnsi="quicksand" w:cs="Times New Roman"/>
          <w:sz w:val="36"/>
          <w:szCs w:val="36"/>
        </w:rPr>
      </w:pPr>
      <w:r w:rsidRPr="00A62361">
        <w:rPr>
          <w:rFonts w:ascii="quicksand" w:hAnsi="quicksand" w:cs="Times New Roman"/>
          <w:sz w:val="36"/>
          <w:szCs w:val="36"/>
        </w:rPr>
        <w:t xml:space="preserve">Footer section </w:t>
      </w:r>
    </w:p>
    <w:p w:rsid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r w:rsidRPr="00A62361">
        <w:rPr>
          <w:rFonts w:ascii="quicksand" w:hAnsi="quicksand"/>
          <w:sz w:val="36"/>
          <w:szCs w:val="36"/>
        </w:rPr>
        <w:t>Use shapes and text to represent these components and attach a screenshot o</w:t>
      </w:r>
      <w:r>
        <w:rPr>
          <w:rFonts w:ascii="quicksand" w:hAnsi="quicksand"/>
          <w:sz w:val="36"/>
          <w:szCs w:val="36"/>
        </w:rPr>
        <w:t xml:space="preserve">f your design in the lab report. </w:t>
      </w:r>
    </w:p>
    <w:p w:rsid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bookmarkStart w:id="0" w:name="_GoBack"/>
      <w:bookmarkEnd w:id="0"/>
      <w:r w:rsidRPr="00A62361">
        <w:rPr>
          <w:rFonts w:ascii="quicksand" w:hAnsi="quicksand"/>
          <w:sz w:val="36"/>
          <w:szCs w:val="36"/>
        </w:rPr>
        <w:drawing>
          <wp:inline distT="0" distB="0" distL="0" distR="0" wp14:anchorId="4A7917E8" wp14:editId="7A1FF419">
            <wp:extent cx="5943600" cy="3312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1" w:rsidRP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</w:p>
    <w:p w:rsidR="00A62361" w:rsidRDefault="00A62361" w:rsidP="00A62361">
      <w:pPr>
        <w:pStyle w:val="Heading3"/>
        <w:jc w:val="both"/>
        <w:rPr>
          <w:rFonts w:ascii="quicksand" w:hAnsi="quicksand" w:hint="default"/>
          <w:sz w:val="36"/>
          <w:szCs w:val="36"/>
        </w:rPr>
      </w:pPr>
      <w:r>
        <w:rPr>
          <w:rFonts w:ascii="quicksand" w:hAnsi="quicksand" w:hint="default"/>
          <w:sz w:val="36"/>
          <w:szCs w:val="36"/>
        </w:rPr>
        <w:lastRenderedPageBreak/>
        <w:t xml:space="preserve">Question 2 </w:t>
      </w:r>
      <w:r w:rsidRPr="00A62361">
        <w:rPr>
          <w:rFonts w:ascii="quicksand" w:hAnsi="quicksand" w:hint="default"/>
          <w:sz w:val="36"/>
          <w:szCs w:val="36"/>
        </w:rPr>
        <w:t xml:space="preserve"> </w:t>
      </w:r>
    </w:p>
    <w:p w:rsidR="00A62361" w:rsidRPr="00A62361" w:rsidRDefault="00A62361" w:rsidP="00A62361">
      <w:pPr>
        <w:pStyle w:val="Heading3"/>
        <w:jc w:val="both"/>
        <w:rPr>
          <w:rFonts w:ascii="quicksand" w:hAnsi="quicksand" w:hint="default"/>
          <w:sz w:val="36"/>
          <w:szCs w:val="36"/>
        </w:rPr>
      </w:pPr>
      <w:r w:rsidRPr="00A62361">
        <w:rPr>
          <w:rFonts w:ascii="quicksand" w:hAnsi="quicksand" w:hint="default"/>
          <w:sz w:val="36"/>
          <w:szCs w:val="36"/>
        </w:rPr>
        <w:t>Login Page Interface Design</w:t>
      </w:r>
    </w:p>
    <w:p w:rsidR="00A62361" w:rsidRP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r w:rsidRPr="00A62361">
        <w:rPr>
          <w:rFonts w:ascii="quicksand" w:hAnsi="quicksand"/>
          <w:sz w:val="36"/>
          <w:szCs w:val="36"/>
        </w:rPr>
        <w:t xml:space="preserve">Using </w:t>
      </w:r>
      <w:proofErr w:type="spellStart"/>
      <w:r w:rsidRPr="00A62361">
        <w:rPr>
          <w:rFonts w:ascii="quicksand" w:hAnsi="quicksand"/>
          <w:sz w:val="36"/>
          <w:szCs w:val="36"/>
        </w:rPr>
        <w:t>Figma</w:t>
      </w:r>
      <w:proofErr w:type="spellEnd"/>
      <w:r w:rsidRPr="00A62361">
        <w:rPr>
          <w:rFonts w:ascii="quicksand" w:hAnsi="quicksand"/>
          <w:sz w:val="36"/>
          <w:szCs w:val="36"/>
        </w:rPr>
        <w:t xml:space="preserve">, design a </w:t>
      </w:r>
      <w:r w:rsidRPr="00A62361">
        <w:rPr>
          <w:rStyle w:val="Strong"/>
          <w:rFonts w:ascii="quicksand" w:hAnsi="quicksand"/>
          <w:sz w:val="36"/>
          <w:szCs w:val="36"/>
        </w:rPr>
        <w:t>Login Page interface</w:t>
      </w:r>
      <w:r w:rsidRPr="00A62361">
        <w:rPr>
          <w:rFonts w:ascii="quicksand" w:hAnsi="quicksand"/>
          <w:sz w:val="36"/>
          <w:szCs w:val="36"/>
        </w:rPr>
        <w:t xml:space="preserve"> for the same system created in Question 1. </w:t>
      </w:r>
    </w:p>
    <w:p w:rsid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r w:rsidRPr="00A62361">
        <w:rPr>
          <w:rFonts w:ascii="quicksand" w:hAnsi="quicksand"/>
          <w:sz w:val="36"/>
          <w:szCs w:val="36"/>
        </w:rPr>
        <w:t>Arrange these components properly to create a simple and clear login interface. Attach the screenshot of the design in the lab report.</w:t>
      </w:r>
    </w:p>
    <w:p w:rsidR="00A62361" w:rsidRPr="00A62361" w:rsidRDefault="00A62361" w:rsidP="00A62361">
      <w:pPr>
        <w:pStyle w:val="NormalWeb"/>
        <w:jc w:val="both"/>
        <w:rPr>
          <w:rFonts w:ascii="quicksand" w:hAnsi="quicksand"/>
          <w:sz w:val="36"/>
          <w:szCs w:val="36"/>
        </w:rPr>
      </w:pPr>
      <w:r w:rsidRPr="00A62361">
        <w:rPr>
          <w:rFonts w:ascii="quicksand" w:hAnsi="quicksand"/>
          <w:sz w:val="36"/>
          <w:szCs w:val="36"/>
        </w:rPr>
        <w:drawing>
          <wp:inline distT="0" distB="0" distL="0" distR="0" wp14:anchorId="68BFC387" wp14:editId="6D062A59">
            <wp:extent cx="5943600" cy="2822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695" w:rsidRPr="00A62361" w:rsidRDefault="00BB6695">
      <w:pPr>
        <w:rPr>
          <w:rFonts w:ascii="quicksand" w:hAnsi="quicksand"/>
          <w:sz w:val="36"/>
          <w:szCs w:val="36"/>
        </w:rPr>
      </w:pPr>
    </w:p>
    <w:sectPr w:rsidR="00BB6695" w:rsidRPr="00A623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ECBD3C"/>
    <w:multiLevelType w:val="multilevel"/>
    <w:tmpl w:val="CFECBD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ECDBFDE"/>
    <w:multiLevelType w:val="multilevel"/>
    <w:tmpl w:val="3ECDB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361"/>
    <w:rsid w:val="00A62361"/>
    <w:rsid w:val="00BB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6A8D"/>
  <w15:chartTrackingRefBased/>
  <w15:docId w15:val="{C290DA56-67D6-4160-8CB1-26854F34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361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A62361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62361"/>
    <w:rPr>
      <w:rFonts w:ascii="SimSun" w:eastAsia="SimSun" w:hAnsi="SimSun" w:cs="Times New Roman"/>
      <w:b/>
      <w:bCs/>
      <w:sz w:val="27"/>
      <w:szCs w:val="27"/>
      <w:lang w:eastAsia="zh-CN"/>
    </w:rPr>
  </w:style>
  <w:style w:type="paragraph" w:styleId="NormalWeb">
    <w:name w:val="Normal (Web)"/>
    <w:qFormat/>
    <w:rsid w:val="00A62361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A62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2026-04-16T09:49:00Z</dcterms:created>
  <dcterms:modified xsi:type="dcterms:W3CDTF">2026-04-16T09:56:00Z</dcterms:modified>
</cp:coreProperties>
</file>