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E8B" w:rsidRDefault="00A10656">
      <w:pPr>
        <w:pStyle w:val="Title"/>
      </w:pPr>
      <w:r>
        <w:rPr>
          <w:w w:val="120"/>
        </w:rPr>
        <w:t>Software</w:t>
      </w:r>
      <w:r>
        <w:rPr>
          <w:spacing w:val="-7"/>
          <w:w w:val="120"/>
        </w:rPr>
        <w:t xml:space="preserve"> </w:t>
      </w:r>
      <w:r>
        <w:rPr>
          <w:w w:val="120"/>
        </w:rPr>
        <w:t>Description:</w:t>
      </w:r>
      <w:r>
        <w:rPr>
          <w:spacing w:val="23"/>
          <w:w w:val="120"/>
        </w:rPr>
        <w:t xml:space="preserve"> </w:t>
      </w:r>
      <w:proofErr w:type="spellStart"/>
      <w:r>
        <w:rPr>
          <w:spacing w:val="-2"/>
          <w:w w:val="120"/>
        </w:rPr>
        <w:t>RideNED</w:t>
      </w:r>
      <w:proofErr w:type="spellEnd"/>
    </w:p>
    <w:p w:rsidR="00551E8B" w:rsidRDefault="00A10656">
      <w:pPr>
        <w:spacing w:before="258"/>
        <w:ind w:left="1"/>
        <w:jc w:val="center"/>
        <w:rPr>
          <w:sz w:val="24"/>
        </w:rPr>
      </w:pPr>
      <w:r>
        <w:rPr>
          <w:w w:val="105"/>
          <w:sz w:val="24"/>
        </w:rPr>
        <w:t>Lab</w:t>
      </w:r>
      <w:r>
        <w:rPr>
          <w:spacing w:val="15"/>
          <w:w w:val="105"/>
          <w:sz w:val="24"/>
        </w:rPr>
        <w:t xml:space="preserve"> </w:t>
      </w:r>
      <w:r>
        <w:rPr>
          <w:w w:val="105"/>
          <w:sz w:val="24"/>
        </w:rPr>
        <w:t>Session</w:t>
      </w:r>
      <w:r>
        <w:rPr>
          <w:spacing w:val="17"/>
          <w:w w:val="105"/>
          <w:sz w:val="24"/>
        </w:rPr>
        <w:t xml:space="preserve"> </w:t>
      </w:r>
      <w:r>
        <w:rPr>
          <w:w w:val="105"/>
          <w:sz w:val="24"/>
        </w:rPr>
        <w:t>08</w:t>
      </w:r>
      <w:r>
        <w:rPr>
          <w:spacing w:val="16"/>
          <w:w w:val="105"/>
          <w:sz w:val="24"/>
        </w:rPr>
        <w:t xml:space="preserve"> </w:t>
      </w:r>
      <w:r>
        <w:rPr>
          <w:w w:val="105"/>
          <w:sz w:val="24"/>
        </w:rPr>
        <w:t>-</w:t>
      </w:r>
      <w:r>
        <w:rPr>
          <w:spacing w:val="15"/>
          <w:w w:val="105"/>
          <w:sz w:val="24"/>
        </w:rPr>
        <w:t xml:space="preserve"> </w:t>
      </w:r>
      <w:r>
        <w:rPr>
          <w:w w:val="105"/>
          <w:sz w:val="24"/>
        </w:rPr>
        <w:t>Open</w:t>
      </w:r>
      <w:r>
        <w:rPr>
          <w:spacing w:val="17"/>
          <w:w w:val="105"/>
          <w:sz w:val="24"/>
        </w:rPr>
        <w:t xml:space="preserve"> </w:t>
      </w:r>
      <w:r>
        <w:rPr>
          <w:w w:val="105"/>
          <w:sz w:val="24"/>
        </w:rPr>
        <w:t>Ended</w:t>
      </w:r>
      <w:r>
        <w:rPr>
          <w:spacing w:val="16"/>
          <w:w w:val="105"/>
          <w:sz w:val="24"/>
        </w:rPr>
        <w:t xml:space="preserve"> </w:t>
      </w:r>
      <w:r>
        <w:rPr>
          <w:spacing w:val="-5"/>
          <w:w w:val="105"/>
          <w:sz w:val="24"/>
        </w:rPr>
        <w:t>Lab</w:t>
      </w:r>
    </w:p>
    <w:p w:rsidR="00551E8B" w:rsidRDefault="00551E8B">
      <w:pPr>
        <w:pStyle w:val="BodyText"/>
        <w:spacing w:before="234"/>
        <w:rPr>
          <w:sz w:val="24"/>
        </w:rPr>
      </w:pPr>
    </w:p>
    <w:p w:rsidR="00551E8B" w:rsidRDefault="00A10656">
      <w:pPr>
        <w:pStyle w:val="Heading1"/>
      </w:pPr>
      <w:r>
        <w:rPr>
          <w:w w:val="120"/>
        </w:rPr>
        <w:t>System</w:t>
      </w:r>
      <w:r>
        <w:rPr>
          <w:spacing w:val="31"/>
          <w:w w:val="120"/>
        </w:rPr>
        <w:t xml:space="preserve"> </w:t>
      </w:r>
      <w:r>
        <w:rPr>
          <w:spacing w:val="-4"/>
          <w:w w:val="120"/>
        </w:rPr>
        <w:t>Name</w:t>
      </w:r>
    </w:p>
    <w:p w:rsidR="00551E8B" w:rsidRDefault="00A10656">
      <w:pPr>
        <w:pStyle w:val="BodyText"/>
        <w:spacing w:before="171"/>
        <w:ind w:left="23"/>
      </w:pPr>
      <w:proofErr w:type="spellStart"/>
      <w:r>
        <w:rPr>
          <w:spacing w:val="-2"/>
          <w:w w:val="120"/>
        </w:rPr>
        <w:t>RideNED</w:t>
      </w:r>
      <w:proofErr w:type="spellEnd"/>
    </w:p>
    <w:p w:rsidR="00551E8B" w:rsidRDefault="00551E8B">
      <w:pPr>
        <w:pStyle w:val="BodyText"/>
        <w:spacing w:before="95"/>
      </w:pPr>
    </w:p>
    <w:p w:rsidR="00551E8B" w:rsidRDefault="00A10656">
      <w:pPr>
        <w:pStyle w:val="Heading1"/>
      </w:pPr>
      <w:r>
        <w:rPr>
          <w:w w:val="120"/>
        </w:rPr>
        <w:t>Purpose</w:t>
      </w:r>
      <w:r>
        <w:rPr>
          <w:spacing w:val="19"/>
          <w:w w:val="120"/>
        </w:rPr>
        <w:t xml:space="preserve"> </w:t>
      </w:r>
      <w:r>
        <w:rPr>
          <w:w w:val="120"/>
        </w:rPr>
        <w:t>of</w:t>
      </w:r>
      <w:r>
        <w:rPr>
          <w:spacing w:val="20"/>
          <w:w w:val="120"/>
        </w:rPr>
        <w:t xml:space="preserve"> </w:t>
      </w:r>
      <w:r>
        <w:rPr>
          <w:w w:val="120"/>
        </w:rPr>
        <w:t>the</w:t>
      </w:r>
      <w:r>
        <w:rPr>
          <w:spacing w:val="19"/>
          <w:w w:val="120"/>
        </w:rPr>
        <w:t xml:space="preserve"> </w:t>
      </w:r>
      <w:r>
        <w:rPr>
          <w:spacing w:val="-2"/>
          <w:w w:val="120"/>
        </w:rPr>
        <w:t>System</w:t>
      </w:r>
    </w:p>
    <w:p w:rsidR="00551E8B" w:rsidRDefault="00A10656">
      <w:pPr>
        <w:pStyle w:val="BodyText"/>
        <w:spacing w:before="174" w:line="235" w:lineRule="auto"/>
        <w:ind w:left="23" w:right="18"/>
        <w:jc w:val="both"/>
      </w:pPr>
      <w:proofErr w:type="spellStart"/>
      <w:r>
        <w:rPr>
          <w:w w:val="105"/>
        </w:rPr>
        <w:t>RideNED</w:t>
      </w:r>
      <w:proofErr w:type="spellEnd"/>
      <w:r>
        <w:rPr>
          <w:w w:val="105"/>
        </w:rPr>
        <w:t xml:space="preserve"> is a transportation management mobile application designed for NED University.</w:t>
      </w:r>
      <w:r>
        <w:rPr>
          <w:spacing w:val="40"/>
          <w:w w:val="105"/>
        </w:rPr>
        <w:t xml:space="preserve"> </w:t>
      </w:r>
      <w:r>
        <w:rPr>
          <w:w w:val="105"/>
        </w:rPr>
        <w:t>The system aims to automate and digitize the university’s transport operations.</w:t>
      </w:r>
      <w:r>
        <w:rPr>
          <w:spacing w:val="30"/>
          <w:w w:val="105"/>
        </w:rPr>
        <w:t xml:space="preserve"> </w:t>
      </w:r>
      <w:r>
        <w:rPr>
          <w:w w:val="105"/>
        </w:rPr>
        <w:t>It bridges the gap between students and the transport administration by providing real-time point tracking, digital passes, and streamlined communication for complaints and lost/found items.</w:t>
      </w:r>
    </w:p>
    <w:p w:rsidR="00551E8B" w:rsidRDefault="00551E8B">
      <w:pPr>
        <w:pStyle w:val="BodyText"/>
        <w:spacing w:before="95"/>
      </w:pPr>
    </w:p>
    <w:p w:rsidR="00551E8B" w:rsidRDefault="00A10656">
      <w:pPr>
        <w:pStyle w:val="Heading1"/>
      </w:pPr>
      <w:r>
        <w:rPr>
          <w:w w:val="120"/>
        </w:rPr>
        <w:t>Main</w:t>
      </w:r>
      <w:r>
        <w:rPr>
          <w:spacing w:val="37"/>
          <w:w w:val="120"/>
        </w:rPr>
        <w:t xml:space="preserve"> </w:t>
      </w:r>
      <w:r>
        <w:rPr>
          <w:spacing w:val="-2"/>
          <w:w w:val="120"/>
        </w:rPr>
        <w:t>Features</w:t>
      </w:r>
    </w:p>
    <w:p w:rsidR="00551E8B" w:rsidRDefault="00A10656">
      <w:pPr>
        <w:pStyle w:val="ListParagraph"/>
        <w:numPr>
          <w:ilvl w:val="0"/>
          <w:numId w:val="1"/>
        </w:numPr>
        <w:tabs>
          <w:tab w:val="left" w:pos="519"/>
          <w:tab w:val="left" w:pos="521"/>
        </w:tabs>
        <w:spacing w:before="175" w:line="235" w:lineRule="auto"/>
        <w:rPr>
          <w:sz w:val="20"/>
        </w:rPr>
      </w:pPr>
      <w:r>
        <w:rPr>
          <w:b/>
          <w:w w:val="110"/>
          <w:sz w:val="20"/>
        </w:rPr>
        <w:t>Live</w:t>
      </w:r>
      <w:r>
        <w:rPr>
          <w:b/>
          <w:spacing w:val="40"/>
          <w:w w:val="110"/>
          <w:sz w:val="20"/>
        </w:rPr>
        <w:t xml:space="preserve"> </w:t>
      </w:r>
      <w:r>
        <w:rPr>
          <w:b/>
          <w:w w:val="110"/>
          <w:sz w:val="20"/>
        </w:rPr>
        <w:t>Point</w:t>
      </w:r>
      <w:r>
        <w:rPr>
          <w:b/>
          <w:spacing w:val="40"/>
          <w:w w:val="110"/>
          <w:sz w:val="20"/>
        </w:rPr>
        <w:t xml:space="preserve"> </w:t>
      </w:r>
      <w:r>
        <w:rPr>
          <w:b/>
          <w:w w:val="110"/>
          <w:sz w:val="20"/>
        </w:rPr>
        <w:t>Tracking:</w:t>
      </w:r>
      <w:r>
        <w:rPr>
          <w:b/>
          <w:spacing w:val="40"/>
          <w:w w:val="110"/>
          <w:sz w:val="20"/>
        </w:rPr>
        <w:t xml:space="preserve"> </w:t>
      </w:r>
      <w:r>
        <w:rPr>
          <w:w w:val="110"/>
          <w:sz w:val="20"/>
        </w:rPr>
        <w:t>Real-time</w:t>
      </w:r>
      <w:r>
        <w:rPr>
          <w:spacing w:val="29"/>
          <w:w w:val="110"/>
          <w:sz w:val="20"/>
        </w:rPr>
        <w:t xml:space="preserve"> </w:t>
      </w:r>
      <w:r>
        <w:rPr>
          <w:w w:val="110"/>
          <w:sz w:val="20"/>
        </w:rPr>
        <w:t>GPS</w:t>
      </w:r>
      <w:r>
        <w:rPr>
          <w:spacing w:val="29"/>
          <w:w w:val="110"/>
          <w:sz w:val="20"/>
        </w:rPr>
        <w:t xml:space="preserve"> </w:t>
      </w:r>
      <w:r>
        <w:rPr>
          <w:w w:val="110"/>
          <w:sz w:val="20"/>
        </w:rPr>
        <w:t>tracking</w:t>
      </w:r>
      <w:r>
        <w:rPr>
          <w:spacing w:val="29"/>
          <w:w w:val="110"/>
          <w:sz w:val="20"/>
        </w:rPr>
        <w:t xml:space="preserve"> </w:t>
      </w:r>
      <w:r>
        <w:rPr>
          <w:w w:val="110"/>
          <w:sz w:val="20"/>
        </w:rPr>
        <w:t>of</w:t>
      </w:r>
      <w:r>
        <w:rPr>
          <w:spacing w:val="29"/>
          <w:w w:val="110"/>
          <w:sz w:val="20"/>
        </w:rPr>
        <w:t xml:space="preserve"> </w:t>
      </w:r>
      <w:r>
        <w:rPr>
          <w:w w:val="110"/>
          <w:sz w:val="20"/>
        </w:rPr>
        <w:t>university</w:t>
      </w:r>
      <w:r>
        <w:rPr>
          <w:spacing w:val="29"/>
          <w:w w:val="110"/>
          <w:sz w:val="20"/>
        </w:rPr>
        <w:t xml:space="preserve"> </w:t>
      </w:r>
      <w:r>
        <w:rPr>
          <w:w w:val="110"/>
          <w:sz w:val="20"/>
        </w:rPr>
        <w:t>points</w:t>
      </w:r>
      <w:r>
        <w:rPr>
          <w:spacing w:val="29"/>
          <w:w w:val="110"/>
          <w:sz w:val="20"/>
        </w:rPr>
        <w:t xml:space="preserve"> </w:t>
      </w:r>
      <w:r>
        <w:rPr>
          <w:w w:val="110"/>
          <w:sz w:val="20"/>
        </w:rPr>
        <w:t>with</w:t>
      </w:r>
      <w:r>
        <w:rPr>
          <w:spacing w:val="29"/>
          <w:w w:val="110"/>
          <w:sz w:val="20"/>
        </w:rPr>
        <w:t xml:space="preserve"> </w:t>
      </w:r>
      <w:r>
        <w:rPr>
          <w:w w:val="110"/>
          <w:sz w:val="20"/>
        </w:rPr>
        <w:t>ETA</w:t>
      </w:r>
      <w:r>
        <w:rPr>
          <w:spacing w:val="29"/>
          <w:w w:val="110"/>
          <w:sz w:val="20"/>
        </w:rPr>
        <w:t xml:space="preserve"> </w:t>
      </w:r>
      <w:r>
        <w:rPr>
          <w:w w:val="110"/>
          <w:sz w:val="20"/>
        </w:rPr>
        <w:t>updates</w:t>
      </w:r>
      <w:r>
        <w:rPr>
          <w:spacing w:val="29"/>
          <w:w w:val="110"/>
          <w:sz w:val="20"/>
        </w:rPr>
        <w:t xml:space="preserve"> </w:t>
      </w:r>
      <w:r>
        <w:rPr>
          <w:w w:val="110"/>
          <w:sz w:val="20"/>
        </w:rPr>
        <w:t>and</w:t>
      </w:r>
      <w:r>
        <w:rPr>
          <w:spacing w:val="29"/>
          <w:w w:val="110"/>
          <w:sz w:val="20"/>
        </w:rPr>
        <w:t xml:space="preserve"> </w:t>
      </w:r>
      <w:r>
        <w:rPr>
          <w:w w:val="110"/>
          <w:sz w:val="20"/>
        </w:rPr>
        <w:t xml:space="preserve">stop </w:t>
      </w:r>
      <w:r>
        <w:rPr>
          <w:spacing w:val="-2"/>
          <w:w w:val="110"/>
          <w:sz w:val="20"/>
        </w:rPr>
        <w:t>notifications.</w:t>
      </w:r>
    </w:p>
    <w:p w:rsidR="00551E8B" w:rsidRDefault="00A10656">
      <w:pPr>
        <w:pStyle w:val="ListParagraph"/>
        <w:numPr>
          <w:ilvl w:val="0"/>
          <w:numId w:val="1"/>
        </w:numPr>
        <w:tabs>
          <w:tab w:val="left" w:pos="519"/>
          <w:tab w:val="left" w:pos="521"/>
        </w:tabs>
        <w:spacing w:line="235" w:lineRule="auto"/>
        <w:rPr>
          <w:sz w:val="20"/>
        </w:rPr>
      </w:pPr>
      <w:r>
        <w:rPr>
          <w:b/>
          <w:w w:val="110"/>
          <w:sz w:val="20"/>
        </w:rPr>
        <w:t>Digital</w:t>
      </w:r>
      <w:r>
        <w:rPr>
          <w:b/>
          <w:spacing w:val="22"/>
          <w:w w:val="110"/>
          <w:sz w:val="20"/>
        </w:rPr>
        <w:t xml:space="preserve"> </w:t>
      </w:r>
      <w:r>
        <w:rPr>
          <w:b/>
          <w:w w:val="110"/>
          <w:sz w:val="20"/>
        </w:rPr>
        <w:t>Point</w:t>
      </w:r>
      <w:r>
        <w:rPr>
          <w:b/>
          <w:spacing w:val="22"/>
          <w:w w:val="110"/>
          <w:sz w:val="20"/>
        </w:rPr>
        <w:t xml:space="preserve"> </w:t>
      </w:r>
      <w:r>
        <w:rPr>
          <w:b/>
          <w:w w:val="110"/>
          <w:sz w:val="20"/>
        </w:rPr>
        <w:t>Pass:</w:t>
      </w:r>
      <w:r>
        <w:rPr>
          <w:b/>
          <w:spacing w:val="37"/>
          <w:w w:val="110"/>
          <w:sz w:val="20"/>
        </w:rPr>
        <w:t xml:space="preserve"> </w:t>
      </w:r>
      <w:r>
        <w:rPr>
          <w:w w:val="110"/>
          <w:sz w:val="20"/>
        </w:rPr>
        <w:t xml:space="preserve">QR-based monthly passes linked to student accounts, replacing manual ID </w:t>
      </w:r>
      <w:r>
        <w:rPr>
          <w:spacing w:val="-2"/>
          <w:w w:val="110"/>
          <w:sz w:val="20"/>
        </w:rPr>
        <w:t>checks.</w:t>
      </w:r>
    </w:p>
    <w:p w:rsidR="00551E8B" w:rsidRDefault="00A10656">
      <w:pPr>
        <w:pStyle w:val="ListParagraph"/>
        <w:numPr>
          <w:ilvl w:val="0"/>
          <w:numId w:val="1"/>
        </w:numPr>
        <w:tabs>
          <w:tab w:val="left" w:pos="519"/>
          <w:tab w:val="left" w:pos="521"/>
        </w:tabs>
        <w:spacing w:line="235" w:lineRule="auto"/>
        <w:ind w:right="19"/>
        <w:rPr>
          <w:sz w:val="20"/>
        </w:rPr>
      </w:pPr>
      <w:r>
        <w:rPr>
          <w:b/>
          <w:w w:val="110"/>
          <w:sz w:val="20"/>
        </w:rPr>
        <w:t>Digital</w:t>
      </w:r>
      <w:r>
        <w:rPr>
          <w:b/>
          <w:spacing w:val="40"/>
          <w:w w:val="110"/>
          <w:sz w:val="20"/>
        </w:rPr>
        <w:t xml:space="preserve"> </w:t>
      </w:r>
      <w:r>
        <w:rPr>
          <w:b/>
          <w:w w:val="110"/>
          <w:sz w:val="20"/>
        </w:rPr>
        <w:t>Fee</w:t>
      </w:r>
      <w:r>
        <w:rPr>
          <w:b/>
          <w:spacing w:val="40"/>
          <w:w w:val="110"/>
          <w:sz w:val="20"/>
        </w:rPr>
        <w:t xml:space="preserve"> </w:t>
      </w:r>
      <w:r>
        <w:rPr>
          <w:b/>
          <w:w w:val="110"/>
          <w:sz w:val="20"/>
        </w:rPr>
        <w:t>Payment:</w:t>
      </w:r>
      <w:r>
        <w:rPr>
          <w:b/>
          <w:spacing w:val="77"/>
          <w:w w:val="110"/>
          <w:sz w:val="20"/>
        </w:rPr>
        <w:t xml:space="preserve"> </w:t>
      </w:r>
      <w:r>
        <w:rPr>
          <w:w w:val="110"/>
          <w:sz w:val="20"/>
        </w:rPr>
        <w:t>Integration</w:t>
      </w:r>
      <w:r>
        <w:rPr>
          <w:spacing w:val="34"/>
          <w:w w:val="110"/>
          <w:sz w:val="20"/>
        </w:rPr>
        <w:t xml:space="preserve"> </w:t>
      </w:r>
      <w:r>
        <w:rPr>
          <w:w w:val="110"/>
          <w:sz w:val="20"/>
        </w:rPr>
        <w:t>with</w:t>
      </w:r>
      <w:r>
        <w:rPr>
          <w:spacing w:val="34"/>
          <w:w w:val="110"/>
          <w:sz w:val="20"/>
        </w:rPr>
        <w:t xml:space="preserve"> </w:t>
      </w:r>
      <w:r>
        <w:rPr>
          <w:w w:val="110"/>
          <w:sz w:val="20"/>
        </w:rPr>
        <w:t>E-wallets</w:t>
      </w:r>
      <w:r>
        <w:rPr>
          <w:spacing w:val="34"/>
          <w:w w:val="110"/>
          <w:sz w:val="20"/>
        </w:rPr>
        <w:t xml:space="preserve"> </w:t>
      </w:r>
      <w:r>
        <w:rPr>
          <w:w w:val="110"/>
          <w:sz w:val="20"/>
        </w:rPr>
        <w:t>and</w:t>
      </w:r>
      <w:r>
        <w:rPr>
          <w:spacing w:val="34"/>
          <w:w w:val="110"/>
          <w:sz w:val="20"/>
        </w:rPr>
        <w:t xml:space="preserve"> </w:t>
      </w:r>
      <w:r>
        <w:rPr>
          <w:w w:val="110"/>
          <w:sz w:val="20"/>
        </w:rPr>
        <w:t>Bank</w:t>
      </w:r>
      <w:r>
        <w:rPr>
          <w:spacing w:val="34"/>
          <w:w w:val="110"/>
          <w:sz w:val="20"/>
        </w:rPr>
        <w:t xml:space="preserve"> </w:t>
      </w:r>
      <w:r>
        <w:rPr>
          <w:w w:val="110"/>
          <w:sz w:val="20"/>
        </w:rPr>
        <w:t>Transfers</w:t>
      </w:r>
      <w:r>
        <w:rPr>
          <w:spacing w:val="34"/>
          <w:w w:val="110"/>
          <w:sz w:val="20"/>
        </w:rPr>
        <w:t xml:space="preserve"> </w:t>
      </w:r>
      <w:r>
        <w:rPr>
          <w:w w:val="110"/>
          <w:sz w:val="20"/>
        </w:rPr>
        <w:t>for</w:t>
      </w:r>
      <w:r>
        <w:rPr>
          <w:spacing w:val="34"/>
          <w:w w:val="110"/>
          <w:sz w:val="20"/>
        </w:rPr>
        <w:t xml:space="preserve"> </w:t>
      </w:r>
      <w:r>
        <w:rPr>
          <w:w w:val="110"/>
          <w:sz w:val="20"/>
        </w:rPr>
        <w:t>seamless</w:t>
      </w:r>
      <w:r>
        <w:rPr>
          <w:spacing w:val="34"/>
          <w:w w:val="110"/>
          <w:sz w:val="20"/>
        </w:rPr>
        <w:t xml:space="preserve"> </w:t>
      </w:r>
      <w:r>
        <w:rPr>
          <w:w w:val="110"/>
          <w:sz w:val="20"/>
        </w:rPr>
        <w:t>point</w:t>
      </w:r>
      <w:r>
        <w:rPr>
          <w:spacing w:val="34"/>
          <w:w w:val="110"/>
          <w:sz w:val="20"/>
        </w:rPr>
        <w:t xml:space="preserve"> </w:t>
      </w:r>
      <w:r>
        <w:rPr>
          <w:w w:val="110"/>
          <w:sz w:val="20"/>
        </w:rPr>
        <w:t xml:space="preserve">fee </w:t>
      </w:r>
      <w:r>
        <w:rPr>
          <w:spacing w:val="-2"/>
          <w:w w:val="110"/>
          <w:sz w:val="20"/>
        </w:rPr>
        <w:t>payments.</w:t>
      </w:r>
    </w:p>
    <w:p w:rsidR="00551E8B" w:rsidRDefault="00A10656">
      <w:pPr>
        <w:pStyle w:val="ListParagraph"/>
        <w:numPr>
          <w:ilvl w:val="0"/>
          <w:numId w:val="1"/>
        </w:numPr>
        <w:tabs>
          <w:tab w:val="left" w:pos="519"/>
          <w:tab w:val="left" w:pos="521"/>
        </w:tabs>
        <w:spacing w:line="235" w:lineRule="auto"/>
        <w:ind w:right="21"/>
        <w:rPr>
          <w:sz w:val="20"/>
        </w:rPr>
      </w:pPr>
      <w:r>
        <w:rPr>
          <w:b/>
          <w:w w:val="110"/>
          <w:sz w:val="20"/>
        </w:rPr>
        <w:t>Pre-Booking</w:t>
      </w:r>
      <w:r>
        <w:rPr>
          <w:b/>
          <w:spacing w:val="-13"/>
          <w:w w:val="110"/>
          <w:sz w:val="20"/>
        </w:rPr>
        <w:t xml:space="preserve"> </w:t>
      </w:r>
      <w:r>
        <w:rPr>
          <w:b/>
          <w:w w:val="110"/>
          <w:sz w:val="20"/>
        </w:rPr>
        <w:t>System:</w:t>
      </w:r>
      <w:r>
        <w:rPr>
          <w:b/>
          <w:spacing w:val="7"/>
          <w:w w:val="110"/>
          <w:sz w:val="20"/>
        </w:rPr>
        <w:t xml:space="preserve"> </w:t>
      </w:r>
      <w:r>
        <w:rPr>
          <w:w w:val="110"/>
          <w:sz w:val="20"/>
        </w:rPr>
        <w:t>Allows</w:t>
      </w:r>
      <w:r>
        <w:rPr>
          <w:spacing w:val="-12"/>
          <w:w w:val="110"/>
          <w:sz w:val="20"/>
        </w:rPr>
        <w:t xml:space="preserve"> </w:t>
      </w:r>
      <w:r>
        <w:rPr>
          <w:w w:val="110"/>
          <w:sz w:val="20"/>
        </w:rPr>
        <w:t>students</w:t>
      </w:r>
      <w:r>
        <w:rPr>
          <w:spacing w:val="-13"/>
          <w:w w:val="110"/>
          <w:sz w:val="20"/>
        </w:rPr>
        <w:t xml:space="preserve"> </w:t>
      </w:r>
      <w:r>
        <w:rPr>
          <w:w w:val="110"/>
          <w:sz w:val="20"/>
        </w:rPr>
        <w:t>to</w:t>
      </w:r>
      <w:r>
        <w:rPr>
          <w:spacing w:val="-12"/>
          <w:w w:val="110"/>
          <w:sz w:val="20"/>
        </w:rPr>
        <w:t xml:space="preserve"> </w:t>
      </w:r>
      <w:r>
        <w:rPr>
          <w:w w:val="110"/>
          <w:sz w:val="20"/>
        </w:rPr>
        <w:t>book</w:t>
      </w:r>
      <w:r>
        <w:rPr>
          <w:spacing w:val="-12"/>
          <w:w w:val="110"/>
          <w:sz w:val="20"/>
        </w:rPr>
        <w:t xml:space="preserve"> </w:t>
      </w:r>
      <w:r>
        <w:rPr>
          <w:w w:val="110"/>
          <w:sz w:val="20"/>
        </w:rPr>
        <w:t>seats</w:t>
      </w:r>
      <w:r>
        <w:rPr>
          <w:spacing w:val="-13"/>
          <w:w w:val="110"/>
          <w:sz w:val="20"/>
        </w:rPr>
        <w:t xml:space="preserve"> </w:t>
      </w:r>
      <w:r>
        <w:rPr>
          <w:w w:val="110"/>
          <w:sz w:val="20"/>
        </w:rPr>
        <w:t>for</w:t>
      </w:r>
      <w:r>
        <w:rPr>
          <w:spacing w:val="-12"/>
          <w:w w:val="110"/>
          <w:sz w:val="20"/>
        </w:rPr>
        <w:t xml:space="preserve"> </w:t>
      </w:r>
      <w:r>
        <w:rPr>
          <w:w w:val="110"/>
          <w:sz w:val="20"/>
        </w:rPr>
        <w:t>department-specific</w:t>
      </w:r>
      <w:r>
        <w:rPr>
          <w:spacing w:val="-13"/>
          <w:w w:val="110"/>
          <w:sz w:val="20"/>
        </w:rPr>
        <w:t xml:space="preserve"> </w:t>
      </w:r>
      <w:r>
        <w:rPr>
          <w:w w:val="110"/>
          <w:sz w:val="20"/>
        </w:rPr>
        <w:t>or</w:t>
      </w:r>
      <w:r>
        <w:rPr>
          <w:spacing w:val="-12"/>
          <w:w w:val="110"/>
          <w:sz w:val="20"/>
        </w:rPr>
        <w:t xml:space="preserve"> </w:t>
      </w:r>
      <w:r>
        <w:rPr>
          <w:w w:val="110"/>
          <w:sz w:val="20"/>
        </w:rPr>
        <w:t>general</w:t>
      </w:r>
      <w:r>
        <w:rPr>
          <w:spacing w:val="-13"/>
          <w:w w:val="110"/>
          <w:sz w:val="20"/>
        </w:rPr>
        <w:t xml:space="preserve"> </w:t>
      </w:r>
      <w:r>
        <w:rPr>
          <w:w w:val="110"/>
          <w:sz w:val="20"/>
        </w:rPr>
        <w:t xml:space="preserve">industrial </w:t>
      </w:r>
      <w:r>
        <w:rPr>
          <w:spacing w:val="-2"/>
          <w:w w:val="110"/>
          <w:sz w:val="20"/>
        </w:rPr>
        <w:t>trips.</w:t>
      </w:r>
    </w:p>
    <w:p w:rsidR="00551E8B" w:rsidRDefault="00A10656">
      <w:pPr>
        <w:pStyle w:val="ListParagraph"/>
        <w:numPr>
          <w:ilvl w:val="0"/>
          <w:numId w:val="1"/>
        </w:numPr>
        <w:tabs>
          <w:tab w:val="left" w:pos="519"/>
        </w:tabs>
        <w:spacing w:before="156"/>
        <w:ind w:left="519" w:right="0" w:hanging="198"/>
        <w:rPr>
          <w:sz w:val="20"/>
        </w:rPr>
      </w:pPr>
      <w:r>
        <w:rPr>
          <w:b/>
          <w:w w:val="110"/>
          <w:sz w:val="20"/>
        </w:rPr>
        <w:t>Lost</w:t>
      </w:r>
      <w:r>
        <w:rPr>
          <w:b/>
          <w:spacing w:val="2"/>
          <w:w w:val="110"/>
          <w:sz w:val="20"/>
        </w:rPr>
        <w:t xml:space="preserve"> </w:t>
      </w:r>
      <w:r>
        <w:rPr>
          <w:b/>
          <w:w w:val="110"/>
          <w:sz w:val="20"/>
        </w:rPr>
        <w:t>and</w:t>
      </w:r>
      <w:r>
        <w:rPr>
          <w:b/>
          <w:spacing w:val="3"/>
          <w:w w:val="110"/>
          <w:sz w:val="20"/>
        </w:rPr>
        <w:t xml:space="preserve"> </w:t>
      </w:r>
      <w:r>
        <w:rPr>
          <w:b/>
          <w:w w:val="110"/>
          <w:sz w:val="20"/>
        </w:rPr>
        <w:t>Found</w:t>
      </w:r>
      <w:r>
        <w:rPr>
          <w:b/>
          <w:spacing w:val="3"/>
          <w:w w:val="110"/>
          <w:sz w:val="20"/>
        </w:rPr>
        <w:t xml:space="preserve"> </w:t>
      </w:r>
      <w:r>
        <w:rPr>
          <w:b/>
          <w:w w:val="110"/>
          <w:sz w:val="20"/>
        </w:rPr>
        <w:t>Board:</w:t>
      </w:r>
      <w:r>
        <w:rPr>
          <w:b/>
          <w:spacing w:val="22"/>
          <w:w w:val="110"/>
          <w:sz w:val="20"/>
        </w:rPr>
        <w:t xml:space="preserve"> </w:t>
      </w:r>
      <w:r>
        <w:rPr>
          <w:w w:val="110"/>
          <w:sz w:val="20"/>
        </w:rPr>
        <w:t>A</w:t>
      </w:r>
      <w:r>
        <w:rPr>
          <w:spacing w:val="-4"/>
          <w:w w:val="110"/>
          <w:sz w:val="20"/>
        </w:rPr>
        <w:t xml:space="preserve"> </w:t>
      </w:r>
      <w:r>
        <w:rPr>
          <w:w w:val="110"/>
          <w:sz w:val="20"/>
        </w:rPr>
        <w:t>centralized</w:t>
      </w:r>
      <w:r>
        <w:rPr>
          <w:spacing w:val="-4"/>
          <w:w w:val="110"/>
          <w:sz w:val="20"/>
        </w:rPr>
        <w:t xml:space="preserve"> </w:t>
      </w:r>
      <w:r>
        <w:rPr>
          <w:w w:val="110"/>
          <w:sz w:val="20"/>
        </w:rPr>
        <w:t>forum</w:t>
      </w:r>
      <w:r>
        <w:rPr>
          <w:spacing w:val="-4"/>
          <w:w w:val="110"/>
          <w:sz w:val="20"/>
        </w:rPr>
        <w:t xml:space="preserve"> </w:t>
      </w:r>
      <w:r>
        <w:rPr>
          <w:w w:val="110"/>
          <w:sz w:val="20"/>
        </w:rPr>
        <w:t>to</w:t>
      </w:r>
      <w:r>
        <w:rPr>
          <w:spacing w:val="-4"/>
          <w:w w:val="110"/>
          <w:sz w:val="20"/>
        </w:rPr>
        <w:t xml:space="preserve"> </w:t>
      </w:r>
      <w:r>
        <w:rPr>
          <w:w w:val="110"/>
          <w:sz w:val="20"/>
        </w:rPr>
        <w:t>report</w:t>
      </w:r>
      <w:r>
        <w:rPr>
          <w:spacing w:val="-3"/>
          <w:w w:val="110"/>
          <w:sz w:val="20"/>
        </w:rPr>
        <w:t xml:space="preserve"> </w:t>
      </w:r>
      <w:r>
        <w:rPr>
          <w:w w:val="110"/>
          <w:sz w:val="20"/>
        </w:rPr>
        <w:t>and</w:t>
      </w:r>
      <w:r>
        <w:rPr>
          <w:spacing w:val="-5"/>
          <w:w w:val="110"/>
          <w:sz w:val="20"/>
        </w:rPr>
        <w:t xml:space="preserve"> </w:t>
      </w:r>
      <w:r>
        <w:rPr>
          <w:w w:val="110"/>
          <w:sz w:val="20"/>
        </w:rPr>
        <w:t>claim</w:t>
      </w:r>
      <w:r>
        <w:rPr>
          <w:spacing w:val="-3"/>
          <w:w w:val="110"/>
          <w:sz w:val="20"/>
        </w:rPr>
        <w:t xml:space="preserve"> </w:t>
      </w:r>
      <w:r>
        <w:rPr>
          <w:w w:val="110"/>
          <w:sz w:val="20"/>
        </w:rPr>
        <w:t>lost</w:t>
      </w:r>
      <w:r>
        <w:rPr>
          <w:spacing w:val="-5"/>
          <w:w w:val="110"/>
          <w:sz w:val="20"/>
        </w:rPr>
        <w:t xml:space="preserve"> </w:t>
      </w:r>
      <w:r>
        <w:rPr>
          <w:w w:val="110"/>
          <w:sz w:val="20"/>
        </w:rPr>
        <w:t>items</w:t>
      </w:r>
      <w:r>
        <w:rPr>
          <w:spacing w:val="-3"/>
          <w:w w:val="110"/>
          <w:sz w:val="20"/>
        </w:rPr>
        <w:t xml:space="preserve"> </w:t>
      </w:r>
      <w:r>
        <w:rPr>
          <w:w w:val="110"/>
          <w:sz w:val="20"/>
        </w:rPr>
        <w:t>on</w:t>
      </w:r>
      <w:r>
        <w:rPr>
          <w:spacing w:val="-5"/>
          <w:w w:val="110"/>
          <w:sz w:val="20"/>
        </w:rPr>
        <w:t xml:space="preserve"> </w:t>
      </w:r>
      <w:r>
        <w:rPr>
          <w:w w:val="110"/>
          <w:sz w:val="20"/>
        </w:rPr>
        <w:t>campus</w:t>
      </w:r>
      <w:r>
        <w:rPr>
          <w:spacing w:val="-4"/>
          <w:w w:val="110"/>
          <w:sz w:val="20"/>
        </w:rPr>
        <w:t xml:space="preserve"> </w:t>
      </w:r>
      <w:r>
        <w:rPr>
          <w:spacing w:val="-2"/>
          <w:w w:val="110"/>
          <w:sz w:val="20"/>
        </w:rPr>
        <w:t>transport.</w:t>
      </w:r>
    </w:p>
    <w:p w:rsidR="00551E8B" w:rsidRDefault="00551E8B">
      <w:pPr>
        <w:pStyle w:val="BodyText"/>
        <w:spacing w:before="94"/>
      </w:pPr>
    </w:p>
    <w:p w:rsidR="00551E8B" w:rsidRDefault="00A10656">
      <w:pPr>
        <w:pStyle w:val="Heading1"/>
      </w:pPr>
      <w:r>
        <w:rPr>
          <w:w w:val="120"/>
        </w:rPr>
        <w:t>Types</w:t>
      </w:r>
      <w:r>
        <w:rPr>
          <w:spacing w:val="32"/>
          <w:w w:val="120"/>
        </w:rPr>
        <w:t xml:space="preserve"> </w:t>
      </w:r>
      <w:r>
        <w:rPr>
          <w:w w:val="120"/>
        </w:rPr>
        <w:t>of</w:t>
      </w:r>
      <w:r>
        <w:rPr>
          <w:spacing w:val="34"/>
          <w:w w:val="120"/>
        </w:rPr>
        <w:t xml:space="preserve"> </w:t>
      </w:r>
      <w:r>
        <w:rPr>
          <w:spacing w:val="-4"/>
          <w:w w:val="120"/>
        </w:rPr>
        <w:t>Users</w:t>
      </w:r>
    </w:p>
    <w:p w:rsidR="00551E8B" w:rsidRDefault="00A10656">
      <w:pPr>
        <w:pStyle w:val="ListParagraph"/>
        <w:numPr>
          <w:ilvl w:val="0"/>
          <w:numId w:val="1"/>
        </w:numPr>
        <w:tabs>
          <w:tab w:val="left" w:pos="519"/>
          <w:tab w:val="left" w:pos="521"/>
        </w:tabs>
        <w:spacing w:before="175" w:line="235" w:lineRule="auto"/>
        <w:rPr>
          <w:sz w:val="20"/>
        </w:rPr>
      </w:pPr>
      <w:r>
        <w:rPr>
          <w:b/>
          <w:w w:val="115"/>
          <w:sz w:val="20"/>
        </w:rPr>
        <w:t xml:space="preserve">NED </w:t>
      </w:r>
      <w:r>
        <w:rPr>
          <w:b/>
          <w:w w:val="110"/>
          <w:sz w:val="20"/>
        </w:rPr>
        <w:t>University Students:</w:t>
      </w:r>
      <w:r>
        <w:rPr>
          <w:b/>
          <w:spacing w:val="25"/>
          <w:w w:val="110"/>
          <w:sz w:val="20"/>
        </w:rPr>
        <w:t xml:space="preserve"> </w:t>
      </w:r>
      <w:r>
        <w:rPr>
          <w:w w:val="110"/>
          <w:sz w:val="20"/>
        </w:rPr>
        <w:t>Users who utilize the app to track points, generate passes, pay fees, and report complaints.</w:t>
      </w:r>
      <w:r>
        <w:rPr>
          <w:spacing w:val="25"/>
          <w:w w:val="110"/>
          <w:sz w:val="20"/>
        </w:rPr>
        <w:t xml:space="preserve"> </w:t>
      </w:r>
      <w:r>
        <w:rPr>
          <w:w w:val="110"/>
          <w:sz w:val="20"/>
        </w:rPr>
        <w:t>Requires valid university credentials.</w:t>
      </w:r>
    </w:p>
    <w:p w:rsidR="00551E8B" w:rsidRPr="00C25CD4" w:rsidRDefault="00A10656">
      <w:pPr>
        <w:pStyle w:val="ListParagraph"/>
        <w:numPr>
          <w:ilvl w:val="0"/>
          <w:numId w:val="1"/>
        </w:numPr>
        <w:tabs>
          <w:tab w:val="left" w:pos="519"/>
          <w:tab w:val="left" w:pos="521"/>
        </w:tabs>
        <w:spacing w:line="235" w:lineRule="auto"/>
        <w:rPr>
          <w:sz w:val="20"/>
        </w:rPr>
      </w:pPr>
      <w:r>
        <w:rPr>
          <w:b/>
          <w:w w:val="110"/>
          <w:sz w:val="20"/>
        </w:rPr>
        <w:t>NED</w:t>
      </w:r>
      <w:r>
        <w:rPr>
          <w:b/>
          <w:spacing w:val="14"/>
          <w:w w:val="110"/>
          <w:sz w:val="20"/>
        </w:rPr>
        <w:t xml:space="preserve"> </w:t>
      </w:r>
      <w:r>
        <w:rPr>
          <w:b/>
          <w:w w:val="110"/>
          <w:sz w:val="20"/>
        </w:rPr>
        <w:t>Admin:</w:t>
      </w:r>
      <w:r>
        <w:rPr>
          <w:b/>
          <w:spacing w:val="24"/>
          <w:w w:val="110"/>
          <w:sz w:val="20"/>
        </w:rPr>
        <w:t xml:space="preserve"> </w:t>
      </w:r>
      <w:r>
        <w:rPr>
          <w:w w:val="110"/>
          <w:sz w:val="20"/>
        </w:rPr>
        <w:t>Administrators who manage routes, approve digital passes, monitor live tracking, and handle driver complaints via a backend dashboard.</w:t>
      </w:r>
    </w:p>
    <w:p w:rsidR="00710854" w:rsidRDefault="00C25CD4">
      <w:pPr>
        <w:rPr>
          <w:b/>
          <w:w w:val="110"/>
          <w:sz w:val="20"/>
        </w:rPr>
      </w:pPr>
      <w:r>
        <w:rPr>
          <w:b/>
          <w:w w:val="110"/>
          <w:sz w:val="20"/>
        </w:rPr>
        <w:br w:type="page"/>
      </w:r>
    </w:p>
    <w:p w:rsidR="00710854" w:rsidRDefault="00710854" w:rsidP="00710854">
      <w:pPr>
        <w:pStyle w:val="Title"/>
      </w:pPr>
      <w:r>
        <w:lastRenderedPageBreak/>
        <w:t>Task 1: Software Description (</w:t>
      </w:r>
      <w:proofErr w:type="spellStart"/>
      <w:r>
        <w:t>LaTeX</w:t>
      </w:r>
      <w:proofErr w:type="spellEnd"/>
      <w:r>
        <w:t xml:space="preserve"> Source Code)</w:t>
      </w:r>
    </w:p>
    <w:p w:rsidR="00710854" w:rsidRDefault="00710854" w:rsidP="00710854">
      <w:pPr>
        <w:pStyle w:val="Title"/>
      </w:pPr>
    </w:p>
    <w:p w:rsidR="00710854" w:rsidRPr="00710854" w:rsidRDefault="00710854" w:rsidP="00710854">
      <w:pPr>
        <w:rPr>
          <w:b/>
          <w:w w:val="110"/>
          <w:sz w:val="20"/>
        </w:rPr>
      </w:pPr>
      <w:r w:rsidRPr="00710854">
        <w:rPr>
          <w:b/>
          <w:w w:val="110"/>
          <w:sz w:val="20"/>
        </w:rPr>
        <w:t>\</w:t>
      </w:r>
      <w:proofErr w:type="spellStart"/>
      <w:r w:rsidRPr="00710854">
        <w:rPr>
          <w:b/>
          <w:w w:val="110"/>
          <w:sz w:val="20"/>
        </w:rPr>
        <w:t>documentclass</w:t>
      </w:r>
      <w:proofErr w:type="spellEnd"/>
      <w:r w:rsidRPr="00710854">
        <w:rPr>
          <w:b/>
          <w:w w:val="110"/>
          <w:sz w:val="20"/>
        </w:rPr>
        <w:t>{article}</w:t>
      </w:r>
    </w:p>
    <w:p w:rsidR="00710854" w:rsidRPr="00710854" w:rsidRDefault="00710854" w:rsidP="00710854">
      <w:pPr>
        <w:rPr>
          <w:b/>
          <w:w w:val="110"/>
          <w:sz w:val="20"/>
        </w:rPr>
      </w:pPr>
      <w:r w:rsidRPr="00710854">
        <w:rPr>
          <w:b/>
          <w:w w:val="110"/>
          <w:sz w:val="20"/>
        </w:rPr>
        <w:t>\</w:t>
      </w:r>
      <w:proofErr w:type="spellStart"/>
      <w:r w:rsidRPr="00710854">
        <w:rPr>
          <w:b/>
          <w:w w:val="110"/>
          <w:sz w:val="20"/>
        </w:rPr>
        <w:t>usepackage</w:t>
      </w:r>
      <w:proofErr w:type="spellEnd"/>
      <w:r w:rsidRPr="00710854">
        <w:rPr>
          <w:b/>
          <w:w w:val="110"/>
          <w:sz w:val="20"/>
        </w:rPr>
        <w:t>[utf</w:t>
      </w:r>
      <w:proofErr w:type="gramStart"/>
      <w:r w:rsidRPr="00710854">
        <w:rPr>
          <w:b/>
          <w:w w:val="110"/>
          <w:sz w:val="20"/>
        </w:rPr>
        <w:t>8]{</w:t>
      </w:r>
      <w:proofErr w:type="spellStart"/>
      <w:proofErr w:type="gramEnd"/>
      <w:r w:rsidRPr="00710854">
        <w:rPr>
          <w:b/>
          <w:w w:val="110"/>
          <w:sz w:val="20"/>
        </w:rPr>
        <w:t>inputenc</w:t>
      </w:r>
      <w:proofErr w:type="spellEnd"/>
      <w:r w:rsidRPr="00710854">
        <w:rPr>
          <w:b/>
          <w:w w:val="110"/>
          <w:sz w:val="20"/>
        </w:rPr>
        <w:t>}</w:t>
      </w:r>
    </w:p>
    <w:p w:rsidR="00710854" w:rsidRPr="00710854" w:rsidRDefault="00710854" w:rsidP="00710854">
      <w:pPr>
        <w:rPr>
          <w:b/>
          <w:w w:val="110"/>
          <w:sz w:val="20"/>
        </w:rPr>
      </w:pPr>
      <w:r w:rsidRPr="00710854">
        <w:rPr>
          <w:b/>
          <w:w w:val="110"/>
          <w:sz w:val="20"/>
        </w:rPr>
        <w:t>\</w:t>
      </w:r>
      <w:proofErr w:type="spellStart"/>
      <w:r w:rsidRPr="00710854">
        <w:rPr>
          <w:b/>
          <w:w w:val="110"/>
          <w:sz w:val="20"/>
        </w:rPr>
        <w:t>usepackage</w:t>
      </w:r>
      <w:proofErr w:type="spellEnd"/>
      <w:r w:rsidRPr="00710854">
        <w:rPr>
          <w:b/>
          <w:w w:val="110"/>
          <w:sz w:val="20"/>
        </w:rPr>
        <w:t>{geometry}</w:t>
      </w:r>
    </w:p>
    <w:p w:rsidR="00710854" w:rsidRPr="00710854" w:rsidRDefault="00710854" w:rsidP="00710854">
      <w:pPr>
        <w:rPr>
          <w:b/>
          <w:w w:val="110"/>
          <w:sz w:val="20"/>
        </w:rPr>
      </w:pPr>
      <w:r w:rsidRPr="00710854">
        <w:rPr>
          <w:b/>
          <w:w w:val="110"/>
          <w:sz w:val="20"/>
        </w:rPr>
        <w:t>\</w:t>
      </w:r>
      <w:proofErr w:type="gramStart"/>
      <w:r w:rsidRPr="00710854">
        <w:rPr>
          <w:b/>
          <w:w w:val="110"/>
          <w:sz w:val="20"/>
        </w:rPr>
        <w:t>geometry{</w:t>
      </w:r>
      <w:proofErr w:type="gramEnd"/>
      <w:r w:rsidRPr="00710854">
        <w:rPr>
          <w:b/>
          <w:w w:val="110"/>
          <w:sz w:val="20"/>
        </w:rPr>
        <w:t>a4paper, margin=1in}</w:t>
      </w:r>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w:t>
      </w:r>
      <w:proofErr w:type="gramStart"/>
      <w:r w:rsidRPr="00710854">
        <w:rPr>
          <w:b/>
          <w:w w:val="110"/>
          <w:sz w:val="20"/>
        </w:rPr>
        <w:t>title{</w:t>
      </w:r>
      <w:proofErr w:type="gramEnd"/>
      <w:r w:rsidRPr="00710854">
        <w:rPr>
          <w:b/>
          <w:w w:val="110"/>
          <w:sz w:val="20"/>
        </w:rPr>
        <w:t>\</w:t>
      </w:r>
      <w:proofErr w:type="spellStart"/>
      <w:r w:rsidRPr="00710854">
        <w:rPr>
          <w:b/>
          <w:w w:val="110"/>
          <w:sz w:val="20"/>
        </w:rPr>
        <w:t>textbf</w:t>
      </w:r>
      <w:proofErr w:type="spellEnd"/>
      <w:r w:rsidRPr="00710854">
        <w:rPr>
          <w:b/>
          <w:w w:val="110"/>
          <w:sz w:val="20"/>
        </w:rPr>
        <w:t xml:space="preserve">{Software Description: </w:t>
      </w:r>
      <w:proofErr w:type="spellStart"/>
      <w:r w:rsidRPr="00710854">
        <w:rPr>
          <w:b/>
          <w:w w:val="110"/>
          <w:sz w:val="20"/>
        </w:rPr>
        <w:t>RideNED</w:t>
      </w:r>
      <w:proofErr w:type="spellEnd"/>
      <w:r w:rsidRPr="00710854">
        <w:rPr>
          <w:b/>
          <w:w w:val="110"/>
          <w:sz w:val="20"/>
        </w:rPr>
        <w:t>}}</w:t>
      </w:r>
    </w:p>
    <w:p w:rsidR="00710854" w:rsidRPr="00710854" w:rsidRDefault="00710854" w:rsidP="00710854">
      <w:pPr>
        <w:rPr>
          <w:b/>
          <w:w w:val="110"/>
          <w:sz w:val="20"/>
        </w:rPr>
      </w:pPr>
      <w:r w:rsidRPr="00710854">
        <w:rPr>
          <w:b/>
          <w:w w:val="110"/>
          <w:sz w:val="20"/>
        </w:rPr>
        <w:t>\</w:t>
      </w:r>
      <w:proofErr w:type="gramStart"/>
      <w:r w:rsidRPr="00710854">
        <w:rPr>
          <w:b/>
          <w:w w:val="110"/>
          <w:sz w:val="20"/>
        </w:rPr>
        <w:t>author{</w:t>
      </w:r>
      <w:proofErr w:type="gramEnd"/>
      <w:r w:rsidRPr="00710854">
        <w:rPr>
          <w:b/>
          <w:w w:val="110"/>
          <w:sz w:val="20"/>
        </w:rPr>
        <w:t>Lab Session 08 - Open Ended Lab}</w:t>
      </w:r>
    </w:p>
    <w:p w:rsidR="00710854" w:rsidRPr="00710854" w:rsidRDefault="00710854" w:rsidP="00710854">
      <w:pPr>
        <w:rPr>
          <w:b/>
          <w:w w:val="110"/>
          <w:sz w:val="20"/>
        </w:rPr>
      </w:pPr>
      <w:r w:rsidRPr="00710854">
        <w:rPr>
          <w:b/>
          <w:w w:val="110"/>
          <w:sz w:val="20"/>
        </w:rPr>
        <w:t>\</w:t>
      </w:r>
      <w:proofErr w:type="gramStart"/>
      <w:r w:rsidRPr="00710854">
        <w:rPr>
          <w:b/>
          <w:w w:val="110"/>
          <w:sz w:val="20"/>
        </w:rPr>
        <w:t>date{</w:t>
      </w:r>
      <w:proofErr w:type="gramEnd"/>
      <w:r w:rsidRPr="00710854">
        <w:rPr>
          <w:b/>
          <w:w w:val="110"/>
          <w:sz w:val="20"/>
        </w:rPr>
        <w:t>}</w:t>
      </w:r>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\begin{document}</w:t>
      </w:r>
    </w:p>
    <w:p w:rsidR="00710854" w:rsidRPr="00710854" w:rsidRDefault="00710854" w:rsidP="00710854">
      <w:pPr>
        <w:rPr>
          <w:b/>
          <w:w w:val="110"/>
          <w:sz w:val="20"/>
        </w:rPr>
      </w:pPr>
      <w:r w:rsidRPr="00710854">
        <w:rPr>
          <w:b/>
          <w:w w:val="110"/>
          <w:sz w:val="20"/>
        </w:rPr>
        <w:t>\</w:t>
      </w:r>
      <w:proofErr w:type="spellStart"/>
      <w:r w:rsidRPr="00710854">
        <w:rPr>
          <w:b/>
          <w:w w:val="110"/>
          <w:sz w:val="20"/>
        </w:rPr>
        <w:t>maketitle</w:t>
      </w:r>
      <w:proofErr w:type="spellEnd"/>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\section*{System Name}</w:t>
      </w:r>
    </w:p>
    <w:p w:rsidR="00710854" w:rsidRPr="00710854" w:rsidRDefault="00710854" w:rsidP="00710854">
      <w:pPr>
        <w:rPr>
          <w:b/>
          <w:w w:val="110"/>
          <w:sz w:val="20"/>
        </w:rPr>
      </w:pPr>
      <w:proofErr w:type="spellStart"/>
      <w:r w:rsidRPr="00710854">
        <w:rPr>
          <w:b/>
          <w:w w:val="110"/>
          <w:sz w:val="20"/>
        </w:rPr>
        <w:t>RideNED</w:t>
      </w:r>
      <w:proofErr w:type="spellEnd"/>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\section*{Purpose of the System}</w:t>
      </w:r>
    </w:p>
    <w:p w:rsidR="00710854" w:rsidRPr="00710854" w:rsidRDefault="00710854" w:rsidP="00710854">
      <w:pPr>
        <w:rPr>
          <w:b/>
          <w:w w:val="110"/>
          <w:sz w:val="20"/>
        </w:rPr>
      </w:pPr>
      <w:proofErr w:type="spellStart"/>
      <w:r w:rsidRPr="00710854">
        <w:rPr>
          <w:b/>
          <w:w w:val="110"/>
          <w:sz w:val="20"/>
        </w:rPr>
        <w:t>RideNED</w:t>
      </w:r>
      <w:proofErr w:type="spellEnd"/>
      <w:r w:rsidRPr="00710854">
        <w:rPr>
          <w:b/>
          <w:w w:val="110"/>
          <w:sz w:val="20"/>
        </w:rPr>
        <w:t xml:space="preserve"> is a transportation management mobile application designed for NED University. The system aims to automate and digitize the university's transport operations. It bridges the gap between students and the transport administration by providing real-time point tracking, digital passes, and streamlined communication for complaints and lost/found items.</w:t>
      </w:r>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\section*{Main Features}</w:t>
      </w:r>
    </w:p>
    <w:p w:rsidR="00710854" w:rsidRPr="00710854" w:rsidRDefault="00710854" w:rsidP="00710854">
      <w:pPr>
        <w:rPr>
          <w:b/>
          <w:w w:val="110"/>
          <w:sz w:val="20"/>
        </w:rPr>
      </w:pPr>
      <w:r w:rsidRPr="00710854">
        <w:rPr>
          <w:b/>
          <w:w w:val="110"/>
          <w:sz w:val="20"/>
        </w:rPr>
        <w:t>\begin{itemize}</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Live Point Tracking:} Real-time GPS tracking of university points with ETA updates and stop notifications.</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Digital Point Pass:} QR-based monthly passes linked to student accounts, replacing manual ID checks.</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Digital Fee Payment:} Integration with E-wallets and Bank Transfers for seamless point fee payments.</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Pre-Booking System:} Allows students to book seats for department-specific or general industrial trips.</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Lost and Found Board:} A centralized forum to report and claim lost items on campus transport.</w:t>
      </w:r>
    </w:p>
    <w:p w:rsidR="00710854" w:rsidRPr="00710854" w:rsidRDefault="00710854" w:rsidP="00710854">
      <w:pPr>
        <w:rPr>
          <w:b/>
          <w:w w:val="110"/>
          <w:sz w:val="20"/>
        </w:rPr>
      </w:pPr>
      <w:r w:rsidRPr="00710854">
        <w:rPr>
          <w:b/>
          <w:w w:val="110"/>
          <w:sz w:val="20"/>
        </w:rPr>
        <w:t>\end{itemize}</w:t>
      </w:r>
    </w:p>
    <w:p w:rsidR="00710854" w:rsidRPr="00710854" w:rsidRDefault="00710854" w:rsidP="00710854">
      <w:pPr>
        <w:rPr>
          <w:b/>
          <w:w w:val="110"/>
          <w:sz w:val="20"/>
        </w:rPr>
      </w:pPr>
    </w:p>
    <w:p w:rsidR="00710854" w:rsidRPr="00710854" w:rsidRDefault="00710854" w:rsidP="00710854">
      <w:pPr>
        <w:rPr>
          <w:b/>
          <w:w w:val="110"/>
          <w:sz w:val="20"/>
        </w:rPr>
      </w:pPr>
      <w:r w:rsidRPr="00710854">
        <w:rPr>
          <w:b/>
          <w:w w:val="110"/>
          <w:sz w:val="20"/>
        </w:rPr>
        <w:t>\section*{Types of Users}</w:t>
      </w:r>
    </w:p>
    <w:p w:rsidR="00710854" w:rsidRPr="00710854" w:rsidRDefault="00710854" w:rsidP="00710854">
      <w:pPr>
        <w:rPr>
          <w:b/>
          <w:w w:val="110"/>
          <w:sz w:val="20"/>
        </w:rPr>
      </w:pPr>
      <w:r w:rsidRPr="00710854">
        <w:rPr>
          <w:b/>
          <w:w w:val="110"/>
          <w:sz w:val="20"/>
        </w:rPr>
        <w:t>\begin{itemize}</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NED University Students:} Users who utilize the app to track points, generate passes, pay fees, and report complaints. Requires valid university credentials.</w:t>
      </w:r>
    </w:p>
    <w:p w:rsidR="00710854" w:rsidRPr="00710854" w:rsidRDefault="00710854" w:rsidP="00710854">
      <w:pPr>
        <w:rPr>
          <w:b/>
          <w:w w:val="110"/>
          <w:sz w:val="20"/>
        </w:rPr>
      </w:pPr>
      <w:r w:rsidRPr="00710854">
        <w:rPr>
          <w:b/>
          <w:w w:val="110"/>
          <w:sz w:val="20"/>
        </w:rPr>
        <w:t xml:space="preserve">    \item \</w:t>
      </w:r>
      <w:proofErr w:type="spellStart"/>
      <w:proofErr w:type="gramStart"/>
      <w:r w:rsidRPr="00710854">
        <w:rPr>
          <w:b/>
          <w:w w:val="110"/>
          <w:sz w:val="20"/>
        </w:rPr>
        <w:t>textbf</w:t>
      </w:r>
      <w:proofErr w:type="spellEnd"/>
      <w:r w:rsidRPr="00710854">
        <w:rPr>
          <w:b/>
          <w:w w:val="110"/>
          <w:sz w:val="20"/>
        </w:rPr>
        <w:t>{</w:t>
      </w:r>
      <w:proofErr w:type="gramEnd"/>
      <w:r w:rsidRPr="00710854">
        <w:rPr>
          <w:b/>
          <w:w w:val="110"/>
          <w:sz w:val="20"/>
        </w:rPr>
        <w:t>NED Admin:} Administrators who manage routes, approve digital passes, monitor live tracking, and handle driver complaints via a backend dashboard.</w:t>
      </w:r>
    </w:p>
    <w:p w:rsidR="00710854" w:rsidRPr="00710854" w:rsidRDefault="00710854" w:rsidP="00710854">
      <w:pPr>
        <w:rPr>
          <w:b/>
          <w:w w:val="110"/>
          <w:sz w:val="20"/>
        </w:rPr>
      </w:pPr>
      <w:r w:rsidRPr="00710854">
        <w:rPr>
          <w:b/>
          <w:w w:val="110"/>
          <w:sz w:val="20"/>
        </w:rPr>
        <w:t>\end{itemize}</w:t>
      </w:r>
    </w:p>
    <w:p w:rsidR="00710854" w:rsidRPr="00710854" w:rsidRDefault="00710854" w:rsidP="00710854">
      <w:pPr>
        <w:rPr>
          <w:b/>
          <w:w w:val="110"/>
          <w:sz w:val="20"/>
        </w:rPr>
      </w:pPr>
    </w:p>
    <w:p w:rsidR="00710854" w:rsidRDefault="00710854" w:rsidP="00710854">
      <w:pPr>
        <w:rPr>
          <w:b/>
          <w:w w:val="110"/>
          <w:sz w:val="20"/>
        </w:rPr>
      </w:pPr>
      <w:r w:rsidRPr="00710854">
        <w:rPr>
          <w:b/>
          <w:w w:val="110"/>
          <w:sz w:val="20"/>
        </w:rPr>
        <w:t>\end{document}</w:t>
      </w:r>
      <w:r>
        <w:rPr>
          <w:b/>
          <w:w w:val="110"/>
          <w:sz w:val="20"/>
        </w:rPr>
        <w:br w:type="page"/>
      </w:r>
    </w:p>
    <w:p w:rsidR="00C25CD4" w:rsidRDefault="00710854" w:rsidP="00710854">
      <w:pPr>
        <w:pStyle w:val="Title"/>
      </w:pPr>
      <w:r>
        <w:lastRenderedPageBreak/>
        <w:t>Task 2</w:t>
      </w:r>
      <w:proofErr w:type="gramStart"/>
      <w:r>
        <w:t>:  (</w:t>
      </w:r>
      <w:proofErr w:type="gramEnd"/>
      <w:r>
        <w:t>UML Modeling)</w:t>
      </w:r>
    </w:p>
    <w:p w:rsidR="00710854" w:rsidRDefault="00710854" w:rsidP="00710854">
      <w:pPr>
        <w:pStyle w:val="Title"/>
        <w:rPr>
          <w:w w:val="110"/>
          <w:sz w:val="20"/>
        </w:rPr>
      </w:pPr>
    </w:p>
    <w:p w:rsidR="00C25CD4" w:rsidRDefault="00C25CD4" w:rsidP="00C25CD4">
      <w:pPr>
        <w:pStyle w:val="ListParagraph"/>
        <w:tabs>
          <w:tab w:val="left" w:pos="519"/>
          <w:tab w:val="left" w:pos="521"/>
        </w:tabs>
        <w:spacing w:line="235" w:lineRule="auto"/>
        <w:ind w:firstLine="0"/>
        <w:rPr>
          <w:rFonts w:ascii="Times New Roman" w:hAnsi="Times New Roman" w:cs="Times New Roman"/>
          <w:b/>
          <w:sz w:val="36"/>
        </w:rPr>
      </w:pPr>
      <w:r w:rsidRPr="0023519F">
        <w:rPr>
          <w:rFonts w:ascii="Times New Roman" w:hAnsi="Times New Roman" w:cs="Times New Roman"/>
          <w:b/>
          <w:sz w:val="36"/>
        </w:rPr>
        <w:t>SEQUENCE DIAGRAMS</w:t>
      </w:r>
    </w:p>
    <w:p w:rsidR="00C25CD4" w:rsidRDefault="00C25CD4" w:rsidP="00C25CD4">
      <w:pPr>
        <w:pStyle w:val="ListParagraph"/>
        <w:tabs>
          <w:tab w:val="left" w:pos="519"/>
          <w:tab w:val="left" w:pos="521"/>
        </w:tabs>
        <w:spacing w:line="235" w:lineRule="auto"/>
        <w:ind w:firstLine="0"/>
        <w:rPr>
          <w:rFonts w:ascii="Times New Roman" w:hAnsi="Times New Roman" w:cs="Times New Roman"/>
          <w:b/>
          <w:sz w:val="36"/>
        </w:rPr>
      </w:pPr>
    </w:p>
    <w:p w:rsidR="00C25CD4" w:rsidRDefault="00A1689C" w:rsidP="00C25CD4">
      <w:pPr>
        <w:rPr>
          <w:rFonts w:ascii="Times New Roman" w:hAnsi="Times New Roman" w:cs="Times New Roman"/>
          <w:b/>
          <w:sz w:val="36"/>
        </w:rPr>
      </w:pPr>
      <w:r>
        <w:rPr>
          <w:rFonts w:ascii="Times New Roman" w:hAnsi="Times New Roman" w:cs="Times New Roman"/>
          <w:b/>
          <w:noProof/>
          <w:sz w:val="36"/>
        </w:rPr>
        <w:drawing>
          <wp:anchor distT="0" distB="0" distL="114300" distR="114300" simplePos="0" relativeHeight="251646464" behindDoc="0" locked="0" layoutInCell="1" allowOverlap="1" wp14:anchorId="4172F051" wp14:editId="717A29D1">
            <wp:simplePos x="0" y="0"/>
            <wp:positionH relativeFrom="column">
              <wp:posOffset>-180340</wp:posOffset>
            </wp:positionH>
            <wp:positionV relativeFrom="paragraph">
              <wp:posOffset>492548</wp:posOffset>
            </wp:positionV>
            <wp:extent cx="5873261" cy="381762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l timenew.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3261" cy="3817620"/>
                    </a:xfrm>
                    <a:prstGeom prst="rect">
                      <a:avLst/>
                    </a:prstGeom>
                  </pic:spPr>
                </pic:pic>
              </a:graphicData>
            </a:graphic>
          </wp:anchor>
        </w:drawing>
      </w:r>
      <w:r>
        <w:rPr>
          <w:rFonts w:ascii="Times New Roman" w:hAnsi="Times New Roman" w:cs="Times New Roman"/>
          <w:b/>
          <w:sz w:val="36"/>
        </w:rPr>
        <w:t>System Feature</w:t>
      </w:r>
      <w:r w:rsidR="00C25CD4" w:rsidRPr="0023519F">
        <w:rPr>
          <w:rFonts w:ascii="Times New Roman" w:hAnsi="Times New Roman" w:cs="Times New Roman"/>
          <w:b/>
          <w:sz w:val="36"/>
        </w:rPr>
        <w:t>: University Point Tracking System</w:t>
      </w:r>
    </w:p>
    <w:p w:rsidR="00C25CD4" w:rsidRDefault="00C25CD4"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pPr>
        <w:rPr>
          <w:sz w:val="20"/>
        </w:rPr>
      </w:pPr>
      <w:r>
        <w:rPr>
          <w:sz w:val="20"/>
        </w:rPr>
        <w:br w:type="page"/>
      </w:r>
    </w:p>
    <w:p w:rsidR="00A1689C" w:rsidRDefault="00A1689C" w:rsidP="00A1689C">
      <w:pPr>
        <w:rPr>
          <w:rFonts w:ascii="Times New Roman" w:hAnsi="Times New Roman" w:cs="Times New Roman"/>
          <w:b/>
          <w:sz w:val="36"/>
        </w:rPr>
      </w:pPr>
      <w:r>
        <w:rPr>
          <w:rFonts w:ascii="Times New Roman" w:hAnsi="Times New Roman" w:cs="Times New Roman"/>
          <w:b/>
          <w:sz w:val="36"/>
        </w:rPr>
        <w:lastRenderedPageBreak/>
        <w:t>System Feature: Digital Point Pass</w:t>
      </w:r>
    </w:p>
    <w:p w:rsidR="00A1689C" w:rsidRDefault="00A1689C" w:rsidP="00A1689C">
      <w:pPr>
        <w:rPr>
          <w:rFonts w:ascii="Times New Roman" w:hAnsi="Times New Roman" w:cs="Times New Roman"/>
          <w:b/>
          <w:sz w:val="36"/>
        </w:rPr>
      </w:pPr>
    </w:p>
    <w:p w:rsidR="00A1689C" w:rsidRDefault="00A1689C" w:rsidP="00A1689C">
      <w:pPr>
        <w:rPr>
          <w:rFonts w:ascii="Times New Roman" w:hAnsi="Times New Roman" w:cs="Times New Roman"/>
          <w:b/>
          <w:sz w:val="36"/>
        </w:rPr>
      </w:pPr>
      <w:r>
        <w:rPr>
          <w:rFonts w:ascii="Times New Roman" w:hAnsi="Times New Roman" w:cs="Times New Roman"/>
          <w:b/>
          <w:noProof/>
          <w:sz w:val="36"/>
        </w:rPr>
        <w:drawing>
          <wp:anchor distT="0" distB="0" distL="114300" distR="114300" simplePos="0" relativeHeight="251659264" behindDoc="0" locked="0" layoutInCell="1" allowOverlap="1">
            <wp:simplePos x="0" y="0"/>
            <wp:positionH relativeFrom="column">
              <wp:posOffset>23284</wp:posOffset>
            </wp:positionH>
            <wp:positionV relativeFrom="paragraph">
              <wp:posOffset>143086</wp:posOffset>
            </wp:positionV>
            <wp:extent cx="5763260" cy="4695579"/>
            <wp:effectExtent l="0" t="0" r="889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3260" cy="4695579"/>
                    </a:xfrm>
                    <a:prstGeom prst="rect">
                      <a:avLst/>
                    </a:prstGeom>
                  </pic:spPr>
                </pic:pic>
              </a:graphicData>
            </a:graphic>
            <wp14:sizeRelH relativeFrom="page">
              <wp14:pctWidth>0</wp14:pctWidth>
            </wp14:sizeRelH>
            <wp14:sizeRelV relativeFrom="page">
              <wp14:pctHeight>0</wp14:pctHeight>
            </wp14:sizeRelV>
          </wp:anchor>
        </w:drawing>
      </w: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873E9B" w:rsidRDefault="00873E9B" w:rsidP="00C25CD4">
      <w:pPr>
        <w:pStyle w:val="ListParagraph"/>
        <w:tabs>
          <w:tab w:val="left" w:pos="519"/>
          <w:tab w:val="left" w:pos="521"/>
        </w:tabs>
        <w:spacing w:line="235" w:lineRule="auto"/>
        <w:ind w:firstLine="0"/>
        <w:rPr>
          <w:sz w:val="20"/>
        </w:rPr>
      </w:pPr>
    </w:p>
    <w:p w:rsidR="00873E9B" w:rsidRDefault="00873E9B">
      <w:pPr>
        <w:rPr>
          <w:sz w:val="20"/>
        </w:rPr>
      </w:pPr>
      <w:r>
        <w:rPr>
          <w:sz w:val="20"/>
        </w:rPr>
        <w:br w:type="page"/>
      </w:r>
    </w:p>
    <w:p w:rsidR="00873E9B" w:rsidRDefault="00710854" w:rsidP="00710854">
      <w:pPr>
        <w:pStyle w:val="Title"/>
      </w:pPr>
      <w:r>
        <w:lastRenderedPageBreak/>
        <w:t>Ta</w:t>
      </w:r>
      <w:r>
        <w:t>sk 3</w:t>
      </w:r>
      <w:proofErr w:type="gramStart"/>
      <w:r>
        <w:t>:  (</w:t>
      </w:r>
      <w:proofErr w:type="gramEnd"/>
      <w:r>
        <w:t>User Interface Prototype)</w:t>
      </w:r>
    </w:p>
    <w:p w:rsidR="00710854" w:rsidRDefault="00710854" w:rsidP="00710854">
      <w:pPr>
        <w:pStyle w:val="Title"/>
        <w:rPr>
          <w:sz w:val="20"/>
        </w:rPr>
      </w:pPr>
    </w:p>
    <w:p w:rsidR="008801ED" w:rsidRPr="008801ED" w:rsidRDefault="008801ED" w:rsidP="008801ED">
      <w:pPr>
        <w:pStyle w:val="Heading3"/>
        <w:rPr>
          <w:rFonts w:ascii="quicksand" w:eastAsia="Times New Roman" w:hAnsi="quicksand" w:cs="Times New Roman"/>
          <w:sz w:val="32"/>
        </w:rPr>
      </w:pPr>
      <w:r w:rsidRPr="008801ED">
        <w:rPr>
          <w:rStyle w:val="Strong"/>
          <w:rFonts w:ascii="quicksand" w:hAnsi="quicksand"/>
          <w:b w:val="0"/>
          <w:bCs w:val="0"/>
          <w:sz w:val="32"/>
        </w:rPr>
        <w:t>Registration Interface for Driver, Head of Department, and Admin</w:t>
      </w:r>
    </w:p>
    <w:p w:rsidR="008801ED" w:rsidRPr="008801ED" w:rsidRDefault="008801ED" w:rsidP="008801ED">
      <w:pPr>
        <w:pStyle w:val="NormalWeb"/>
        <w:rPr>
          <w:rFonts w:ascii="quicksand" w:hAnsi="quicksand"/>
          <w:sz w:val="32"/>
        </w:rPr>
      </w:pPr>
      <w:r w:rsidRPr="008801ED">
        <w:rPr>
          <w:rFonts w:ascii="quicksand" w:hAnsi="quicksand"/>
          <w:sz w:val="32"/>
        </w:rPr>
        <w:t xml:space="preserve">The registration interface allows the </w:t>
      </w:r>
      <w:r w:rsidRPr="008801ED">
        <w:rPr>
          <w:rStyle w:val="Strong"/>
          <w:rFonts w:ascii="quicksand" w:hAnsi="quicksand"/>
          <w:sz w:val="32"/>
        </w:rPr>
        <w:t>Driver</w:t>
      </w:r>
      <w:r w:rsidRPr="008801ED">
        <w:rPr>
          <w:rFonts w:ascii="quicksand" w:hAnsi="quicksand"/>
          <w:sz w:val="32"/>
        </w:rPr>
        <w:t xml:space="preserve">, </w:t>
      </w:r>
      <w:r w:rsidRPr="008801ED">
        <w:rPr>
          <w:rStyle w:val="Strong"/>
          <w:rFonts w:ascii="quicksand" w:hAnsi="quicksand"/>
          <w:sz w:val="32"/>
        </w:rPr>
        <w:t>Head of Department (HOD)</w:t>
      </w:r>
      <w:r w:rsidRPr="008801ED">
        <w:rPr>
          <w:rFonts w:ascii="quicksand" w:hAnsi="quicksand"/>
          <w:sz w:val="32"/>
        </w:rPr>
        <w:t xml:space="preserve">, and </w:t>
      </w:r>
      <w:r w:rsidRPr="008801ED">
        <w:rPr>
          <w:rStyle w:val="Strong"/>
          <w:rFonts w:ascii="quicksand" w:hAnsi="quicksand"/>
          <w:sz w:val="32"/>
        </w:rPr>
        <w:t>Admin</w:t>
      </w:r>
      <w:r w:rsidRPr="008801ED">
        <w:rPr>
          <w:rFonts w:ascii="quicksand" w:hAnsi="quicksand"/>
          <w:sz w:val="32"/>
        </w:rPr>
        <w:t xml:space="preserve"> to create an account using their allocated credentials. The interface includes input fields for </w:t>
      </w:r>
      <w:r w:rsidRPr="008801ED">
        <w:rPr>
          <w:rStyle w:val="Strong"/>
          <w:rFonts w:ascii="quicksand" w:hAnsi="quicksand"/>
          <w:sz w:val="32"/>
        </w:rPr>
        <w:t>username</w:t>
      </w:r>
      <w:r w:rsidRPr="008801ED">
        <w:rPr>
          <w:rFonts w:ascii="quicksand" w:hAnsi="quicksand"/>
          <w:sz w:val="32"/>
        </w:rPr>
        <w:t xml:space="preserve"> and </w:t>
      </w:r>
      <w:r w:rsidRPr="008801ED">
        <w:rPr>
          <w:rStyle w:val="Strong"/>
          <w:rFonts w:ascii="quicksand" w:hAnsi="quicksand"/>
          <w:sz w:val="32"/>
        </w:rPr>
        <w:t>password</w:t>
      </w:r>
      <w:r w:rsidRPr="008801ED">
        <w:rPr>
          <w:rFonts w:ascii="quicksand" w:hAnsi="quicksand"/>
          <w:sz w:val="32"/>
        </w:rPr>
        <w:t xml:space="preserve">, along with </w:t>
      </w:r>
      <w:r w:rsidRPr="008801ED">
        <w:rPr>
          <w:rStyle w:val="Strong"/>
          <w:rFonts w:ascii="quicksand" w:hAnsi="quicksand"/>
          <w:sz w:val="32"/>
        </w:rPr>
        <w:t>“Forgot Password”</w:t>
      </w:r>
      <w:r w:rsidRPr="008801ED">
        <w:rPr>
          <w:rFonts w:ascii="quicksand" w:hAnsi="quicksand"/>
          <w:sz w:val="32"/>
        </w:rPr>
        <w:t xml:space="preserve"> and </w:t>
      </w:r>
      <w:r w:rsidRPr="008801ED">
        <w:rPr>
          <w:rStyle w:val="Strong"/>
          <w:rFonts w:ascii="quicksand" w:hAnsi="quicksand"/>
          <w:sz w:val="32"/>
        </w:rPr>
        <w:t>“Remember Me”</w:t>
      </w:r>
      <w:r w:rsidRPr="008801ED">
        <w:rPr>
          <w:rFonts w:ascii="quicksand" w:hAnsi="quicksand"/>
          <w:sz w:val="32"/>
        </w:rPr>
        <w:t xml:space="preserve"> options to assist in credential recovery and user convenience.</w:t>
      </w:r>
    </w:p>
    <w:p w:rsidR="008801ED" w:rsidRPr="008801ED" w:rsidRDefault="008801ED" w:rsidP="008801ED">
      <w:pPr>
        <w:rPr>
          <w:rFonts w:ascii="quicksand" w:hAnsi="quicksand"/>
          <w:sz w:val="30"/>
        </w:rPr>
      </w:pPr>
    </w:p>
    <w:p w:rsidR="008801ED" w:rsidRPr="008801ED" w:rsidRDefault="008801ED" w:rsidP="008801ED">
      <w:pPr>
        <w:pStyle w:val="Heading3"/>
        <w:rPr>
          <w:rFonts w:ascii="quicksand" w:hAnsi="quicksand"/>
          <w:sz w:val="32"/>
        </w:rPr>
      </w:pPr>
      <w:r w:rsidRPr="008801ED">
        <w:rPr>
          <w:rStyle w:val="Strong"/>
          <w:rFonts w:ascii="quicksand" w:hAnsi="quicksand"/>
          <w:b w:val="0"/>
          <w:bCs w:val="0"/>
          <w:sz w:val="32"/>
        </w:rPr>
        <w:t>Login Interface for Student, Driver, Head of Department, and Admin</w:t>
      </w:r>
    </w:p>
    <w:p w:rsidR="008801ED" w:rsidRPr="008801ED" w:rsidRDefault="008801ED" w:rsidP="008801ED">
      <w:pPr>
        <w:pStyle w:val="NormalWeb"/>
        <w:rPr>
          <w:rFonts w:ascii="quicksand" w:hAnsi="quicksand"/>
          <w:sz w:val="32"/>
        </w:rPr>
      </w:pPr>
      <w:r w:rsidRPr="008801ED">
        <w:rPr>
          <w:rFonts w:ascii="quicksand" w:hAnsi="quicksand"/>
          <w:sz w:val="32"/>
        </w:rPr>
        <w:t xml:space="preserve">The login interface provides secure access to the system for </w:t>
      </w:r>
      <w:r w:rsidRPr="008801ED">
        <w:rPr>
          <w:rStyle w:val="Strong"/>
          <w:rFonts w:ascii="quicksand" w:hAnsi="quicksand"/>
          <w:sz w:val="32"/>
        </w:rPr>
        <w:t>Students</w:t>
      </w:r>
      <w:r w:rsidRPr="008801ED">
        <w:rPr>
          <w:rFonts w:ascii="quicksand" w:hAnsi="quicksand"/>
          <w:sz w:val="32"/>
        </w:rPr>
        <w:t xml:space="preserve">, </w:t>
      </w:r>
      <w:r w:rsidRPr="008801ED">
        <w:rPr>
          <w:rStyle w:val="Strong"/>
          <w:rFonts w:ascii="quicksand" w:hAnsi="quicksand"/>
          <w:sz w:val="32"/>
        </w:rPr>
        <w:t>Drivers</w:t>
      </w:r>
      <w:r w:rsidRPr="008801ED">
        <w:rPr>
          <w:rFonts w:ascii="quicksand" w:hAnsi="quicksand"/>
          <w:sz w:val="32"/>
        </w:rPr>
        <w:t xml:space="preserve">, </w:t>
      </w:r>
      <w:r w:rsidRPr="008801ED">
        <w:rPr>
          <w:rStyle w:val="Strong"/>
          <w:rFonts w:ascii="quicksand" w:hAnsi="quicksand"/>
          <w:sz w:val="32"/>
        </w:rPr>
        <w:t>Heads of Department</w:t>
      </w:r>
      <w:r w:rsidRPr="008801ED">
        <w:rPr>
          <w:rFonts w:ascii="quicksand" w:hAnsi="quicksand"/>
          <w:sz w:val="32"/>
        </w:rPr>
        <w:t xml:space="preserve">, and </w:t>
      </w:r>
      <w:r w:rsidRPr="008801ED">
        <w:rPr>
          <w:rStyle w:val="Strong"/>
          <w:rFonts w:ascii="quicksand" w:hAnsi="quicksand"/>
          <w:sz w:val="32"/>
        </w:rPr>
        <w:t>Admins</w:t>
      </w:r>
      <w:r w:rsidRPr="008801ED">
        <w:rPr>
          <w:rFonts w:ascii="quicksand" w:hAnsi="quicksand"/>
          <w:sz w:val="32"/>
        </w:rPr>
        <w:t xml:space="preserve">. It contains two primary input fields, </w:t>
      </w:r>
      <w:r w:rsidRPr="008801ED">
        <w:rPr>
          <w:rStyle w:val="Strong"/>
          <w:rFonts w:ascii="quicksand" w:hAnsi="quicksand"/>
          <w:sz w:val="32"/>
        </w:rPr>
        <w:t>email</w:t>
      </w:r>
      <w:r w:rsidRPr="008801ED">
        <w:rPr>
          <w:rFonts w:ascii="quicksand" w:hAnsi="quicksand"/>
          <w:sz w:val="32"/>
        </w:rPr>
        <w:t xml:space="preserve"> and </w:t>
      </w:r>
      <w:r w:rsidRPr="008801ED">
        <w:rPr>
          <w:rStyle w:val="Strong"/>
          <w:rFonts w:ascii="quicksand" w:hAnsi="quicksand"/>
          <w:sz w:val="32"/>
        </w:rPr>
        <w:t>password</w:t>
      </w:r>
      <w:r w:rsidRPr="008801ED">
        <w:rPr>
          <w:rFonts w:ascii="quicksand" w:hAnsi="quicksand"/>
          <w:sz w:val="32"/>
        </w:rPr>
        <w:t xml:space="preserve">, along with </w:t>
      </w:r>
      <w:r w:rsidRPr="008801ED">
        <w:rPr>
          <w:rStyle w:val="Strong"/>
          <w:rFonts w:ascii="quicksand" w:hAnsi="quicksand"/>
          <w:sz w:val="32"/>
        </w:rPr>
        <w:t>“Forgot Password”</w:t>
      </w:r>
      <w:r w:rsidRPr="008801ED">
        <w:rPr>
          <w:rFonts w:ascii="quicksand" w:hAnsi="quicksand"/>
          <w:sz w:val="32"/>
        </w:rPr>
        <w:t xml:space="preserve"> and </w:t>
      </w:r>
      <w:r w:rsidRPr="008801ED">
        <w:rPr>
          <w:rStyle w:val="Strong"/>
          <w:rFonts w:ascii="quicksand" w:hAnsi="quicksand"/>
          <w:sz w:val="32"/>
        </w:rPr>
        <w:t>“Remember Me”</w:t>
      </w:r>
      <w:r w:rsidRPr="008801ED">
        <w:rPr>
          <w:rFonts w:ascii="quicksand" w:hAnsi="quicksand"/>
          <w:sz w:val="32"/>
        </w:rPr>
        <w:t xml:space="preserve"> options to support account recovery and session management.</w:t>
      </w:r>
    </w:p>
    <w:p w:rsidR="00A1689C" w:rsidRPr="00873E9B" w:rsidRDefault="00873E9B" w:rsidP="00873E9B">
      <w:pPr>
        <w:rPr>
          <w:sz w:val="20"/>
        </w:rPr>
      </w:pPr>
      <w:r>
        <w:rPr>
          <w:sz w:val="20"/>
        </w:rPr>
        <w:br w:type="page"/>
      </w:r>
    </w:p>
    <w:p w:rsidR="00A1689C" w:rsidRDefault="00873E9B" w:rsidP="00C25CD4">
      <w:pPr>
        <w:pStyle w:val="ListParagraph"/>
        <w:tabs>
          <w:tab w:val="left" w:pos="519"/>
          <w:tab w:val="left" w:pos="521"/>
        </w:tabs>
        <w:spacing w:line="235" w:lineRule="auto"/>
        <w:ind w:firstLine="0"/>
        <w:rPr>
          <w:sz w:val="20"/>
        </w:rPr>
      </w:pPr>
      <w:r>
        <w:rPr>
          <w:rFonts w:ascii="Cambria" w:eastAsia="Cambria" w:hAnsi="Cambria" w:cs="Cambria"/>
          <w:noProof/>
        </w:rPr>
        <w:lastRenderedPageBreak/>
        <w:drawing>
          <wp:anchor distT="0" distB="0" distL="114300" distR="114300" simplePos="0" relativeHeight="251653632" behindDoc="0" locked="0" layoutInCell="1" allowOverlap="1" wp14:anchorId="64EE97D5" wp14:editId="3043B07B">
            <wp:simplePos x="0" y="0"/>
            <wp:positionH relativeFrom="column">
              <wp:posOffset>-198755</wp:posOffset>
            </wp:positionH>
            <wp:positionV relativeFrom="paragraph">
              <wp:posOffset>232410</wp:posOffset>
            </wp:positionV>
            <wp:extent cx="2868930" cy="4588510"/>
            <wp:effectExtent l="19050" t="19050" r="26670" b="21590"/>
            <wp:wrapTopAndBottom/>
            <wp:docPr id="36960"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9" cstate="print">
                      <a:extLst>
                        <a:ext uri="{28A0092B-C50C-407E-A947-70E740481C1C}">
                          <a14:useLocalDpi xmlns:a14="http://schemas.microsoft.com/office/drawing/2010/main" val="0"/>
                        </a:ext>
                      </a:extLst>
                    </a:blip>
                    <a:srcRect b="9624"/>
                    <a:stretch>
                      <a:fillRect/>
                    </a:stretch>
                  </pic:blipFill>
                  <pic:spPr>
                    <a:xfrm>
                      <a:off x="0" y="0"/>
                      <a:ext cx="2868930" cy="458851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Pr>
          <w:rFonts w:ascii="Cambria" w:eastAsia="Cambria" w:hAnsi="Cambria" w:cs="Cambria"/>
          <w:noProof/>
          <w:color w:val="595959"/>
          <w:sz w:val="20"/>
          <w:szCs w:val="20"/>
        </w:rPr>
        <w:drawing>
          <wp:anchor distT="0" distB="0" distL="114300" distR="114300" simplePos="0" relativeHeight="251660800" behindDoc="0" locked="0" layoutInCell="1" allowOverlap="1" wp14:anchorId="56D0959B" wp14:editId="1B083D9E">
            <wp:simplePos x="0" y="0"/>
            <wp:positionH relativeFrom="column">
              <wp:posOffset>1538605</wp:posOffset>
            </wp:positionH>
            <wp:positionV relativeFrom="paragraph">
              <wp:posOffset>5048250</wp:posOffset>
            </wp:positionV>
            <wp:extent cx="2705100" cy="4171950"/>
            <wp:effectExtent l="19050" t="19050" r="19050" b="19050"/>
            <wp:wrapNone/>
            <wp:docPr id="3696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0">
                      <a:extLst>
                        <a:ext uri="{28A0092B-C50C-407E-A947-70E740481C1C}">
                          <a14:useLocalDpi xmlns:a14="http://schemas.microsoft.com/office/drawing/2010/main" val="0"/>
                        </a:ext>
                      </a:extLst>
                    </a:blip>
                    <a:srcRect t="4407" b="11524"/>
                    <a:stretch>
                      <a:fillRect/>
                    </a:stretch>
                  </pic:blipFill>
                  <pic:spPr>
                    <a:xfrm>
                      <a:off x="0" y="0"/>
                      <a:ext cx="2705100" cy="417195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Pr>
          <w:rFonts w:ascii="Cambria" w:eastAsia="Cambria" w:hAnsi="Cambria" w:cs="Cambria"/>
          <w:noProof/>
          <w:color w:val="595959"/>
        </w:rPr>
        <w:drawing>
          <wp:anchor distT="0" distB="0" distL="114300" distR="114300" simplePos="0" relativeHeight="251659776" behindDoc="0" locked="0" layoutInCell="1" allowOverlap="1" wp14:anchorId="263095DD" wp14:editId="30F2135B">
            <wp:simplePos x="0" y="0"/>
            <wp:positionH relativeFrom="column">
              <wp:posOffset>3032125</wp:posOffset>
            </wp:positionH>
            <wp:positionV relativeFrom="paragraph">
              <wp:posOffset>259080</wp:posOffset>
            </wp:positionV>
            <wp:extent cx="3032760" cy="4572000"/>
            <wp:effectExtent l="19050" t="19050" r="15240" b="19050"/>
            <wp:wrapSquare wrapText="bothSides"/>
            <wp:docPr id="3696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1" cstate="print">
                      <a:extLst>
                        <a:ext uri="{28A0092B-C50C-407E-A947-70E740481C1C}">
                          <a14:useLocalDpi xmlns:a14="http://schemas.microsoft.com/office/drawing/2010/main" val="0"/>
                        </a:ext>
                      </a:extLst>
                    </a:blip>
                    <a:srcRect b="10799"/>
                    <a:stretch>
                      <a:fillRect/>
                    </a:stretch>
                  </pic:blipFill>
                  <pic:spPr>
                    <a:xfrm>
                      <a:off x="0" y="0"/>
                      <a:ext cx="3032760" cy="457200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A1689C" w:rsidRDefault="00A1689C" w:rsidP="00C25CD4">
      <w:pPr>
        <w:pStyle w:val="ListParagraph"/>
        <w:tabs>
          <w:tab w:val="left" w:pos="519"/>
          <w:tab w:val="left" w:pos="521"/>
        </w:tabs>
        <w:spacing w:line="235" w:lineRule="auto"/>
        <w:ind w:firstLine="0"/>
        <w:rPr>
          <w:sz w:val="20"/>
        </w:rPr>
      </w:pPr>
    </w:p>
    <w:p w:rsidR="00873E9B" w:rsidRDefault="00873E9B" w:rsidP="00C25CD4">
      <w:pPr>
        <w:pStyle w:val="ListParagraph"/>
        <w:tabs>
          <w:tab w:val="left" w:pos="519"/>
          <w:tab w:val="left" w:pos="521"/>
        </w:tabs>
        <w:spacing w:line="235" w:lineRule="auto"/>
        <w:ind w:firstLine="0"/>
        <w:rPr>
          <w:sz w:val="20"/>
        </w:rPr>
      </w:pPr>
    </w:p>
    <w:p w:rsidR="00873E9B" w:rsidRDefault="00873E9B" w:rsidP="00C25CD4">
      <w:pPr>
        <w:pStyle w:val="ListParagraph"/>
        <w:tabs>
          <w:tab w:val="left" w:pos="519"/>
          <w:tab w:val="left" w:pos="521"/>
        </w:tabs>
        <w:spacing w:line="235" w:lineRule="auto"/>
        <w:ind w:firstLine="0"/>
        <w:rPr>
          <w:sz w:val="20"/>
        </w:rPr>
      </w:pPr>
    </w:p>
    <w:p w:rsidR="00873E9B" w:rsidRDefault="00873E9B" w:rsidP="00C25CD4">
      <w:pPr>
        <w:pStyle w:val="ListParagraph"/>
        <w:tabs>
          <w:tab w:val="left" w:pos="519"/>
          <w:tab w:val="left" w:pos="521"/>
        </w:tabs>
        <w:spacing w:line="235" w:lineRule="auto"/>
        <w:ind w:firstLine="0"/>
        <w:rPr>
          <w:sz w:val="20"/>
        </w:rPr>
      </w:pPr>
    </w:p>
    <w:p w:rsidR="008801ED" w:rsidRPr="008801ED" w:rsidRDefault="008801ED" w:rsidP="008801ED">
      <w:pPr>
        <w:pStyle w:val="Heading3"/>
        <w:rPr>
          <w:rFonts w:ascii="quicksand" w:eastAsia="Times New Roman" w:hAnsi="quicksand" w:cs="Times New Roman"/>
          <w:sz w:val="32"/>
          <w:szCs w:val="32"/>
        </w:rPr>
      </w:pPr>
      <w:r w:rsidRPr="008801ED">
        <w:rPr>
          <w:rStyle w:val="Strong"/>
          <w:rFonts w:ascii="quicksand" w:hAnsi="quicksand"/>
          <w:b w:val="0"/>
          <w:bCs w:val="0"/>
          <w:sz w:val="32"/>
          <w:szCs w:val="32"/>
        </w:rPr>
        <w:lastRenderedPageBreak/>
        <w:t>Dashboards Overview</w:t>
      </w:r>
    </w:p>
    <w:p w:rsidR="008801ED" w:rsidRPr="008801ED" w:rsidRDefault="008801ED" w:rsidP="008801ED">
      <w:pPr>
        <w:pStyle w:val="NormalWeb"/>
        <w:rPr>
          <w:rFonts w:ascii="quicksand" w:hAnsi="quicksand"/>
          <w:sz w:val="32"/>
          <w:szCs w:val="32"/>
        </w:rPr>
      </w:pPr>
      <w:r w:rsidRPr="008801ED">
        <w:rPr>
          <w:rStyle w:val="Strong"/>
          <w:rFonts w:ascii="quicksand" w:hAnsi="quicksand"/>
          <w:sz w:val="32"/>
          <w:szCs w:val="32"/>
        </w:rPr>
        <w:t>Driver Dashboard</w:t>
      </w:r>
      <w:r w:rsidRPr="008801ED">
        <w:rPr>
          <w:rFonts w:ascii="quicksand" w:hAnsi="quicksand"/>
          <w:sz w:val="32"/>
          <w:szCs w:val="32"/>
        </w:rPr>
        <w:br/>
        <w:t>Driver Dashboard serves as the central hub for all driver-related operations. The interface includes options to:</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View active points </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Make announcements regarding delays or schedule changes </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Access Digital Pass for attendance </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Report or view lost and found items </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File complaints or request assistance </w:t>
      </w:r>
    </w:p>
    <w:p w:rsidR="008801ED" w:rsidRPr="008801ED" w:rsidRDefault="008801ED" w:rsidP="008801ED">
      <w:pPr>
        <w:widowControl/>
        <w:numPr>
          <w:ilvl w:val="0"/>
          <w:numId w:val="3"/>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View schedule </w:t>
      </w:r>
    </w:p>
    <w:p w:rsidR="008801ED" w:rsidRPr="008801ED" w:rsidRDefault="008801ED" w:rsidP="008801ED">
      <w:pPr>
        <w:pStyle w:val="NormalWeb"/>
        <w:rPr>
          <w:rFonts w:ascii="quicksand" w:hAnsi="quicksand"/>
          <w:sz w:val="32"/>
          <w:szCs w:val="32"/>
        </w:rPr>
      </w:pPr>
      <w:r w:rsidRPr="008801ED">
        <w:rPr>
          <w:rFonts w:ascii="quicksand" w:hAnsi="quicksand"/>
          <w:sz w:val="32"/>
          <w:szCs w:val="32"/>
        </w:rPr>
        <w:t>Driver can also view notifications, manage profile, and request assistance from the menu bar.</w:t>
      </w:r>
    </w:p>
    <w:p w:rsidR="008801ED" w:rsidRPr="008801ED" w:rsidRDefault="008801ED" w:rsidP="008801ED">
      <w:pPr>
        <w:pStyle w:val="NormalWeb"/>
        <w:rPr>
          <w:rFonts w:ascii="quicksand" w:hAnsi="quicksand"/>
          <w:sz w:val="32"/>
          <w:szCs w:val="32"/>
        </w:rPr>
      </w:pPr>
      <w:r w:rsidRPr="008801ED">
        <w:rPr>
          <w:rStyle w:val="Strong"/>
          <w:rFonts w:ascii="quicksand" w:hAnsi="quicksand"/>
          <w:sz w:val="32"/>
          <w:szCs w:val="32"/>
        </w:rPr>
        <w:t>Admin Dashboard</w:t>
      </w:r>
      <w:r w:rsidRPr="008801ED">
        <w:rPr>
          <w:rFonts w:ascii="quicksand" w:hAnsi="quicksand"/>
          <w:sz w:val="32"/>
          <w:szCs w:val="32"/>
        </w:rPr>
        <w:br/>
        <w:t>The Admin Dashboard provides access to core administrative functions. Admins can:</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View active points </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Handle complaints and feedback </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Book trips </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Make announcements visible to users </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View lost and found items </w:t>
      </w:r>
    </w:p>
    <w:p w:rsidR="008801ED" w:rsidRPr="008801ED" w:rsidRDefault="008801ED" w:rsidP="008801ED">
      <w:pPr>
        <w:widowControl/>
        <w:numPr>
          <w:ilvl w:val="0"/>
          <w:numId w:val="4"/>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Manage driver schedules </w:t>
      </w:r>
    </w:p>
    <w:p w:rsidR="008801ED" w:rsidRPr="008801ED" w:rsidRDefault="008801ED" w:rsidP="008801ED">
      <w:pPr>
        <w:pStyle w:val="NormalWeb"/>
        <w:rPr>
          <w:rFonts w:ascii="quicksand" w:hAnsi="quicksand"/>
          <w:sz w:val="32"/>
          <w:szCs w:val="32"/>
        </w:rPr>
      </w:pPr>
      <w:r w:rsidRPr="008801ED">
        <w:rPr>
          <w:rFonts w:ascii="quicksand" w:hAnsi="quicksand"/>
          <w:sz w:val="32"/>
          <w:szCs w:val="32"/>
        </w:rPr>
        <w:t>Admins can also view notifications, history, all digital passes, and manage their profile from the menu bar.</w:t>
      </w:r>
    </w:p>
    <w:p w:rsidR="008801ED" w:rsidRPr="008801ED" w:rsidRDefault="008801ED" w:rsidP="008801ED">
      <w:pPr>
        <w:pStyle w:val="NormalWeb"/>
        <w:rPr>
          <w:rFonts w:ascii="quicksand" w:hAnsi="quicksand"/>
          <w:sz w:val="32"/>
          <w:szCs w:val="32"/>
        </w:rPr>
      </w:pPr>
      <w:r w:rsidRPr="008801ED">
        <w:rPr>
          <w:rStyle w:val="Strong"/>
          <w:rFonts w:ascii="quicksand" w:hAnsi="quicksand"/>
          <w:sz w:val="32"/>
          <w:szCs w:val="32"/>
        </w:rPr>
        <w:t>Student Dashboard</w:t>
      </w:r>
      <w:r w:rsidRPr="008801ED">
        <w:rPr>
          <w:rFonts w:ascii="quicksand" w:hAnsi="quicksand"/>
          <w:sz w:val="32"/>
          <w:szCs w:val="32"/>
        </w:rPr>
        <w:br/>
        <w:t>The Student Dashboard provides a visual overview of available services. Students can:</w:t>
      </w:r>
    </w:p>
    <w:p w:rsidR="008801ED" w:rsidRPr="008801ED" w:rsidRDefault="008801ED" w:rsidP="008801ED">
      <w:pPr>
        <w:widowControl/>
        <w:numPr>
          <w:ilvl w:val="0"/>
          <w:numId w:val="5"/>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Access the Digital Pass section to view or generate their pass </w:t>
      </w:r>
    </w:p>
    <w:p w:rsidR="008801ED" w:rsidRPr="008801ED" w:rsidRDefault="008801ED" w:rsidP="008801ED">
      <w:pPr>
        <w:widowControl/>
        <w:numPr>
          <w:ilvl w:val="0"/>
          <w:numId w:val="5"/>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Make payments for pass renewal or fees </w:t>
      </w:r>
    </w:p>
    <w:p w:rsidR="008801ED" w:rsidRPr="008801ED" w:rsidRDefault="008801ED" w:rsidP="008801ED">
      <w:pPr>
        <w:widowControl/>
        <w:numPr>
          <w:ilvl w:val="0"/>
          <w:numId w:val="5"/>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Report issues or emergencies </w:t>
      </w:r>
    </w:p>
    <w:p w:rsidR="008801ED" w:rsidRPr="008801ED" w:rsidRDefault="008801ED" w:rsidP="008801ED">
      <w:pPr>
        <w:widowControl/>
        <w:numPr>
          <w:ilvl w:val="0"/>
          <w:numId w:val="5"/>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View notifications and points lists </w:t>
      </w:r>
    </w:p>
    <w:p w:rsidR="00873E9B" w:rsidRPr="008801ED" w:rsidRDefault="008801ED" w:rsidP="008801ED">
      <w:pPr>
        <w:widowControl/>
        <w:numPr>
          <w:ilvl w:val="0"/>
          <w:numId w:val="5"/>
        </w:numPr>
        <w:autoSpaceDE/>
        <w:autoSpaceDN/>
        <w:spacing w:before="100" w:beforeAutospacing="1" w:after="100" w:afterAutospacing="1"/>
        <w:rPr>
          <w:rFonts w:ascii="quicksand" w:hAnsi="quicksand"/>
          <w:sz w:val="32"/>
          <w:szCs w:val="32"/>
        </w:rPr>
      </w:pPr>
      <w:r w:rsidRPr="008801ED">
        <w:rPr>
          <w:rFonts w:ascii="quicksand" w:hAnsi="quicksand"/>
          <w:sz w:val="32"/>
          <w:szCs w:val="32"/>
        </w:rPr>
        <w:t xml:space="preserve">Check history </w:t>
      </w:r>
      <w:r w:rsidR="00873E9B" w:rsidRPr="008801ED">
        <w:rPr>
          <w:sz w:val="20"/>
        </w:rPr>
        <w:br w:type="page"/>
      </w:r>
    </w:p>
    <w:p w:rsidR="00873E9B" w:rsidRPr="00873E9B" w:rsidRDefault="00873E9B" w:rsidP="00873E9B">
      <w:pPr>
        <w:tabs>
          <w:tab w:val="left" w:pos="519"/>
          <w:tab w:val="left" w:pos="521"/>
        </w:tabs>
        <w:spacing w:line="235" w:lineRule="auto"/>
        <w:rPr>
          <w:sz w:val="20"/>
        </w:rPr>
      </w:pPr>
    </w:p>
    <w:p w:rsidR="00873E9B" w:rsidRDefault="00873E9B" w:rsidP="00C25CD4">
      <w:pPr>
        <w:pStyle w:val="ListParagraph"/>
        <w:tabs>
          <w:tab w:val="left" w:pos="519"/>
          <w:tab w:val="left" w:pos="521"/>
        </w:tabs>
        <w:spacing w:line="235" w:lineRule="auto"/>
        <w:ind w:firstLine="0"/>
        <w:rPr>
          <w:sz w:val="20"/>
        </w:rPr>
      </w:pPr>
      <w:r>
        <w:rPr>
          <w:rFonts w:ascii="Cambria" w:eastAsia="Cambria" w:hAnsi="Cambria" w:cs="Cambria"/>
          <w:noProof/>
          <w:color w:val="000000"/>
          <w:sz w:val="24"/>
          <w:szCs w:val="24"/>
        </w:rPr>
        <w:drawing>
          <wp:anchor distT="0" distB="0" distL="114300" distR="114300" simplePos="0" relativeHeight="251662848" behindDoc="0" locked="0" layoutInCell="1" allowOverlap="1" wp14:anchorId="5471B130" wp14:editId="28A76145">
            <wp:simplePos x="0" y="0"/>
            <wp:positionH relativeFrom="column">
              <wp:posOffset>1614805</wp:posOffset>
            </wp:positionH>
            <wp:positionV relativeFrom="paragraph">
              <wp:posOffset>4554220</wp:posOffset>
            </wp:positionV>
            <wp:extent cx="2532040" cy="4501409"/>
            <wp:effectExtent l="19050" t="19050" r="20955" b="13970"/>
            <wp:wrapNone/>
            <wp:docPr id="3696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532040" cy="4501409"/>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Pr>
          <w:rFonts w:ascii="Cambria" w:eastAsia="Cambria" w:hAnsi="Cambria" w:cs="Cambria"/>
          <w:noProof/>
          <w:color w:val="000000"/>
          <w:sz w:val="24"/>
          <w:szCs w:val="24"/>
        </w:rPr>
        <w:drawing>
          <wp:anchor distT="0" distB="0" distL="114300" distR="114300" simplePos="0" relativeHeight="251663872" behindDoc="0" locked="0" layoutInCell="1" allowOverlap="1" wp14:anchorId="07892D0D" wp14:editId="349201F9">
            <wp:simplePos x="0" y="0"/>
            <wp:positionH relativeFrom="column">
              <wp:posOffset>3234055</wp:posOffset>
            </wp:positionH>
            <wp:positionV relativeFrom="paragraph">
              <wp:posOffset>38100</wp:posOffset>
            </wp:positionV>
            <wp:extent cx="2362835" cy="4201160"/>
            <wp:effectExtent l="19050" t="19050" r="18415" b="27940"/>
            <wp:wrapNone/>
            <wp:docPr id="3685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362835" cy="420116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A1689C">
        <w:rPr>
          <w:rFonts w:ascii="Cambria" w:eastAsia="Cambria" w:hAnsi="Cambria" w:cs="Cambria"/>
          <w:noProof/>
        </w:rPr>
        <w:drawing>
          <wp:inline distT="0" distB="0" distL="0" distR="0" wp14:anchorId="2974B07A" wp14:editId="7CA30F02">
            <wp:extent cx="2396975" cy="4114800"/>
            <wp:effectExtent l="19050" t="19050" r="22860" b="19050"/>
            <wp:docPr id="3694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4"/>
                    <a:srcRect/>
                    <a:stretch>
                      <a:fillRect/>
                    </a:stretch>
                  </pic:blipFill>
                  <pic:spPr>
                    <a:xfrm>
                      <a:off x="0" y="0"/>
                      <a:ext cx="2422296" cy="4158268"/>
                    </a:xfrm>
                    <a:prstGeom prst="rect">
                      <a:avLst/>
                    </a:prstGeom>
                    <a:ln w="25400">
                      <a:solidFill>
                        <a:srgbClr val="000000"/>
                      </a:solidFill>
                      <a:prstDash val="solid"/>
                    </a:ln>
                  </pic:spPr>
                </pic:pic>
              </a:graphicData>
            </a:graphic>
          </wp:inline>
        </w:drawing>
      </w:r>
    </w:p>
    <w:p w:rsidR="008801ED" w:rsidRPr="008801ED" w:rsidRDefault="00873E9B" w:rsidP="008801ED">
      <w:pPr>
        <w:pStyle w:val="Heading3"/>
        <w:rPr>
          <w:rFonts w:ascii="quicksand" w:eastAsia="Times New Roman" w:hAnsi="quicksand" w:cs="Times New Roman"/>
          <w:sz w:val="32"/>
        </w:rPr>
      </w:pPr>
      <w:r>
        <w:rPr>
          <w:sz w:val="20"/>
        </w:rPr>
        <w:br w:type="page"/>
      </w:r>
      <w:r w:rsidR="008801ED" w:rsidRPr="008801ED">
        <w:rPr>
          <w:rStyle w:val="Strong"/>
          <w:rFonts w:ascii="quicksand" w:hAnsi="quicksand"/>
          <w:b w:val="0"/>
          <w:bCs w:val="0"/>
          <w:sz w:val="32"/>
        </w:rPr>
        <w:lastRenderedPageBreak/>
        <w:t>LIVE TRACKING FOR STUDENTS AND ADMIN INTERFACE</w:t>
      </w:r>
    </w:p>
    <w:p w:rsidR="008801ED" w:rsidRPr="008801ED" w:rsidRDefault="008801ED" w:rsidP="008801ED">
      <w:pPr>
        <w:pStyle w:val="NormalWeb"/>
        <w:rPr>
          <w:rFonts w:ascii="quicksand" w:hAnsi="quicksand"/>
          <w:sz w:val="32"/>
        </w:rPr>
      </w:pPr>
      <w:r w:rsidRPr="008801ED">
        <w:rPr>
          <w:rFonts w:ascii="quicksand" w:hAnsi="quicksand"/>
          <w:sz w:val="32"/>
        </w:rPr>
        <w:t>The live tracking interface provides a real-time map view that allows both students and administrators to monitor the movement of the point. Through this interface, users can track the point as it follows a selected route, view nearby points, and observe the estimated time of arrival (ETA). All tracking information is updated dynamically to ensure accurate and real-time visibility.</w:t>
      </w:r>
    </w:p>
    <w:p w:rsidR="00873E9B" w:rsidRDefault="00873E9B">
      <w:pPr>
        <w:rPr>
          <w:sz w:val="20"/>
        </w:rPr>
      </w:pPr>
      <w:r>
        <w:rPr>
          <w:sz w:val="20"/>
        </w:rPr>
        <w:br w:type="page"/>
      </w:r>
    </w:p>
    <w:p w:rsidR="00710854" w:rsidRDefault="00710854" w:rsidP="00C25CD4">
      <w:pPr>
        <w:pStyle w:val="ListParagraph"/>
        <w:tabs>
          <w:tab w:val="left" w:pos="519"/>
          <w:tab w:val="left" w:pos="521"/>
        </w:tabs>
        <w:spacing w:line="235" w:lineRule="auto"/>
        <w:ind w:firstLine="0"/>
        <w:rPr>
          <w:sz w:val="20"/>
        </w:rPr>
      </w:pPr>
    </w:p>
    <w:p w:rsidR="00A1689C" w:rsidRDefault="00873E9B" w:rsidP="00C25CD4">
      <w:pPr>
        <w:pStyle w:val="ListParagraph"/>
        <w:tabs>
          <w:tab w:val="left" w:pos="519"/>
          <w:tab w:val="left" w:pos="521"/>
        </w:tabs>
        <w:spacing w:line="235" w:lineRule="auto"/>
        <w:ind w:firstLine="0"/>
        <w:rPr>
          <w:sz w:val="20"/>
        </w:rPr>
      </w:pPr>
      <w:r>
        <w:rPr>
          <w:rFonts w:ascii="Cambria" w:eastAsia="Cambria" w:hAnsi="Cambria" w:cs="Cambria"/>
          <w:noProof/>
          <w:color w:val="577188"/>
          <w:sz w:val="24"/>
          <w:szCs w:val="24"/>
        </w:rPr>
        <w:drawing>
          <wp:anchor distT="0" distB="0" distL="114300" distR="114300" simplePos="0" relativeHeight="251672064" behindDoc="0" locked="0" layoutInCell="1" allowOverlap="1" wp14:anchorId="740274D4" wp14:editId="1D48E207">
            <wp:simplePos x="0" y="0"/>
            <wp:positionH relativeFrom="column">
              <wp:posOffset>-452120</wp:posOffset>
            </wp:positionH>
            <wp:positionV relativeFrom="paragraph">
              <wp:posOffset>19050</wp:posOffset>
            </wp:positionV>
            <wp:extent cx="3286125" cy="4770120"/>
            <wp:effectExtent l="19050" t="19050" r="28575" b="11430"/>
            <wp:wrapNone/>
            <wp:docPr id="368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3286125" cy="477012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Pr>
          <w:rFonts w:ascii="Cambria" w:eastAsia="Cambria" w:hAnsi="Cambria" w:cs="Cambria"/>
          <w:noProof/>
          <w:color w:val="577188"/>
          <w:sz w:val="24"/>
          <w:szCs w:val="24"/>
        </w:rPr>
        <w:drawing>
          <wp:anchor distT="0" distB="0" distL="114300" distR="114300" simplePos="0" relativeHeight="251668992" behindDoc="0" locked="0" layoutInCell="1" allowOverlap="1" wp14:anchorId="66A98185" wp14:editId="0FDAAC6D">
            <wp:simplePos x="0" y="0"/>
            <wp:positionH relativeFrom="column">
              <wp:posOffset>3005455</wp:posOffset>
            </wp:positionH>
            <wp:positionV relativeFrom="paragraph">
              <wp:posOffset>3333750</wp:posOffset>
            </wp:positionV>
            <wp:extent cx="3228975" cy="4868545"/>
            <wp:effectExtent l="19050" t="19050" r="28575" b="27305"/>
            <wp:wrapNone/>
            <wp:docPr id="3691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228975" cy="4868545"/>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710854">
        <w:rPr>
          <w:sz w:val="20"/>
        </w:rPr>
        <w:t>z</w:t>
      </w: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C25CD4">
      <w:pPr>
        <w:pStyle w:val="ListParagraph"/>
        <w:tabs>
          <w:tab w:val="left" w:pos="519"/>
          <w:tab w:val="left" w:pos="521"/>
        </w:tabs>
        <w:spacing w:line="235" w:lineRule="auto"/>
        <w:ind w:firstLine="0"/>
        <w:rPr>
          <w:sz w:val="20"/>
        </w:rPr>
      </w:pPr>
    </w:p>
    <w:p w:rsidR="00710854" w:rsidRDefault="00710854" w:rsidP="00710854">
      <w:pPr>
        <w:pStyle w:val="Title"/>
        <w:rPr>
          <w:rFonts w:ascii="Times New Roman" w:eastAsia="Times New Roman" w:hAnsi="Times New Roman" w:cs="Times New Roman"/>
        </w:rPr>
      </w:pPr>
      <w:r>
        <w:rPr>
          <w:rStyle w:val="Strong"/>
          <w:b/>
          <w:bCs/>
        </w:rPr>
        <w:lastRenderedPageBreak/>
        <w:t>Task 4 – Design Concept Identification</w:t>
      </w:r>
    </w:p>
    <w:p w:rsidR="00710854" w:rsidRPr="00710854" w:rsidRDefault="00710854" w:rsidP="00710854">
      <w:pPr>
        <w:pStyle w:val="NormalWeb"/>
        <w:rPr>
          <w:rFonts w:ascii="quicksand" w:hAnsi="quicksand"/>
          <w:sz w:val="32"/>
          <w:szCs w:val="32"/>
        </w:rPr>
      </w:pPr>
      <w:r w:rsidRPr="00710854">
        <w:rPr>
          <w:rStyle w:val="Strong"/>
          <w:rFonts w:ascii="quicksand" w:hAnsi="quicksand"/>
          <w:sz w:val="32"/>
          <w:szCs w:val="32"/>
        </w:rPr>
        <w:t>Design Pattern Identified:</w:t>
      </w:r>
      <w:r w:rsidRPr="00710854">
        <w:rPr>
          <w:rFonts w:ascii="quicksand" w:hAnsi="quicksand"/>
          <w:sz w:val="32"/>
          <w:szCs w:val="32"/>
        </w:rPr>
        <w:t xml:space="preserve"> Observer Pattern</w:t>
      </w:r>
    </w:p>
    <w:p w:rsidR="00710854" w:rsidRPr="00710854" w:rsidRDefault="00710854" w:rsidP="00710854">
      <w:pPr>
        <w:pStyle w:val="NormalWeb"/>
        <w:rPr>
          <w:rFonts w:ascii="quicksand" w:hAnsi="quicksand"/>
          <w:sz w:val="32"/>
          <w:szCs w:val="32"/>
        </w:rPr>
      </w:pPr>
      <w:r w:rsidRPr="00710854">
        <w:rPr>
          <w:rStyle w:val="Strong"/>
          <w:rFonts w:ascii="quicksand" w:hAnsi="quicksand"/>
          <w:sz w:val="32"/>
          <w:szCs w:val="32"/>
        </w:rPr>
        <w:t xml:space="preserve">Possible Use in </w:t>
      </w:r>
      <w:proofErr w:type="spellStart"/>
      <w:r w:rsidRPr="00710854">
        <w:rPr>
          <w:rStyle w:val="Strong"/>
          <w:rFonts w:ascii="quicksand" w:hAnsi="quicksand"/>
          <w:sz w:val="32"/>
          <w:szCs w:val="32"/>
        </w:rPr>
        <w:t>RideNED</w:t>
      </w:r>
      <w:proofErr w:type="spellEnd"/>
      <w:r w:rsidRPr="00710854">
        <w:rPr>
          <w:rStyle w:val="Strong"/>
          <w:rFonts w:ascii="quicksand" w:hAnsi="quicksand"/>
          <w:sz w:val="32"/>
          <w:szCs w:val="32"/>
        </w:rPr>
        <w:t xml:space="preserve"> System:</w:t>
      </w:r>
      <w:r w:rsidRPr="00710854">
        <w:rPr>
          <w:rFonts w:ascii="quicksand" w:hAnsi="quicksand"/>
          <w:sz w:val="32"/>
          <w:szCs w:val="32"/>
        </w:rPr>
        <w:br/>
        <w:t xml:space="preserve">The Observer Pattern is ideal for the </w:t>
      </w:r>
      <w:r w:rsidRPr="00710854">
        <w:rPr>
          <w:rStyle w:val="Strong"/>
          <w:rFonts w:ascii="quicksand" w:hAnsi="quicksand"/>
          <w:sz w:val="32"/>
          <w:szCs w:val="32"/>
        </w:rPr>
        <w:t>Live Point Tracking and Notification System</w:t>
      </w:r>
      <w:r w:rsidRPr="00710854">
        <w:rPr>
          <w:rFonts w:ascii="quicksand" w:hAnsi="quicksand"/>
          <w:sz w:val="32"/>
          <w:szCs w:val="32"/>
        </w:rPr>
        <w:t xml:space="preserve"> within the </w:t>
      </w:r>
      <w:proofErr w:type="spellStart"/>
      <w:r w:rsidRPr="00710854">
        <w:rPr>
          <w:rFonts w:ascii="quicksand" w:hAnsi="quicksand"/>
          <w:sz w:val="32"/>
          <w:szCs w:val="32"/>
        </w:rPr>
        <w:t>RideNED</w:t>
      </w:r>
      <w:proofErr w:type="spellEnd"/>
      <w:r w:rsidRPr="00710854">
        <w:rPr>
          <w:rFonts w:ascii="quicksand" w:hAnsi="quicksand"/>
          <w:sz w:val="32"/>
          <w:szCs w:val="32"/>
        </w:rPr>
        <w:t xml:space="preserve"> application.</w:t>
      </w:r>
    </w:p>
    <w:p w:rsidR="00710854" w:rsidRPr="00710854" w:rsidRDefault="00710854" w:rsidP="00710854">
      <w:pPr>
        <w:pStyle w:val="NormalWeb"/>
        <w:rPr>
          <w:rFonts w:ascii="quicksand" w:hAnsi="quicksand"/>
          <w:sz w:val="32"/>
          <w:szCs w:val="32"/>
        </w:rPr>
      </w:pPr>
      <w:r w:rsidRPr="00710854">
        <w:rPr>
          <w:rStyle w:val="Strong"/>
          <w:rFonts w:ascii="quicksand" w:hAnsi="quicksand"/>
          <w:sz w:val="32"/>
          <w:szCs w:val="32"/>
        </w:rPr>
        <w:t>Implementation Concept:</w:t>
      </w:r>
    </w:p>
    <w:p w:rsidR="00710854" w:rsidRPr="00710854" w:rsidRDefault="00710854" w:rsidP="00710854">
      <w:pPr>
        <w:widowControl/>
        <w:numPr>
          <w:ilvl w:val="0"/>
          <w:numId w:val="6"/>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The </w:t>
      </w:r>
      <w:r w:rsidRPr="00710854">
        <w:rPr>
          <w:rStyle w:val="Strong"/>
          <w:rFonts w:ascii="quicksand" w:hAnsi="quicksand"/>
          <w:sz w:val="32"/>
          <w:szCs w:val="32"/>
        </w:rPr>
        <w:t>university point's GPS location service</w:t>
      </w:r>
      <w:r w:rsidRPr="00710854">
        <w:rPr>
          <w:rFonts w:ascii="quicksand" w:hAnsi="quicksand"/>
          <w:sz w:val="32"/>
          <w:szCs w:val="32"/>
        </w:rPr>
        <w:t xml:space="preserve"> acts as the </w:t>
      </w:r>
      <w:r w:rsidRPr="00710854">
        <w:rPr>
          <w:rStyle w:val="Strong"/>
          <w:rFonts w:ascii="quicksand" w:hAnsi="quicksand"/>
          <w:sz w:val="32"/>
          <w:szCs w:val="32"/>
        </w:rPr>
        <w:t>Subject</w:t>
      </w:r>
      <w:r w:rsidRPr="00710854">
        <w:rPr>
          <w:rFonts w:ascii="quicksand" w:hAnsi="quicksand"/>
          <w:sz w:val="32"/>
          <w:szCs w:val="32"/>
        </w:rPr>
        <w:t xml:space="preserve"> (state owner). </w:t>
      </w:r>
    </w:p>
    <w:p w:rsidR="00710854" w:rsidRPr="00710854" w:rsidRDefault="00710854" w:rsidP="00710854">
      <w:pPr>
        <w:widowControl/>
        <w:numPr>
          <w:ilvl w:val="0"/>
          <w:numId w:val="6"/>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The </w:t>
      </w:r>
      <w:r w:rsidRPr="00710854">
        <w:rPr>
          <w:rStyle w:val="Strong"/>
          <w:rFonts w:ascii="quicksand" w:hAnsi="quicksand"/>
          <w:sz w:val="32"/>
          <w:szCs w:val="32"/>
        </w:rPr>
        <w:t>students' mobile applications</w:t>
      </w:r>
      <w:r w:rsidRPr="00710854">
        <w:rPr>
          <w:rFonts w:ascii="quicksand" w:hAnsi="quicksand"/>
          <w:sz w:val="32"/>
          <w:szCs w:val="32"/>
        </w:rPr>
        <w:t xml:space="preserve"> act as </w:t>
      </w:r>
      <w:r w:rsidRPr="00710854">
        <w:rPr>
          <w:rStyle w:val="Strong"/>
          <w:rFonts w:ascii="quicksand" w:hAnsi="quicksand"/>
          <w:sz w:val="32"/>
          <w:szCs w:val="32"/>
        </w:rPr>
        <w:t>Observers</w:t>
      </w:r>
      <w:r w:rsidRPr="00710854">
        <w:rPr>
          <w:rFonts w:ascii="quicksand" w:hAnsi="quicksand"/>
          <w:sz w:val="32"/>
          <w:szCs w:val="32"/>
        </w:rPr>
        <w:t xml:space="preserve"> (dependents). </w:t>
      </w:r>
    </w:p>
    <w:p w:rsidR="00710854" w:rsidRPr="00710854" w:rsidRDefault="00710854" w:rsidP="00710854">
      <w:pPr>
        <w:pStyle w:val="NormalWeb"/>
        <w:rPr>
          <w:rFonts w:ascii="quicksand" w:hAnsi="quicksand"/>
          <w:sz w:val="32"/>
          <w:szCs w:val="32"/>
        </w:rPr>
      </w:pPr>
      <w:r w:rsidRPr="00710854">
        <w:rPr>
          <w:rStyle w:val="Strong"/>
          <w:rFonts w:ascii="quicksand" w:hAnsi="quicksand"/>
          <w:sz w:val="32"/>
          <w:szCs w:val="32"/>
        </w:rPr>
        <w:t>How It Works:</w:t>
      </w:r>
      <w:r w:rsidRPr="00710854">
        <w:rPr>
          <w:rFonts w:ascii="quicksand" w:hAnsi="quicksand"/>
          <w:sz w:val="32"/>
          <w:szCs w:val="32"/>
        </w:rPr>
        <w:br/>
        <w:t>Instead of having thousands of student apps constantly query the server for the bus location (polling), the Observer Pattern provides a</w:t>
      </w:r>
      <w:bookmarkStart w:id="0" w:name="_GoBack"/>
      <w:bookmarkEnd w:id="0"/>
      <w:r w:rsidRPr="00710854">
        <w:rPr>
          <w:rFonts w:ascii="quicksand" w:hAnsi="quicksand"/>
          <w:sz w:val="32"/>
          <w:szCs w:val="32"/>
        </w:rPr>
        <w:t xml:space="preserve">n </w:t>
      </w:r>
      <w:r w:rsidRPr="00710854">
        <w:rPr>
          <w:rStyle w:val="Strong"/>
          <w:rFonts w:ascii="quicksand" w:hAnsi="quicksand"/>
          <w:sz w:val="32"/>
          <w:szCs w:val="32"/>
        </w:rPr>
        <w:t>efficient, event-driven solution</w:t>
      </w:r>
      <w:r w:rsidRPr="00710854">
        <w:rPr>
          <w:rFonts w:ascii="quicksand" w:hAnsi="quicksand"/>
          <w:sz w:val="32"/>
          <w:szCs w:val="32"/>
        </w:rPr>
        <w:t>.</w:t>
      </w:r>
    </w:p>
    <w:p w:rsidR="00710854" w:rsidRPr="00710854" w:rsidRDefault="00710854" w:rsidP="00710854">
      <w:pPr>
        <w:widowControl/>
        <w:numPr>
          <w:ilvl w:val="0"/>
          <w:numId w:val="7"/>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When a student clicks </w:t>
      </w:r>
      <w:r w:rsidRPr="00710854">
        <w:rPr>
          <w:rStyle w:val="Strong"/>
          <w:rFonts w:ascii="quicksand" w:hAnsi="quicksand"/>
          <w:sz w:val="32"/>
          <w:szCs w:val="32"/>
        </w:rPr>
        <w:t>"Notify Me"</w:t>
      </w:r>
      <w:r w:rsidRPr="00710854">
        <w:rPr>
          <w:rFonts w:ascii="quicksand" w:hAnsi="quicksand"/>
          <w:sz w:val="32"/>
          <w:szCs w:val="32"/>
        </w:rPr>
        <w:t xml:space="preserve"> for a specific stop, their app subscribes to that stop’s route. </w:t>
      </w:r>
    </w:p>
    <w:p w:rsidR="00710854" w:rsidRPr="00710854" w:rsidRDefault="00710854" w:rsidP="00710854">
      <w:pPr>
        <w:widowControl/>
        <w:numPr>
          <w:ilvl w:val="0"/>
          <w:numId w:val="7"/>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The GPS tracker (Subject) updates its location state in real-time. </w:t>
      </w:r>
    </w:p>
    <w:p w:rsidR="00710854" w:rsidRPr="00710854" w:rsidRDefault="00710854" w:rsidP="00710854">
      <w:pPr>
        <w:widowControl/>
        <w:numPr>
          <w:ilvl w:val="0"/>
          <w:numId w:val="7"/>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If the estimated arrival time (ETA) is under 5 minutes, the system </w:t>
      </w:r>
      <w:r w:rsidRPr="00710854">
        <w:rPr>
          <w:rStyle w:val="Strong"/>
          <w:rFonts w:ascii="quicksand" w:hAnsi="quicksand"/>
          <w:sz w:val="32"/>
          <w:szCs w:val="32"/>
        </w:rPr>
        <w:t>automatically sends a notification</w:t>
      </w:r>
      <w:r w:rsidRPr="00710854">
        <w:rPr>
          <w:rFonts w:ascii="quicksand" w:hAnsi="quicksand"/>
          <w:sz w:val="32"/>
          <w:szCs w:val="32"/>
        </w:rPr>
        <w:t xml:space="preserve"> to all subscribed Observers. </w:t>
      </w:r>
    </w:p>
    <w:p w:rsidR="00710854" w:rsidRPr="00710854" w:rsidRDefault="00710854" w:rsidP="00710854">
      <w:pPr>
        <w:pStyle w:val="NormalWeb"/>
        <w:rPr>
          <w:rFonts w:ascii="quicksand" w:hAnsi="quicksand"/>
          <w:sz w:val="32"/>
          <w:szCs w:val="32"/>
        </w:rPr>
      </w:pPr>
      <w:r w:rsidRPr="00710854">
        <w:rPr>
          <w:rStyle w:val="Strong"/>
          <w:rFonts w:ascii="quicksand" w:hAnsi="quicksand"/>
          <w:sz w:val="32"/>
          <w:szCs w:val="32"/>
        </w:rPr>
        <w:t>Benefits:</w:t>
      </w:r>
    </w:p>
    <w:p w:rsidR="00710854" w:rsidRPr="00710854" w:rsidRDefault="00710854" w:rsidP="00710854">
      <w:pPr>
        <w:widowControl/>
        <w:numPr>
          <w:ilvl w:val="0"/>
          <w:numId w:val="8"/>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Decouples the GPS module from the user interface. </w:t>
      </w:r>
    </w:p>
    <w:p w:rsidR="00710854" w:rsidRPr="00710854" w:rsidRDefault="00710854" w:rsidP="00710854">
      <w:pPr>
        <w:widowControl/>
        <w:numPr>
          <w:ilvl w:val="0"/>
          <w:numId w:val="8"/>
        </w:numPr>
        <w:autoSpaceDE/>
        <w:autoSpaceDN/>
        <w:spacing w:before="100" w:beforeAutospacing="1" w:after="100" w:afterAutospacing="1"/>
        <w:rPr>
          <w:rFonts w:ascii="quicksand" w:hAnsi="quicksand"/>
          <w:sz w:val="32"/>
          <w:szCs w:val="32"/>
        </w:rPr>
      </w:pPr>
      <w:r w:rsidRPr="00710854">
        <w:rPr>
          <w:rFonts w:ascii="quicksand" w:hAnsi="quicksand"/>
          <w:sz w:val="32"/>
          <w:szCs w:val="32"/>
        </w:rPr>
        <w:t xml:space="preserve">Reduces server load and database queries. </w:t>
      </w:r>
    </w:p>
    <w:p w:rsidR="00710854" w:rsidRPr="00710854" w:rsidRDefault="00710854" w:rsidP="00710854">
      <w:pPr>
        <w:widowControl/>
        <w:numPr>
          <w:ilvl w:val="0"/>
          <w:numId w:val="8"/>
        </w:numPr>
        <w:autoSpaceDE/>
        <w:autoSpaceDN/>
        <w:spacing w:before="100" w:beforeAutospacing="1" w:after="100" w:afterAutospacing="1"/>
        <w:rPr>
          <w:rFonts w:ascii="quicksand" w:hAnsi="quicksand"/>
          <w:sz w:val="32"/>
          <w:szCs w:val="32"/>
        </w:rPr>
      </w:pPr>
      <w:r w:rsidRPr="00710854">
        <w:rPr>
          <w:rFonts w:ascii="quicksand" w:hAnsi="quicksand"/>
          <w:sz w:val="32"/>
          <w:szCs w:val="32"/>
        </w:rPr>
        <w:t>Ensures students receive real-time, accurate notifications efficiently.</w:t>
      </w:r>
    </w:p>
    <w:p w:rsidR="00710854" w:rsidRDefault="00710854" w:rsidP="00C25CD4">
      <w:pPr>
        <w:pStyle w:val="ListParagraph"/>
        <w:tabs>
          <w:tab w:val="left" w:pos="519"/>
          <w:tab w:val="left" w:pos="521"/>
        </w:tabs>
        <w:spacing w:line="235" w:lineRule="auto"/>
        <w:ind w:firstLine="0"/>
        <w:rPr>
          <w:sz w:val="20"/>
        </w:rPr>
      </w:pPr>
    </w:p>
    <w:sectPr w:rsidR="00710854">
      <w:footerReference w:type="default" r:id="rId17"/>
      <w:type w:val="continuous"/>
      <w:pgSz w:w="11910" w:h="16840"/>
      <w:pgMar w:top="1920" w:right="1417" w:bottom="980" w:left="1417" w:header="0" w:footer="79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FC2" w:rsidRDefault="00B64FC2">
      <w:r>
        <w:separator/>
      </w:r>
    </w:p>
  </w:endnote>
  <w:endnote w:type="continuationSeparator" w:id="0">
    <w:p w:rsidR="00B64FC2" w:rsidRDefault="00B64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quicksan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E8B" w:rsidRDefault="00551E8B">
    <w:pPr>
      <w:pStyle w:val="BodyText"/>
      <w:spacing w:line="14"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FC2" w:rsidRDefault="00B64FC2">
      <w:r>
        <w:separator/>
      </w:r>
    </w:p>
  </w:footnote>
  <w:footnote w:type="continuationSeparator" w:id="0">
    <w:p w:rsidR="00B64FC2" w:rsidRDefault="00B64FC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B7128"/>
    <w:multiLevelType w:val="multilevel"/>
    <w:tmpl w:val="AAB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10402"/>
    <w:multiLevelType w:val="multilevel"/>
    <w:tmpl w:val="BA1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46B18"/>
    <w:multiLevelType w:val="multilevel"/>
    <w:tmpl w:val="6BF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7256C"/>
    <w:multiLevelType w:val="hybridMultilevel"/>
    <w:tmpl w:val="B01EDC34"/>
    <w:lvl w:ilvl="0" w:tplc="35102860">
      <w:numFmt w:val="bullet"/>
      <w:lvlText w:val="•"/>
      <w:lvlJc w:val="left"/>
      <w:pPr>
        <w:ind w:left="521" w:hanging="200"/>
      </w:pPr>
      <w:rPr>
        <w:rFonts w:ascii="Arial MT" w:eastAsia="Arial MT" w:hAnsi="Arial MT" w:cs="Arial MT" w:hint="default"/>
        <w:b w:val="0"/>
        <w:bCs w:val="0"/>
        <w:i w:val="0"/>
        <w:iCs w:val="0"/>
        <w:spacing w:val="0"/>
        <w:w w:val="142"/>
        <w:sz w:val="20"/>
        <w:szCs w:val="20"/>
        <w:lang w:val="en-US" w:eastAsia="en-US" w:bidi="ar-SA"/>
      </w:rPr>
    </w:lvl>
    <w:lvl w:ilvl="1" w:tplc="4FAE2FFA">
      <w:numFmt w:val="bullet"/>
      <w:lvlText w:val="•"/>
      <w:lvlJc w:val="left"/>
      <w:pPr>
        <w:ind w:left="1375" w:hanging="200"/>
      </w:pPr>
      <w:rPr>
        <w:rFonts w:hint="default"/>
        <w:lang w:val="en-US" w:eastAsia="en-US" w:bidi="ar-SA"/>
      </w:rPr>
    </w:lvl>
    <w:lvl w:ilvl="2" w:tplc="EC123388">
      <w:numFmt w:val="bullet"/>
      <w:lvlText w:val="•"/>
      <w:lvlJc w:val="left"/>
      <w:pPr>
        <w:ind w:left="2230" w:hanging="200"/>
      </w:pPr>
      <w:rPr>
        <w:rFonts w:hint="default"/>
        <w:lang w:val="en-US" w:eastAsia="en-US" w:bidi="ar-SA"/>
      </w:rPr>
    </w:lvl>
    <w:lvl w:ilvl="3" w:tplc="52341764">
      <w:numFmt w:val="bullet"/>
      <w:lvlText w:val="•"/>
      <w:lvlJc w:val="left"/>
      <w:pPr>
        <w:ind w:left="3085" w:hanging="200"/>
      </w:pPr>
      <w:rPr>
        <w:rFonts w:hint="default"/>
        <w:lang w:val="en-US" w:eastAsia="en-US" w:bidi="ar-SA"/>
      </w:rPr>
    </w:lvl>
    <w:lvl w:ilvl="4" w:tplc="B27E2CF6">
      <w:numFmt w:val="bullet"/>
      <w:lvlText w:val="•"/>
      <w:lvlJc w:val="left"/>
      <w:pPr>
        <w:ind w:left="3940" w:hanging="200"/>
      </w:pPr>
      <w:rPr>
        <w:rFonts w:hint="default"/>
        <w:lang w:val="en-US" w:eastAsia="en-US" w:bidi="ar-SA"/>
      </w:rPr>
    </w:lvl>
    <w:lvl w:ilvl="5" w:tplc="28F2377A">
      <w:numFmt w:val="bullet"/>
      <w:lvlText w:val="•"/>
      <w:lvlJc w:val="left"/>
      <w:pPr>
        <w:ind w:left="4795" w:hanging="200"/>
      </w:pPr>
      <w:rPr>
        <w:rFonts w:hint="default"/>
        <w:lang w:val="en-US" w:eastAsia="en-US" w:bidi="ar-SA"/>
      </w:rPr>
    </w:lvl>
    <w:lvl w:ilvl="6" w:tplc="C17C6540">
      <w:numFmt w:val="bullet"/>
      <w:lvlText w:val="•"/>
      <w:lvlJc w:val="left"/>
      <w:pPr>
        <w:ind w:left="5650" w:hanging="200"/>
      </w:pPr>
      <w:rPr>
        <w:rFonts w:hint="default"/>
        <w:lang w:val="en-US" w:eastAsia="en-US" w:bidi="ar-SA"/>
      </w:rPr>
    </w:lvl>
    <w:lvl w:ilvl="7" w:tplc="C898EE8E">
      <w:numFmt w:val="bullet"/>
      <w:lvlText w:val="•"/>
      <w:lvlJc w:val="left"/>
      <w:pPr>
        <w:ind w:left="6506" w:hanging="200"/>
      </w:pPr>
      <w:rPr>
        <w:rFonts w:hint="default"/>
        <w:lang w:val="en-US" w:eastAsia="en-US" w:bidi="ar-SA"/>
      </w:rPr>
    </w:lvl>
    <w:lvl w:ilvl="8" w:tplc="59DCCC9C">
      <w:numFmt w:val="bullet"/>
      <w:lvlText w:val="•"/>
      <w:lvlJc w:val="left"/>
      <w:pPr>
        <w:ind w:left="7361" w:hanging="200"/>
      </w:pPr>
      <w:rPr>
        <w:rFonts w:hint="default"/>
        <w:lang w:val="en-US" w:eastAsia="en-US" w:bidi="ar-SA"/>
      </w:rPr>
    </w:lvl>
  </w:abstractNum>
  <w:abstractNum w:abstractNumId="4" w15:restartNumberingAfterBreak="0">
    <w:nsid w:val="4ADF0875"/>
    <w:multiLevelType w:val="multilevel"/>
    <w:tmpl w:val="5EBE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A76F3D"/>
    <w:multiLevelType w:val="multilevel"/>
    <w:tmpl w:val="801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73FEF"/>
    <w:multiLevelType w:val="multilevel"/>
    <w:tmpl w:val="DC7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A375A"/>
    <w:multiLevelType w:val="multilevel"/>
    <w:tmpl w:val="482C1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7"/>
  </w:num>
  <w:num w:numId="3">
    <w:abstractNumId w:val="1"/>
  </w:num>
  <w:num w:numId="4">
    <w:abstractNumId w:val="2"/>
  </w:num>
  <w:num w:numId="5">
    <w:abstractNumId w:val="5"/>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51E8B"/>
    <w:rsid w:val="00551E8B"/>
    <w:rsid w:val="00620800"/>
    <w:rsid w:val="00710854"/>
    <w:rsid w:val="00801108"/>
    <w:rsid w:val="00873E9B"/>
    <w:rsid w:val="008801ED"/>
    <w:rsid w:val="00A10656"/>
    <w:rsid w:val="00A1689C"/>
    <w:rsid w:val="00B64FC2"/>
    <w:rsid w:val="00C2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EC85B"/>
  <w15:docId w15:val="{31F1D65C-4AE5-45B3-B210-A08A877B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outlineLvl w:val="0"/>
    </w:pPr>
    <w:rPr>
      <w:b/>
      <w:bCs/>
      <w:sz w:val="28"/>
      <w:szCs w:val="28"/>
    </w:rPr>
  </w:style>
  <w:style w:type="paragraph" w:styleId="Heading3">
    <w:name w:val="heading 3"/>
    <w:basedOn w:val="Normal"/>
    <w:next w:val="Normal"/>
    <w:link w:val="Heading3Char"/>
    <w:uiPriority w:val="9"/>
    <w:semiHidden/>
    <w:unhideWhenUsed/>
    <w:qFormat/>
    <w:rsid w:val="008801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14"/>
      <w:jc w:val="center"/>
    </w:pPr>
    <w:rPr>
      <w:b/>
      <w:bCs/>
      <w:sz w:val="34"/>
      <w:szCs w:val="34"/>
    </w:rPr>
  </w:style>
  <w:style w:type="paragraph" w:styleId="ListParagraph">
    <w:name w:val="List Paragraph"/>
    <w:basedOn w:val="Normal"/>
    <w:uiPriority w:val="1"/>
    <w:qFormat/>
    <w:pPr>
      <w:spacing w:before="159"/>
      <w:ind w:left="521" w:right="20" w:hanging="20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801E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801ED"/>
    <w:rPr>
      <w:b/>
      <w:bCs/>
    </w:rPr>
  </w:style>
  <w:style w:type="paragraph" w:styleId="NormalWeb">
    <w:name w:val="Normal (Web)"/>
    <w:basedOn w:val="Normal"/>
    <w:uiPriority w:val="99"/>
    <w:semiHidden/>
    <w:unhideWhenUsed/>
    <w:rsid w:val="008801E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10854"/>
    <w:pPr>
      <w:tabs>
        <w:tab w:val="center" w:pos="4680"/>
        <w:tab w:val="right" w:pos="9360"/>
      </w:tabs>
    </w:pPr>
  </w:style>
  <w:style w:type="character" w:customStyle="1" w:styleId="HeaderChar">
    <w:name w:val="Header Char"/>
    <w:basedOn w:val="DefaultParagraphFont"/>
    <w:link w:val="Header"/>
    <w:uiPriority w:val="99"/>
    <w:rsid w:val="00710854"/>
    <w:rPr>
      <w:rFonts w:ascii="Calibri" w:eastAsia="Calibri" w:hAnsi="Calibri" w:cs="Calibri"/>
    </w:rPr>
  </w:style>
  <w:style w:type="paragraph" w:styleId="Footer">
    <w:name w:val="footer"/>
    <w:basedOn w:val="Normal"/>
    <w:link w:val="FooterChar"/>
    <w:uiPriority w:val="99"/>
    <w:unhideWhenUsed/>
    <w:rsid w:val="00710854"/>
    <w:pPr>
      <w:tabs>
        <w:tab w:val="center" w:pos="4680"/>
        <w:tab w:val="right" w:pos="9360"/>
      </w:tabs>
    </w:pPr>
  </w:style>
  <w:style w:type="character" w:customStyle="1" w:styleId="FooterChar">
    <w:name w:val="Footer Char"/>
    <w:basedOn w:val="DefaultParagraphFont"/>
    <w:link w:val="Footer"/>
    <w:uiPriority w:val="99"/>
    <w:rsid w:val="0071085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951108">
      <w:bodyDiv w:val="1"/>
      <w:marLeft w:val="0"/>
      <w:marRight w:val="0"/>
      <w:marTop w:val="0"/>
      <w:marBottom w:val="0"/>
      <w:divBdr>
        <w:top w:val="none" w:sz="0" w:space="0" w:color="auto"/>
        <w:left w:val="none" w:sz="0" w:space="0" w:color="auto"/>
        <w:bottom w:val="none" w:sz="0" w:space="0" w:color="auto"/>
        <w:right w:val="none" w:sz="0" w:space="0" w:color="auto"/>
      </w:divBdr>
    </w:div>
    <w:div w:id="1475757397">
      <w:bodyDiv w:val="1"/>
      <w:marLeft w:val="0"/>
      <w:marRight w:val="0"/>
      <w:marTop w:val="0"/>
      <w:marBottom w:val="0"/>
      <w:divBdr>
        <w:top w:val="none" w:sz="0" w:space="0" w:color="auto"/>
        <w:left w:val="none" w:sz="0" w:space="0" w:color="auto"/>
        <w:bottom w:val="none" w:sz="0" w:space="0" w:color="auto"/>
        <w:right w:val="none" w:sz="0" w:space="0" w:color="auto"/>
      </w:divBdr>
    </w:div>
    <w:div w:id="1538815444">
      <w:bodyDiv w:val="1"/>
      <w:marLeft w:val="0"/>
      <w:marRight w:val="0"/>
      <w:marTop w:val="0"/>
      <w:marBottom w:val="0"/>
      <w:divBdr>
        <w:top w:val="none" w:sz="0" w:space="0" w:color="auto"/>
        <w:left w:val="none" w:sz="0" w:space="0" w:color="auto"/>
        <w:bottom w:val="none" w:sz="0" w:space="0" w:color="auto"/>
        <w:right w:val="none" w:sz="0" w:space="0" w:color="auto"/>
      </w:divBdr>
    </w:div>
    <w:div w:id="2042778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cp:revision>
  <dcterms:created xsi:type="dcterms:W3CDTF">2026-04-07T14:14:00Z</dcterms:created>
  <dcterms:modified xsi:type="dcterms:W3CDTF">2026-04-07T15:05:00Z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TeX</vt:lpwstr>
  </property>
  <property fmtid="{D5CDD505-2E9C-101B-9397-08002B2CF9AE}" pid="4" name="LastSaved">
    <vt:filetime>2026-04-07T00:00:00Z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