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A6F" w:rsidRDefault="00416878">
      <w:r>
        <w:t>Technology used in this application</w:t>
      </w:r>
    </w:p>
    <w:p w:rsidR="00416878" w:rsidRDefault="00416878">
      <w:r>
        <w:t>Third Party Technology: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16878" w:rsidTr="00416878">
        <w:tc>
          <w:tcPr>
            <w:tcW w:w="3192" w:type="dxa"/>
          </w:tcPr>
          <w:p w:rsidR="00416878" w:rsidRDefault="00416878">
            <w:r>
              <w:t>Technology Name</w:t>
            </w:r>
          </w:p>
        </w:tc>
        <w:tc>
          <w:tcPr>
            <w:tcW w:w="3192" w:type="dxa"/>
          </w:tcPr>
          <w:p w:rsidR="00416878" w:rsidRDefault="00416878">
            <w:r>
              <w:t>Scripts</w:t>
            </w:r>
          </w:p>
        </w:tc>
        <w:tc>
          <w:tcPr>
            <w:tcW w:w="3192" w:type="dxa"/>
          </w:tcPr>
          <w:p w:rsidR="00416878" w:rsidRDefault="00416878">
            <w:r>
              <w:t>Styles</w:t>
            </w:r>
          </w:p>
        </w:tc>
      </w:tr>
      <w:tr w:rsidR="00416878" w:rsidTr="00416878">
        <w:tc>
          <w:tcPr>
            <w:tcW w:w="3192" w:type="dxa"/>
          </w:tcPr>
          <w:p w:rsidR="00416878" w:rsidRDefault="00416878" w:rsidP="00852E14">
            <w:r>
              <w:t>JQuery Window</w:t>
            </w:r>
          </w:p>
        </w:tc>
        <w:tc>
          <w:tcPr>
            <w:tcW w:w="3192" w:type="dxa"/>
          </w:tcPr>
          <w:p w:rsidR="00416878" w:rsidRPr="008B3724" w:rsidRDefault="00416878" w:rsidP="008B372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111111"/>
              </w:rPr>
            </w:pPr>
            <w:r w:rsidRPr="008B3724">
              <w:rPr>
                <w:rFonts w:ascii="Arial" w:hAnsi="Arial" w:cs="Arial"/>
                <w:color w:val="111111"/>
              </w:rPr>
              <w:t>jquery.js (v1.3.2)</w:t>
            </w:r>
          </w:p>
          <w:p w:rsidR="008B3724" w:rsidRPr="008B3724" w:rsidRDefault="008B3724" w:rsidP="008B372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8B3724">
              <w:rPr>
                <w:rFonts w:ascii="Consolas" w:hAnsi="Consolas" w:cs="Consolas"/>
                <w:color w:val="0000FF"/>
                <w:sz w:val="19"/>
                <w:szCs w:val="19"/>
              </w:rPr>
              <w:t>jquery.window.js</w:t>
            </w:r>
          </w:p>
          <w:p w:rsidR="008B3724" w:rsidRDefault="008B3724" w:rsidP="008B372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8B3724">
              <w:rPr>
                <w:rFonts w:ascii="Consolas" w:hAnsi="Consolas" w:cs="Consolas"/>
                <w:color w:val="0000FF"/>
                <w:sz w:val="19"/>
                <w:szCs w:val="19"/>
              </w:rPr>
              <w:t>jquery-ui-1.8.21.custom.min.js</w:t>
            </w:r>
          </w:p>
          <w:p w:rsidR="008B3724" w:rsidRPr="008B3724" w:rsidRDefault="008B3724" w:rsidP="008B3724">
            <w:pPr>
              <w:pStyle w:val="ListParagraph"/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416878" w:rsidRDefault="00416878" w:rsidP="00852E14"/>
        </w:tc>
        <w:tc>
          <w:tcPr>
            <w:tcW w:w="3192" w:type="dxa"/>
          </w:tcPr>
          <w:p w:rsidR="00416878" w:rsidRDefault="00416878" w:rsidP="004168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jquery.window.css</w:t>
            </w:r>
          </w:p>
          <w:p w:rsidR="00416878" w:rsidRDefault="00416878" w:rsidP="004168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jquery-ui-1.8.21.custom.css</w:t>
            </w:r>
          </w:p>
          <w:p w:rsidR="00416878" w:rsidRDefault="00416878"/>
        </w:tc>
      </w:tr>
      <w:tr w:rsidR="008B3724" w:rsidTr="00416878">
        <w:tc>
          <w:tcPr>
            <w:tcW w:w="3192" w:type="dxa"/>
          </w:tcPr>
          <w:p w:rsidR="008B3724" w:rsidRDefault="008B3724" w:rsidP="00852E14">
            <w:r>
              <w:t>JQuery UI (accordin)</w:t>
            </w:r>
          </w:p>
        </w:tc>
        <w:tc>
          <w:tcPr>
            <w:tcW w:w="3192" w:type="dxa"/>
          </w:tcPr>
          <w:p w:rsidR="008B3724" w:rsidRDefault="008B3724" w:rsidP="008B372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8B3724">
              <w:rPr>
                <w:rFonts w:ascii="Consolas" w:hAnsi="Consolas" w:cs="Consolas"/>
                <w:color w:val="0000FF"/>
                <w:sz w:val="19"/>
                <w:szCs w:val="19"/>
              </w:rPr>
              <w:t>jquery-ui-1.8.21.custom.min.js</w:t>
            </w:r>
          </w:p>
          <w:p w:rsidR="008B3724" w:rsidRDefault="008B3724" w:rsidP="008B372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JQuery</w:t>
            </w:r>
            <w:bookmarkStart w:id="0" w:name="_GoBack"/>
            <w:bookmarkEnd w:id="0"/>
          </w:p>
          <w:p w:rsidR="008B3724" w:rsidRPr="008B3724" w:rsidRDefault="008B3724" w:rsidP="008B372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8B3724" w:rsidRDefault="008B3724" w:rsidP="00852E14">
            <w:pPr>
              <w:rPr>
                <w:rFonts w:ascii="Arial" w:hAnsi="Arial" w:cs="Arial"/>
                <w:color w:val="111111"/>
              </w:rPr>
            </w:pPr>
          </w:p>
        </w:tc>
        <w:tc>
          <w:tcPr>
            <w:tcW w:w="3192" w:type="dxa"/>
          </w:tcPr>
          <w:p w:rsidR="008B3724" w:rsidRDefault="008B3724" w:rsidP="008B372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 w:rsidRPr="008B3724">
              <w:rPr>
                <w:rFonts w:ascii="Consolas" w:hAnsi="Consolas" w:cs="Consolas"/>
                <w:color w:val="0000FF"/>
                <w:sz w:val="19"/>
                <w:szCs w:val="19"/>
              </w:rPr>
              <w:t>jquery-ui-1.8.21.custom.css</w:t>
            </w:r>
          </w:p>
          <w:p w:rsidR="008B3724" w:rsidRPr="008B3724" w:rsidRDefault="008B3724" w:rsidP="008B3724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  <w:p w:rsidR="008B3724" w:rsidRDefault="008B3724" w:rsidP="00082952"/>
        </w:tc>
      </w:tr>
      <w:tr w:rsidR="008B3724" w:rsidTr="00416878">
        <w:tc>
          <w:tcPr>
            <w:tcW w:w="3192" w:type="dxa"/>
          </w:tcPr>
          <w:p w:rsidR="008B3724" w:rsidRDefault="008B3724" w:rsidP="00852E14"/>
        </w:tc>
        <w:tc>
          <w:tcPr>
            <w:tcW w:w="3192" w:type="dxa"/>
          </w:tcPr>
          <w:p w:rsidR="008B3724" w:rsidRDefault="008B3724" w:rsidP="00852E14">
            <w:pPr>
              <w:rPr>
                <w:rFonts w:ascii="Arial" w:hAnsi="Arial" w:cs="Arial"/>
                <w:color w:val="111111"/>
              </w:rPr>
            </w:pPr>
          </w:p>
        </w:tc>
        <w:tc>
          <w:tcPr>
            <w:tcW w:w="3192" w:type="dxa"/>
          </w:tcPr>
          <w:p w:rsidR="008B3724" w:rsidRDefault="008B3724" w:rsidP="004168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</w:rPr>
            </w:pPr>
          </w:p>
        </w:tc>
      </w:tr>
    </w:tbl>
    <w:p w:rsidR="00416878" w:rsidRDefault="00416878"/>
    <w:sectPr w:rsidR="00416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DD12D6"/>
    <w:multiLevelType w:val="hybridMultilevel"/>
    <w:tmpl w:val="30C0C53E"/>
    <w:lvl w:ilvl="0" w:tplc="9BA48B8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471"/>
    <w:rsid w:val="00127A6F"/>
    <w:rsid w:val="00416878"/>
    <w:rsid w:val="00852471"/>
    <w:rsid w:val="008B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68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37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68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B3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URB Ltd.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Rabab Al Shams</dc:creator>
  <cp:keywords/>
  <dc:description/>
  <cp:lastModifiedBy>Rabab Al Shams</cp:lastModifiedBy>
  <cp:revision>2</cp:revision>
  <dcterms:created xsi:type="dcterms:W3CDTF">2013-10-26T11:26:00Z</dcterms:created>
  <dcterms:modified xsi:type="dcterms:W3CDTF">2013-10-26T11:39:00Z</dcterms:modified>
</cp:coreProperties>
</file>