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9A2" w:rsidRPr="008A1800" w:rsidRDefault="00C40771" w:rsidP="008A1800">
      <w:pPr>
        <w:jc w:val="center"/>
        <w:rPr>
          <w:b/>
          <w:bCs/>
          <w:sz w:val="28"/>
        </w:rPr>
      </w:pPr>
      <w:r w:rsidRPr="008A1800">
        <w:rPr>
          <w:b/>
          <w:bCs/>
          <w:sz w:val="28"/>
        </w:rPr>
        <w:t>M.Sc. Thesis Proposal</w:t>
      </w:r>
    </w:p>
    <w:p w:rsidR="008D49A2" w:rsidRPr="008A1800" w:rsidRDefault="0073170D" w:rsidP="008A1800">
      <w:pPr>
        <w:jc w:val="center"/>
        <w:rPr>
          <w:b/>
          <w:bCs/>
        </w:rPr>
      </w:pPr>
      <w:r w:rsidRPr="0073170D">
        <w:rPr>
          <w:b/>
          <w:bCs/>
          <w:sz w:val="24"/>
        </w:rPr>
        <w:t>A Human–AI Centric Usability Framework for Evaluating LLM Conversational Interfaces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1. Introduction</w:t>
      </w:r>
    </w:p>
    <w:p w:rsidR="008D49A2" w:rsidRPr="008D49A2" w:rsidRDefault="008D49A2" w:rsidP="006F45EC">
      <w:pPr>
        <w:jc w:val="both"/>
      </w:pPr>
      <w:r w:rsidRPr="008D49A2">
        <w:t xml:space="preserve">In recent years, AI chat systems such as </w:t>
      </w:r>
      <w:proofErr w:type="spellStart"/>
      <w:r w:rsidRPr="008D49A2">
        <w:t>ChatGPT</w:t>
      </w:r>
      <w:proofErr w:type="spellEnd"/>
      <w:r w:rsidRPr="008D49A2">
        <w:t>, Gemini, and similar tools have become very popular. These systems allow users to interact with AI through a chat interface.</w:t>
      </w:r>
      <w:r w:rsidR="00C40771">
        <w:t xml:space="preserve"> </w:t>
      </w:r>
      <w:r w:rsidRPr="00C40771">
        <w:t xml:space="preserve">Even though these systems use </w:t>
      </w:r>
      <w:r w:rsidR="00C40771">
        <w:t xml:space="preserve">almost </w:t>
      </w:r>
      <w:r w:rsidRPr="00C40771">
        <w:t xml:space="preserve">similar AI technology, their </w:t>
      </w:r>
      <w:r w:rsidRPr="00C40771">
        <w:rPr>
          <w:bCs/>
        </w:rPr>
        <w:t>user interfaces (UI)</w:t>
      </w:r>
      <w:r w:rsidRPr="00C40771">
        <w:t xml:space="preserve"> and </w:t>
      </w:r>
      <w:r w:rsidRPr="00C40771">
        <w:rPr>
          <w:bCs/>
        </w:rPr>
        <w:t>interaction behaviors</w:t>
      </w:r>
      <w:r w:rsidRPr="00C40771">
        <w:t xml:space="preserve"> are often different</w:t>
      </w:r>
      <w:r w:rsidRPr="008D49A2">
        <w:t>.</w:t>
      </w:r>
    </w:p>
    <w:p w:rsidR="008D49A2" w:rsidRPr="008D49A2" w:rsidRDefault="008D49A2" w:rsidP="006F45EC">
      <w:pPr>
        <w:jc w:val="both"/>
      </w:pPr>
      <w:r w:rsidRPr="008D49A2">
        <w:t>For example:</w:t>
      </w:r>
    </w:p>
    <w:p w:rsidR="008D49A2" w:rsidRPr="008D49A2" w:rsidRDefault="008D49A2" w:rsidP="006F45EC">
      <w:pPr>
        <w:numPr>
          <w:ilvl w:val="0"/>
          <w:numId w:val="1"/>
        </w:numPr>
        <w:jc w:val="both"/>
      </w:pPr>
      <w:r w:rsidRPr="008D49A2">
        <w:t>some systems allow editing previous messages easily, others do not</w:t>
      </w:r>
    </w:p>
    <w:p w:rsidR="008D49A2" w:rsidRPr="008D49A2" w:rsidRDefault="008D49A2" w:rsidP="006F45EC">
      <w:pPr>
        <w:numPr>
          <w:ilvl w:val="0"/>
          <w:numId w:val="1"/>
        </w:numPr>
        <w:jc w:val="both"/>
      </w:pPr>
      <w:r w:rsidRPr="008D49A2">
        <w:t>regenerate or retry actions behave differently</w:t>
      </w:r>
    </w:p>
    <w:p w:rsidR="008D49A2" w:rsidRPr="008D49A2" w:rsidRDefault="008D49A2" w:rsidP="006F45EC">
      <w:pPr>
        <w:numPr>
          <w:ilvl w:val="0"/>
          <w:numId w:val="1"/>
        </w:numPr>
        <w:jc w:val="both"/>
      </w:pPr>
      <w:r w:rsidRPr="008D49A2">
        <w:t>system status (loading, generating, error) is shown differently</w:t>
      </w:r>
    </w:p>
    <w:p w:rsidR="008D49A2" w:rsidRPr="008D49A2" w:rsidRDefault="008D49A2" w:rsidP="006F45EC">
      <w:pPr>
        <w:numPr>
          <w:ilvl w:val="0"/>
          <w:numId w:val="1"/>
        </w:numPr>
        <w:jc w:val="both"/>
      </w:pPr>
      <w:r w:rsidRPr="008D49A2">
        <w:t>buttons and controls are placed in different locations</w:t>
      </w:r>
    </w:p>
    <w:p w:rsidR="008D49A2" w:rsidRPr="008D49A2" w:rsidRDefault="008D49A2" w:rsidP="006F45EC">
      <w:pPr>
        <w:jc w:val="both"/>
      </w:pPr>
      <w:r w:rsidRPr="008D49A2">
        <w:t>Because of these differences, users often feel confused when switching between platforms.</w:t>
      </w:r>
    </w:p>
    <w:p w:rsidR="008D49A2" w:rsidRPr="008D49A2" w:rsidRDefault="008D49A2" w:rsidP="006F45EC">
      <w:pPr>
        <w:jc w:val="both"/>
      </w:pPr>
      <w:r w:rsidRPr="008D49A2">
        <w:t>Current usability standards, such as ISO 9241-11 usability standard, are general and not designed specifically for AI chat systems.</w:t>
      </w:r>
    </w:p>
    <w:p w:rsidR="008D49A2" w:rsidRPr="008D49A2" w:rsidRDefault="008D49A2" w:rsidP="006F45EC">
      <w:pPr>
        <w:jc w:val="both"/>
      </w:pPr>
      <w:r w:rsidRPr="00C40771">
        <w:t xml:space="preserve">This research aims to develop a </w:t>
      </w:r>
      <w:proofErr w:type="gramStart"/>
      <w:r w:rsidRPr="00C40771">
        <w:rPr>
          <w:bCs/>
        </w:rPr>
        <w:t>usability engineering</w:t>
      </w:r>
      <w:proofErr w:type="gramEnd"/>
      <w:r w:rsidRPr="00C40771">
        <w:rPr>
          <w:bCs/>
        </w:rPr>
        <w:t xml:space="preserve"> framework specifically for LLM chat interfaces</w:t>
      </w:r>
      <w:r w:rsidRPr="00C40771">
        <w:t xml:space="preserve">, along with </w:t>
      </w:r>
      <w:r w:rsidRPr="00C40771">
        <w:rPr>
          <w:bCs/>
        </w:rPr>
        <w:t>universal design rules</w:t>
      </w:r>
      <w:r w:rsidRPr="00C40771">
        <w:t xml:space="preserve"> to make these systems more consistent and easier to use.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2. Problem Statement</w:t>
      </w:r>
    </w:p>
    <w:p w:rsidR="002960E9" w:rsidRDefault="002960E9" w:rsidP="002960E9">
      <w:pPr>
        <w:jc w:val="both"/>
      </w:pPr>
      <w:r>
        <w:t>LLM-based chat systems are rapidly growing, but their design and interaction patterns are not standardized. Different platforms implement features such as input interaction, response generation, feedback mechanisms, and conversa</w:t>
      </w:r>
      <w:r>
        <w:t>tion control in different ways.</w:t>
      </w:r>
    </w:p>
    <w:p w:rsidR="002960E9" w:rsidRDefault="002960E9" w:rsidP="002960E9">
      <w:pPr>
        <w:jc w:val="both"/>
      </w:pPr>
      <w:r>
        <w:t>These inconsistencies create several usability problems. Users often experience confusion when switching between platforms, struggle to predict system behavior, and face difficulties in understanding how different features work. As a result, user experience becomes i</w:t>
      </w:r>
      <w:r>
        <w:t>nconsistent and less efficient.</w:t>
      </w:r>
    </w:p>
    <w:p w:rsidR="002960E9" w:rsidRDefault="002960E9" w:rsidP="002960E9">
      <w:pPr>
        <w:jc w:val="both"/>
      </w:pPr>
      <w:r>
        <w:t xml:space="preserve">Although general usability principles exist, they </w:t>
      </w:r>
      <w:proofErr w:type="gramStart"/>
      <w:r>
        <w:t>are not specifically designed</w:t>
      </w:r>
      <w:proofErr w:type="gramEnd"/>
      <w:r>
        <w:t xml:space="preserve"> for LLM-based conversational systems and do not address the unique interaction patterns of Human–AI interfaces. Furthermore, there is no structured framework to systematically evaluate and compare the </w:t>
      </w:r>
      <w:r>
        <w:t>usability of these systems.</w:t>
      </w:r>
    </w:p>
    <w:p w:rsidR="008D49A2" w:rsidRPr="008D49A2" w:rsidRDefault="002960E9" w:rsidP="006F45EC">
      <w:pPr>
        <w:jc w:val="both"/>
      </w:pPr>
      <w:r>
        <w:t xml:space="preserve">Therefore, there is a need for a dedicated </w:t>
      </w:r>
      <w:proofErr w:type="gramStart"/>
      <w:r>
        <w:t>usability engineering</w:t>
      </w:r>
      <w:proofErr w:type="gramEnd"/>
      <w:r>
        <w:t xml:space="preserve"> framework that can evaluate, standardize, and improve the frontend usability of LLM-based chat systems.</w:t>
      </w:r>
    </w:p>
    <w:p w:rsidR="008D49A2" w:rsidRPr="00463D9D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3. Research Gap</w:t>
      </w:r>
    </w:p>
    <w:p w:rsidR="002960E9" w:rsidRDefault="002960E9" w:rsidP="002960E9">
      <w:pPr>
        <w:jc w:val="both"/>
      </w:pPr>
      <w:r>
        <w:t xml:space="preserve">Although usability engineering has been widely studied, there is no dedicated framework specifically designed for evaluating the usability of LLM-based chat systems. Existing usability frameworks are general in nature and </w:t>
      </w:r>
      <w:proofErr w:type="gramStart"/>
      <w:r>
        <w:t>were not developed</w:t>
      </w:r>
      <w:proofErr w:type="gramEnd"/>
      <w:r>
        <w:t xml:space="preserve"> for conversational Human–AI interaction.</w:t>
      </w:r>
    </w:p>
    <w:p w:rsidR="002960E9" w:rsidRDefault="002960E9" w:rsidP="002960E9">
      <w:pPr>
        <w:jc w:val="both"/>
      </w:pPr>
      <w:r>
        <w:lastRenderedPageBreak/>
        <w:t>These frameworks do not adequately address key aspects of LLM chat interfaces, such as prompt-based interaction, response regeneration, conversation control, and system feedback. In addition, they do not consider the need for consistency across multiple LLM platforms, which is essenti</w:t>
      </w:r>
      <w:r>
        <w:t>al for reducing user confusion.</w:t>
      </w:r>
    </w:p>
    <w:p w:rsidR="008D49A2" w:rsidRPr="008D49A2" w:rsidRDefault="002960E9" w:rsidP="002960E9">
      <w:pPr>
        <w:jc w:val="both"/>
      </w:pPr>
      <w:r>
        <w:t>Furthermore, there is no standardized set of usability guidelines or evaluation methods to systematically compare and improve the frontend interaction of thes</w:t>
      </w:r>
      <w:r>
        <w:t xml:space="preserve">e systems. </w:t>
      </w:r>
      <w:r>
        <w:t>Therefore, a clear research gap exists in developing a Human–AI centric usability framework that focuses on frontend interaction and supports standardization across LLM-based chat systems.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4. Aim and Objectives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Aim</w:t>
      </w:r>
    </w:p>
    <w:p w:rsidR="008D49A2" w:rsidRPr="008D49A2" w:rsidRDefault="008D49A2" w:rsidP="006F45EC">
      <w:pPr>
        <w:jc w:val="both"/>
      </w:pPr>
      <w:r w:rsidRPr="00463D9D">
        <w:t xml:space="preserve">To develop a </w:t>
      </w:r>
      <w:r w:rsidRPr="00463D9D">
        <w:rPr>
          <w:bCs/>
        </w:rPr>
        <w:t>universal usability engineering framework</w:t>
      </w:r>
      <w:r w:rsidRPr="00463D9D">
        <w:t xml:space="preserve"> for evaluating and improving the usability of LLM-based chat systems.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Objectives</w:t>
      </w:r>
    </w:p>
    <w:p w:rsidR="008D49A2" w:rsidRPr="008D49A2" w:rsidRDefault="008D49A2" w:rsidP="005A0C60">
      <w:pPr>
        <w:numPr>
          <w:ilvl w:val="0"/>
          <w:numId w:val="2"/>
        </w:numPr>
        <w:jc w:val="both"/>
      </w:pPr>
      <w:r w:rsidRPr="008D49A2">
        <w:t>Study existing LLM chat systems and analyze their UI differences</w:t>
      </w:r>
    </w:p>
    <w:p w:rsidR="008D49A2" w:rsidRPr="008D49A2" w:rsidRDefault="008D49A2" w:rsidP="005A0C60">
      <w:pPr>
        <w:numPr>
          <w:ilvl w:val="0"/>
          <w:numId w:val="2"/>
        </w:numPr>
        <w:jc w:val="both"/>
      </w:pPr>
      <w:r w:rsidRPr="008D49A2">
        <w:t>Identify common usability problems in these systems</w:t>
      </w:r>
    </w:p>
    <w:p w:rsidR="008D49A2" w:rsidRPr="008D49A2" w:rsidRDefault="008D49A2" w:rsidP="005A0C60">
      <w:pPr>
        <w:numPr>
          <w:ilvl w:val="0"/>
          <w:numId w:val="2"/>
        </w:numPr>
        <w:jc w:val="both"/>
      </w:pPr>
      <w:r w:rsidRPr="008D49A2">
        <w:t>Conduct user studies to understand confusion and interaction issues</w:t>
      </w:r>
    </w:p>
    <w:p w:rsidR="008D49A2" w:rsidRPr="008D49A2" w:rsidRDefault="008D49A2" w:rsidP="005A0C60">
      <w:pPr>
        <w:numPr>
          <w:ilvl w:val="0"/>
          <w:numId w:val="2"/>
        </w:numPr>
        <w:jc w:val="both"/>
      </w:pPr>
      <w:r w:rsidRPr="008D49A2">
        <w:t>Design a usability evaluation framework specifically for LLM chat interfaces</w:t>
      </w:r>
    </w:p>
    <w:p w:rsidR="008D49A2" w:rsidRPr="008D49A2" w:rsidRDefault="008D49A2" w:rsidP="005A0C60">
      <w:pPr>
        <w:numPr>
          <w:ilvl w:val="0"/>
          <w:numId w:val="2"/>
        </w:numPr>
        <w:jc w:val="both"/>
      </w:pPr>
      <w:r w:rsidRPr="008D49A2">
        <w:t xml:space="preserve">Define a set of </w:t>
      </w:r>
      <w:r w:rsidRPr="00463D9D">
        <w:rPr>
          <w:bCs/>
        </w:rPr>
        <w:t>universal design rules</w:t>
      </w:r>
      <w:r w:rsidRPr="008D49A2">
        <w:t xml:space="preserve"> for LLM chat systems</w:t>
      </w:r>
    </w:p>
    <w:p w:rsidR="008D49A2" w:rsidRPr="008D49A2" w:rsidRDefault="008D49A2" w:rsidP="005A0C60">
      <w:pPr>
        <w:numPr>
          <w:ilvl w:val="0"/>
          <w:numId w:val="2"/>
        </w:numPr>
        <w:jc w:val="both"/>
      </w:pPr>
      <w:r w:rsidRPr="008D49A2">
        <w:t>Validate the framework using real user testing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5. Research Questions</w:t>
      </w:r>
    </w:p>
    <w:p w:rsidR="008D49A2" w:rsidRPr="008D49A2" w:rsidRDefault="008D49A2" w:rsidP="005A0C60">
      <w:pPr>
        <w:numPr>
          <w:ilvl w:val="0"/>
          <w:numId w:val="3"/>
        </w:numPr>
        <w:jc w:val="both"/>
      </w:pPr>
      <w:r w:rsidRPr="008D49A2">
        <w:t>What usability problems do users face when using different LLM chat systems?</w:t>
      </w:r>
    </w:p>
    <w:p w:rsidR="008D49A2" w:rsidRPr="008D49A2" w:rsidRDefault="008D49A2" w:rsidP="005A0C60">
      <w:pPr>
        <w:numPr>
          <w:ilvl w:val="0"/>
          <w:numId w:val="3"/>
        </w:numPr>
        <w:jc w:val="both"/>
      </w:pPr>
      <w:r w:rsidRPr="008D49A2">
        <w:t>Which interface differences cause the most confusion?</w:t>
      </w:r>
    </w:p>
    <w:p w:rsidR="008D49A2" w:rsidRPr="008D49A2" w:rsidRDefault="008D49A2" w:rsidP="005A0C60">
      <w:pPr>
        <w:numPr>
          <w:ilvl w:val="0"/>
          <w:numId w:val="3"/>
        </w:numPr>
        <w:jc w:val="both"/>
      </w:pPr>
      <w:r w:rsidRPr="008D49A2">
        <w:t xml:space="preserve">How </w:t>
      </w:r>
      <w:proofErr w:type="gramStart"/>
      <w:r w:rsidRPr="008D49A2">
        <w:t>can usability of LLM chat interfaces be systematically evaluated</w:t>
      </w:r>
      <w:proofErr w:type="gramEnd"/>
      <w:r w:rsidRPr="008D49A2">
        <w:t>?</w:t>
      </w:r>
    </w:p>
    <w:p w:rsidR="008D49A2" w:rsidRPr="008D49A2" w:rsidRDefault="008D49A2" w:rsidP="005A0C60">
      <w:pPr>
        <w:numPr>
          <w:ilvl w:val="0"/>
          <w:numId w:val="3"/>
        </w:numPr>
        <w:jc w:val="both"/>
      </w:pPr>
      <w:r w:rsidRPr="008D49A2">
        <w:t>What design rules can make LLM chat systems more consistent and predictable?</w:t>
      </w:r>
    </w:p>
    <w:p w:rsidR="008D49A2" w:rsidRPr="008D49A2" w:rsidRDefault="008D49A2" w:rsidP="005A0C60">
      <w:pPr>
        <w:numPr>
          <w:ilvl w:val="0"/>
          <w:numId w:val="3"/>
        </w:numPr>
        <w:jc w:val="both"/>
      </w:pPr>
      <w:r w:rsidRPr="008D49A2">
        <w:t>Can a universal framework improve user experience across different platforms?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6. Li</w:t>
      </w:r>
      <w:r w:rsidR="00463D9D">
        <w:rPr>
          <w:b/>
          <w:bCs/>
        </w:rPr>
        <w:t>terature Review</w:t>
      </w:r>
    </w:p>
    <w:p w:rsidR="006F10CB" w:rsidRDefault="006F10CB" w:rsidP="006F10CB">
      <w:pPr>
        <w:jc w:val="both"/>
      </w:pPr>
      <w:r>
        <w:t xml:space="preserve">Usability engineering </w:t>
      </w:r>
      <w:proofErr w:type="gramStart"/>
      <w:r>
        <w:t>is traditionally based</w:t>
      </w:r>
      <w:proofErr w:type="gramEnd"/>
      <w:r>
        <w:t xml:space="preserve"> on concepts such as effectiveness, efficiency, and user satisfaction, as defined in the ISO 9241-11 usability standard. In addition, usability evaluation methods such as heuristic evaluation proposed by </w:t>
      </w:r>
      <w:proofErr w:type="spellStart"/>
      <w:r>
        <w:t>Jakob</w:t>
      </w:r>
      <w:proofErr w:type="spellEnd"/>
      <w:r>
        <w:t xml:space="preserve"> Nielsen have been widely </w:t>
      </w:r>
      <w:r>
        <w:t>used to assess user interfaces.</w:t>
      </w:r>
    </w:p>
    <w:p w:rsidR="006F10CB" w:rsidRDefault="006F10CB" w:rsidP="006F10CB">
      <w:pPr>
        <w:jc w:val="both"/>
      </w:pPr>
      <w:r>
        <w:t xml:space="preserve">These approaches have been effective for traditional software systems, where user interactions are relatively stable and predictable. However, LLM-based chat systems introduce a new form of interaction based on conversational input, dynamic response generation, </w:t>
      </w:r>
      <w:r>
        <w:t>and continuous system behavior.</w:t>
      </w:r>
    </w:p>
    <w:p w:rsidR="006F10CB" w:rsidRDefault="006F10CB" w:rsidP="006F10CB">
      <w:pPr>
        <w:jc w:val="both"/>
      </w:pPr>
      <w:r>
        <w:lastRenderedPageBreak/>
        <w:t xml:space="preserve">Existing usability frameworks </w:t>
      </w:r>
      <w:proofErr w:type="gramStart"/>
      <w:r>
        <w:t>are not specifically designed</w:t>
      </w:r>
      <w:proofErr w:type="gramEnd"/>
      <w:r>
        <w:t xml:space="preserve"> for such systems. They do not fully consider key aspects of LLM interactions, such as prompt-based communication, response regeneration, conversation control, and system feedback. Moreover, they do not address the variability and unpredict</w:t>
      </w:r>
      <w:r>
        <w:t>ability of AI-driven responses.</w:t>
      </w:r>
    </w:p>
    <w:p w:rsidR="008D49A2" w:rsidRPr="008D49A2" w:rsidRDefault="006F10CB" w:rsidP="006F10CB">
      <w:pPr>
        <w:jc w:val="both"/>
      </w:pPr>
      <w:r>
        <w:t xml:space="preserve">Recent research in Human–AI interaction has explored user trust, </w:t>
      </w:r>
      <w:proofErr w:type="spellStart"/>
      <w:r>
        <w:t>explainability</w:t>
      </w:r>
      <w:proofErr w:type="spellEnd"/>
      <w:r>
        <w:t>, and interaction design in AI systems. However, these studies mainly focus on system behavior and user perception, rather than providing a structured usability framework for i</w:t>
      </w:r>
      <w:r>
        <w:t xml:space="preserve">nteraction in LLM chat systems. </w:t>
      </w:r>
      <w:r>
        <w:t xml:space="preserve">Therefore, there is a need for a dedicated </w:t>
      </w:r>
      <w:proofErr w:type="gramStart"/>
      <w:r>
        <w:t>usability engineering</w:t>
      </w:r>
      <w:proofErr w:type="gramEnd"/>
      <w:r>
        <w:t xml:space="preserve"> framework that focuses on frontend interaction and supports consistent and standardized design across LLM-based chat platforms.</w:t>
      </w:r>
    </w:p>
    <w:p w:rsidR="00F97B71" w:rsidRPr="00F97B71" w:rsidRDefault="00F97B71" w:rsidP="006F45EC">
      <w:pPr>
        <w:jc w:val="both"/>
        <w:rPr>
          <w:b/>
          <w:bCs/>
        </w:rPr>
      </w:pPr>
      <w:r>
        <w:rPr>
          <w:b/>
          <w:bCs/>
        </w:rPr>
        <w:t xml:space="preserve">7. </w:t>
      </w:r>
      <w:r w:rsidRPr="00F97B71">
        <w:rPr>
          <w:b/>
          <w:bCs/>
        </w:rPr>
        <w:t xml:space="preserve">Proposed Framework: Human–AI Centric </w:t>
      </w:r>
      <w:r>
        <w:rPr>
          <w:b/>
          <w:bCs/>
        </w:rPr>
        <w:t>Usability Framework (HAI</w:t>
      </w:r>
      <w:r w:rsidRPr="00F97B71">
        <w:rPr>
          <w:b/>
          <w:bCs/>
        </w:rPr>
        <w:t>UF)</w:t>
      </w:r>
    </w:p>
    <w:p w:rsidR="00F97B71" w:rsidRPr="00F97B71" w:rsidRDefault="00F97B71" w:rsidP="00685090">
      <w:pPr>
        <w:spacing w:after="0"/>
        <w:jc w:val="both"/>
      </w:pPr>
      <w:r w:rsidRPr="00F97B71">
        <w:t xml:space="preserve">This research proposes a </w:t>
      </w:r>
      <w:r w:rsidRPr="00F97B71">
        <w:rPr>
          <w:bCs/>
        </w:rPr>
        <w:t>Human–AI Centric Usability Framework</w:t>
      </w:r>
      <w:r w:rsidRPr="00F97B71">
        <w:t xml:space="preserve"> to evaluate and standardize the usability of LLM-based chat systems.</w:t>
      </w:r>
    </w:p>
    <w:p w:rsidR="00F97B71" w:rsidRPr="00F97B71" w:rsidRDefault="00F97B71" w:rsidP="00685090">
      <w:pPr>
        <w:spacing w:after="0"/>
        <w:jc w:val="both"/>
      </w:pPr>
      <w:r w:rsidRPr="00F97B71">
        <w:t>The framework focuses on two layers:</w:t>
      </w:r>
    </w:p>
    <w:p w:rsidR="00F97B71" w:rsidRPr="00F97B71" w:rsidRDefault="00F97B71" w:rsidP="005A0C60">
      <w:pPr>
        <w:numPr>
          <w:ilvl w:val="0"/>
          <w:numId w:val="5"/>
        </w:numPr>
        <w:spacing w:after="0"/>
        <w:jc w:val="both"/>
      </w:pPr>
      <w:r w:rsidRPr="00F97B71">
        <w:rPr>
          <w:bCs/>
        </w:rPr>
        <w:t>Core Interaction Compo</w:t>
      </w:r>
      <w:r>
        <w:rPr>
          <w:bCs/>
        </w:rPr>
        <w:t xml:space="preserve">nents </w:t>
      </w:r>
    </w:p>
    <w:p w:rsidR="00F97B71" w:rsidRPr="00F97B71" w:rsidRDefault="00F97B71" w:rsidP="005A0C60">
      <w:pPr>
        <w:numPr>
          <w:ilvl w:val="0"/>
          <w:numId w:val="5"/>
        </w:numPr>
        <w:spacing w:after="0"/>
        <w:jc w:val="both"/>
      </w:pPr>
      <w:r w:rsidRPr="00F97B71">
        <w:rPr>
          <w:bCs/>
        </w:rPr>
        <w:t>Usability Dimensi</w:t>
      </w:r>
      <w:r>
        <w:rPr>
          <w:bCs/>
        </w:rPr>
        <w:t>ons</w:t>
      </w:r>
    </w:p>
    <w:p w:rsidR="00685090" w:rsidRDefault="00685090" w:rsidP="00685090">
      <w:pPr>
        <w:spacing w:after="0"/>
        <w:jc w:val="both"/>
        <w:rPr>
          <w:b/>
          <w:bCs/>
        </w:rPr>
      </w:pPr>
    </w:p>
    <w:p w:rsidR="00F97B71" w:rsidRPr="00F97B71" w:rsidRDefault="00F97B71" w:rsidP="00685090">
      <w:pPr>
        <w:spacing w:after="0"/>
        <w:jc w:val="both"/>
        <w:rPr>
          <w:b/>
          <w:bCs/>
        </w:rPr>
      </w:pPr>
      <w:r w:rsidRPr="00F97B71">
        <w:rPr>
          <w:b/>
          <w:bCs/>
        </w:rPr>
        <w:t>1.</w:t>
      </w:r>
      <w:r>
        <w:rPr>
          <w:b/>
          <w:bCs/>
        </w:rPr>
        <w:t>0</w:t>
      </w:r>
      <w:r w:rsidRPr="00F97B71">
        <w:rPr>
          <w:b/>
          <w:bCs/>
        </w:rPr>
        <w:t xml:space="preserve"> Core Interaction Components</w:t>
      </w:r>
    </w:p>
    <w:p w:rsidR="00F97B71" w:rsidRPr="00F97B71" w:rsidRDefault="00F97B71" w:rsidP="00685090">
      <w:pPr>
        <w:spacing w:after="0"/>
        <w:jc w:val="both"/>
      </w:pPr>
      <w:r w:rsidRPr="00F97B71">
        <w:t xml:space="preserve">These are the main features of LLM chat systems that </w:t>
      </w:r>
      <w:proofErr w:type="gramStart"/>
      <w:r w:rsidRPr="00F97B71">
        <w:t>will be evaluated</w:t>
      </w:r>
      <w:proofErr w:type="gramEnd"/>
      <w:r w:rsidRPr="00F97B71">
        <w:t>.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="00F97B71" w:rsidRPr="00F97B71">
        <w:rPr>
          <w:b/>
          <w:bCs/>
        </w:rPr>
        <w:t>. Input Box (Prompt Interface)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6"/>
        </w:numPr>
        <w:spacing w:after="0"/>
        <w:jc w:val="both"/>
      </w:pPr>
      <w:r w:rsidRPr="00F97B71">
        <w:t>clarity of input field</w:t>
      </w:r>
    </w:p>
    <w:p w:rsidR="00F97B71" w:rsidRPr="00F97B71" w:rsidRDefault="00F97B71" w:rsidP="005A0C60">
      <w:pPr>
        <w:numPr>
          <w:ilvl w:val="0"/>
          <w:numId w:val="6"/>
        </w:numPr>
        <w:spacing w:after="0"/>
        <w:jc w:val="both"/>
      </w:pPr>
      <w:r w:rsidRPr="00F97B71">
        <w:t>support for multiline input</w:t>
      </w:r>
    </w:p>
    <w:p w:rsidR="00F97B71" w:rsidRPr="00F97B71" w:rsidRDefault="00F97B71" w:rsidP="005A0C60">
      <w:pPr>
        <w:numPr>
          <w:ilvl w:val="0"/>
          <w:numId w:val="6"/>
        </w:numPr>
        <w:spacing w:after="0"/>
        <w:jc w:val="both"/>
      </w:pPr>
      <w:r>
        <w:t>Support for adding multiple attachment</w:t>
      </w:r>
    </w:p>
    <w:p w:rsidR="00F97B71" w:rsidRPr="00F97B71" w:rsidRDefault="00F97B71" w:rsidP="005A0C60">
      <w:pPr>
        <w:numPr>
          <w:ilvl w:val="0"/>
          <w:numId w:val="6"/>
        </w:numPr>
        <w:spacing w:after="0"/>
        <w:jc w:val="both"/>
      </w:pPr>
      <w:r w:rsidRPr="00F97B71">
        <w:t>visibility of send action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7"/>
        </w:numPr>
        <w:spacing w:after="0"/>
        <w:jc w:val="both"/>
      </w:pPr>
      <w:r w:rsidRPr="00F97B71">
        <w:t>Can users easily understand how to give input?</w:t>
      </w:r>
    </w:p>
    <w:p w:rsidR="00F97B71" w:rsidRPr="00F97B71" w:rsidRDefault="00F97B71" w:rsidP="005A0C60">
      <w:pPr>
        <w:numPr>
          <w:ilvl w:val="0"/>
          <w:numId w:val="7"/>
        </w:numPr>
        <w:spacing w:after="0"/>
        <w:jc w:val="both"/>
      </w:pPr>
      <w:r w:rsidRPr="00F97B71">
        <w:t>Can they edit and resend prompts without confusion?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r>
        <w:rPr>
          <w:b/>
          <w:bCs/>
        </w:rPr>
        <w:t>ii</w:t>
      </w:r>
      <w:r w:rsidR="00F97B71" w:rsidRPr="00F97B71">
        <w:rPr>
          <w:b/>
          <w:bCs/>
        </w:rPr>
        <w:t>. Answer Generation (AI Response Area)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8"/>
        </w:numPr>
        <w:spacing w:after="0"/>
        <w:jc w:val="both"/>
      </w:pPr>
      <w:r w:rsidRPr="00F97B71">
        <w:t>response structure and formatting</w:t>
      </w:r>
    </w:p>
    <w:p w:rsidR="00F97B71" w:rsidRPr="00F97B71" w:rsidRDefault="00F97B71" w:rsidP="005A0C60">
      <w:pPr>
        <w:numPr>
          <w:ilvl w:val="0"/>
          <w:numId w:val="8"/>
        </w:numPr>
        <w:spacing w:after="0"/>
        <w:jc w:val="both"/>
      </w:pPr>
      <w:r w:rsidRPr="00F97B71">
        <w:t>readability</w:t>
      </w:r>
    </w:p>
    <w:p w:rsidR="00F97B71" w:rsidRPr="00F97B71" w:rsidRDefault="00F97B71" w:rsidP="005A0C60">
      <w:pPr>
        <w:numPr>
          <w:ilvl w:val="0"/>
          <w:numId w:val="8"/>
        </w:numPr>
        <w:spacing w:after="0"/>
        <w:jc w:val="both"/>
      </w:pPr>
      <w:r w:rsidRPr="00F97B71">
        <w:t>separation between user input and AI output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9"/>
        </w:numPr>
        <w:spacing w:after="0"/>
        <w:jc w:val="both"/>
      </w:pPr>
      <w:r w:rsidRPr="00F97B71">
        <w:t>Is the response easy to read and understand?</w:t>
      </w:r>
    </w:p>
    <w:p w:rsidR="00F97B71" w:rsidRPr="00F97B71" w:rsidRDefault="00F97B71" w:rsidP="005A0C60">
      <w:pPr>
        <w:numPr>
          <w:ilvl w:val="0"/>
          <w:numId w:val="9"/>
        </w:numPr>
        <w:spacing w:after="0"/>
        <w:jc w:val="both"/>
      </w:pPr>
      <w:r w:rsidRPr="00F97B71">
        <w:t>Is important information clearly structured?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proofErr w:type="gramStart"/>
      <w:r>
        <w:rPr>
          <w:b/>
          <w:bCs/>
        </w:rPr>
        <w:t>iii</w:t>
      </w:r>
      <w:r w:rsidR="00F97B71" w:rsidRPr="00F97B71">
        <w:rPr>
          <w:b/>
          <w:bCs/>
        </w:rPr>
        <w:t>. Regenerate</w:t>
      </w:r>
      <w:proofErr w:type="gramEnd"/>
      <w:r w:rsidR="00F97B71" w:rsidRPr="00F97B71">
        <w:rPr>
          <w:b/>
          <w:bCs/>
        </w:rPr>
        <w:t xml:space="preserve"> Response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10"/>
        </w:numPr>
        <w:spacing w:after="0"/>
        <w:jc w:val="both"/>
      </w:pPr>
      <w:r w:rsidRPr="00F97B71">
        <w:t>visibility of regenerate button</w:t>
      </w:r>
    </w:p>
    <w:p w:rsidR="00F97B71" w:rsidRPr="00F97B71" w:rsidRDefault="00F97B71" w:rsidP="005A0C60">
      <w:pPr>
        <w:numPr>
          <w:ilvl w:val="0"/>
          <w:numId w:val="10"/>
        </w:numPr>
        <w:spacing w:after="0"/>
        <w:jc w:val="both"/>
      </w:pPr>
      <w:r w:rsidRPr="00F97B71">
        <w:t>behavior consistency</w:t>
      </w:r>
    </w:p>
    <w:p w:rsidR="00F97B71" w:rsidRPr="00F97B71" w:rsidRDefault="00F97B71" w:rsidP="005A0C60">
      <w:pPr>
        <w:numPr>
          <w:ilvl w:val="0"/>
          <w:numId w:val="10"/>
        </w:numPr>
        <w:spacing w:after="0"/>
        <w:jc w:val="both"/>
      </w:pPr>
      <w:r w:rsidRPr="00F97B71">
        <w:t>clarity of outcome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11"/>
        </w:numPr>
        <w:spacing w:after="0"/>
        <w:jc w:val="both"/>
      </w:pPr>
      <w:r w:rsidRPr="00F97B71">
        <w:t>Do users understand what “regenerate” does?</w:t>
      </w:r>
    </w:p>
    <w:p w:rsidR="00F97B71" w:rsidRPr="00F97B71" w:rsidRDefault="00F97B71" w:rsidP="005A0C60">
      <w:pPr>
        <w:numPr>
          <w:ilvl w:val="0"/>
          <w:numId w:val="11"/>
        </w:numPr>
        <w:spacing w:after="0"/>
        <w:jc w:val="both"/>
      </w:pPr>
      <w:r w:rsidRPr="00F97B71">
        <w:t>Does it replace or add a new response clearly?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iv</w:t>
      </w:r>
      <w:r w:rsidR="00F97B71" w:rsidRPr="00F97B71">
        <w:rPr>
          <w:b/>
          <w:bCs/>
        </w:rPr>
        <w:t>. Like / Dislike Response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12"/>
        </w:numPr>
        <w:spacing w:after="0"/>
        <w:jc w:val="both"/>
      </w:pPr>
      <w:r w:rsidRPr="00F97B71">
        <w:t>visibility of feedback controls</w:t>
      </w:r>
    </w:p>
    <w:p w:rsidR="00F97B71" w:rsidRPr="00F97B71" w:rsidRDefault="00F97B71" w:rsidP="005A0C60">
      <w:pPr>
        <w:numPr>
          <w:ilvl w:val="0"/>
          <w:numId w:val="12"/>
        </w:numPr>
        <w:spacing w:after="0"/>
        <w:jc w:val="both"/>
      </w:pPr>
      <w:r w:rsidRPr="00F97B71">
        <w:t>system reaction after feedback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13"/>
        </w:numPr>
        <w:spacing w:after="0"/>
        <w:jc w:val="both"/>
      </w:pPr>
      <w:r w:rsidRPr="00F97B71">
        <w:t>Do users know what happens after clicking like/dislike?</w:t>
      </w:r>
    </w:p>
    <w:p w:rsidR="00F97B71" w:rsidRPr="00F97B71" w:rsidRDefault="00F97B71" w:rsidP="005A0C60">
      <w:pPr>
        <w:numPr>
          <w:ilvl w:val="0"/>
          <w:numId w:val="13"/>
        </w:numPr>
        <w:spacing w:after="0"/>
        <w:jc w:val="both"/>
      </w:pPr>
      <w:proofErr w:type="gramStart"/>
      <w:r w:rsidRPr="00F97B71">
        <w:t>Is feedback effect communicated</w:t>
      </w:r>
      <w:proofErr w:type="gramEnd"/>
      <w:r w:rsidRPr="00F97B71">
        <w:t xml:space="preserve"> clearly?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r>
        <w:rPr>
          <w:b/>
          <w:bCs/>
        </w:rPr>
        <w:t>v</w:t>
      </w:r>
      <w:r w:rsidR="00F97B71" w:rsidRPr="00F97B71">
        <w:rPr>
          <w:b/>
          <w:bCs/>
        </w:rPr>
        <w:t>. Share Chat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14"/>
        </w:numPr>
        <w:spacing w:after="0"/>
        <w:jc w:val="both"/>
      </w:pPr>
      <w:r w:rsidRPr="00F97B71">
        <w:t>ease of sharing conversation</w:t>
      </w:r>
    </w:p>
    <w:p w:rsidR="00F97B71" w:rsidRPr="00F97B71" w:rsidRDefault="00F97B71" w:rsidP="005A0C60">
      <w:pPr>
        <w:numPr>
          <w:ilvl w:val="0"/>
          <w:numId w:val="14"/>
        </w:numPr>
        <w:spacing w:after="0"/>
        <w:jc w:val="both"/>
      </w:pPr>
      <w:r w:rsidRPr="00F97B71">
        <w:t>privacy clarity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15"/>
        </w:numPr>
        <w:spacing w:after="0"/>
        <w:jc w:val="both"/>
      </w:pPr>
      <w:r w:rsidRPr="00F97B71">
        <w:t xml:space="preserve">Is it clear what </w:t>
      </w:r>
      <w:proofErr w:type="gramStart"/>
      <w:r w:rsidRPr="00F97B71">
        <w:t>will be shared</w:t>
      </w:r>
      <w:proofErr w:type="gramEnd"/>
      <w:r w:rsidRPr="00F97B71">
        <w:t>?</w:t>
      </w:r>
    </w:p>
    <w:p w:rsidR="00F97B71" w:rsidRPr="00F97B71" w:rsidRDefault="00F97B71" w:rsidP="005A0C60">
      <w:pPr>
        <w:numPr>
          <w:ilvl w:val="0"/>
          <w:numId w:val="15"/>
        </w:numPr>
        <w:spacing w:after="0"/>
        <w:jc w:val="both"/>
      </w:pPr>
      <w:r w:rsidRPr="00F97B71">
        <w:t>Is user control over shared content sufficient?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r>
        <w:rPr>
          <w:b/>
          <w:bCs/>
        </w:rPr>
        <w:t>vi</w:t>
      </w:r>
      <w:r w:rsidR="00F97B71" w:rsidRPr="00F97B71">
        <w:rPr>
          <w:b/>
          <w:bCs/>
        </w:rPr>
        <w:t>. Archive / Delete Chat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16"/>
        </w:numPr>
        <w:spacing w:after="0"/>
        <w:jc w:val="both"/>
      </w:pPr>
      <w:r w:rsidRPr="00F97B71">
        <w:t>clarity of actions</w:t>
      </w:r>
    </w:p>
    <w:p w:rsidR="00F97B71" w:rsidRPr="00F97B71" w:rsidRDefault="00F97B71" w:rsidP="005A0C60">
      <w:pPr>
        <w:numPr>
          <w:ilvl w:val="0"/>
          <w:numId w:val="16"/>
        </w:numPr>
        <w:spacing w:after="0"/>
        <w:jc w:val="both"/>
      </w:pPr>
      <w:r w:rsidRPr="00F97B71">
        <w:t>risk of accidental deletion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17"/>
        </w:numPr>
        <w:spacing w:after="0"/>
        <w:jc w:val="both"/>
      </w:pPr>
      <w:r w:rsidRPr="00F97B71">
        <w:t>Can users safely manage conversations?</w:t>
      </w:r>
    </w:p>
    <w:p w:rsidR="00F97B71" w:rsidRPr="00F97B71" w:rsidRDefault="00F97B71" w:rsidP="005A0C60">
      <w:pPr>
        <w:numPr>
          <w:ilvl w:val="0"/>
          <w:numId w:val="17"/>
        </w:numPr>
        <w:spacing w:after="0"/>
        <w:jc w:val="both"/>
      </w:pPr>
      <w:r w:rsidRPr="00F97B71">
        <w:t>Is there confirmation or recovery option?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proofErr w:type="gramStart"/>
      <w:r>
        <w:rPr>
          <w:b/>
          <w:bCs/>
        </w:rPr>
        <w:t>vii</w:t>
      </w:r>
      <w:r w:rsidR="00F97B71" w:rsidRPr="00F97B71">
        <w:rPr>
          <w:b/>
          <w:bCs/>
        </w:rPr>
        <w:t>. Usability</w:t>
      </w:r>
      <w:proofErr w:type="gramEnd"/>
      <w:r w:rsidR="00F97B71" w:rsidRPr="00F97B71">
        <w:rPr>
          <w:b/>
          <w:bCs/>
        </w:rPr>
        <w:t xml:space="preserve"> Features</w:t>
      </w:r>
    </w:p>
    <w:p w:rsidR="00F97B71" w:rsidRPr="00F97B71" w:rsidRDefault="00F97B71" w:rsidP="00685090">
      <w:pPr>
        <w:spacing w:after="0"/>
        <w:jc w:val="both"/>
      </w:pPr>
      <w:r w:rsidRPr="00F97B71">
        <w:t>Includes:</w:t>
      </w:r>
    </w:p>
    <w:p w:rsidR="00F97B71" w:rsidRPr="00F97B71" w:rsidRDefault="00F97B71" w:rsidP="005A0C60">
      <w:pPr>
        <w:numPr>
          <w:ilvl w:val="0"/>
          <w:numId w:val="18"/>
        </w:numPr>
        <w:spacing w:after="0"/>
        <w:jc w:val="both"/>
      </w:pPr>
      <w:r w:rsidRPr="00F97B71">
        <w:t>read aloud</w:t>
      </w:r>
    </w:p>
    <w:p w:rsidR="00F97B71" w:rsidRPr="00F97B71" w:rsidRDefault="00F97B71" w:rsidP="005A0C60">
      <w:pPr>
        <w:numPr>
          <w:ilvl w:val="0"/>
          <w:numId w:val="18"/>
        </w:numPr>
        <w:spacing w:after="0"/>
        <w:jc w:val="both"/>
      </w:pPr>
      <w:r w:rsidRPr="00F97B71">
        <w:t>keyboard accessibility</w:t>
      </w:r>
    </w:p>
    <w:p w:rsidR="00F97B71" w:rsidRPr="00F97B71" w:rsidRDefault="00F97B71" w:rsidP="005A0C60">
      <w:pPr>
        <w:numPr>
          <w:ilvl w:val="0"/>
          <w:numId w:val="18"/>
        </w:numPr>
        <w:spacing w:after="0"/>
        <w:jc w:val="both"/>
      </w:pPr>
      <w:r w:rsidRPr="00F97B71">
        <w:t>dictation (voice input)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19"/>
        </w:numPr>
        <w:spacing w:after="0"/>
        <w:jc w:val="both"/>
      </w:pPr>
      <w:r w:rsidRPr="00F97B71">
        <w:t>Are these features visible and usable?</w:t>
      </w:r>
    </w:p>
    <w:p w:rsidR="00F97B71" w:rsidRPr="00F97B71" w:rsidRDefault="00F97B71" w:rsidP="005A0C60">
      <w:pPr>
        <w:numPr>
          <w:ilvl w:val="0"/>
          <w:numId w:val="19"/>
        </w:numPr>
        <w:spacing w:after="0"/>
        <w:jc w:val="both"/>
      </w:pPr>
      <w:r w:rsidRPr="00F97B71">
        <w:t>Do they work consistently across devices?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r>
        <w:rPr>
          <w:b/>
          <w:bCs/>
        </w:rPr>
        <w:t>viii</w:t>
      </w:r>
      <w:r w:rsidR="00F97B71" w:rsidRPr="00F97B71">
        <w:rPr>
          <w:b/>
          <w:bCs/>
        </w:rPr>
        <w:t>. Add Files (Attachment Support)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20"/>
        </w:numPr>
        <w:spacing w:after="0"/>
        <w:jc w:val="both"/>
      </w:pPr>
      <w:r w:rsidRPr="00F97B71">
        <w:t>file upload clarity</w:t>
      </w:r>
    </w:p>
    <w:p w:rsidR="00F97B71" w:rsidRPr="00F97B71" w:rsidRDefault="00F97B71" w:rsidP="005A0C60">
      <w:pPr>
        <w:numPr>
          <w:ilvl w:val="0"/>
          <w:numId w:val="20"/>
        </w:numPr>
        <w:spacing w:after="0"/>
        <w:jc w:val="both"/>
      </w:pPr>
      <w:r w:rsidRPr="00F97B71">
        <w:t>supported formats</w:t>
      </w:r>
    </w:p>
    <w:p w:rsidR="00F97B71" w:rsidRPr="00F97B71" w:rsidRDefault="00F97B71" w:rsidP="005A0C60">
      <w:pPr>
        <w:numPr>
          <w:ilvl w:val="0"/>
          <w:numId w:val="20"/>
        </w:numPr>
        <w:spacing w:after="0"/>
        <w:jc w:val="both"/>
      </w:pPr>
      <w:r w:rsidRPr="00F97B71">
        <w:t>feedback after upload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21"/>
        </w:numPr>
        <w:spacing w:after="0"/>
        <w:jc w:val="both"/>
      </w:pPr>
      <w:r w:rsidRPr="00F97B71">
        <w:t>Is it easy to attach files?</w:t>
      </w:r>
    </w:p>
    <w:p w:rsidR="00F97B71" w:rsidRPr="00F97B71" w:rsidRDefault="00F97B71" w:rsidP="005A0C60">
      <w:pPr>
        <w:numPr>
          <w:ilvl w:val="0"/>
          <w:numId w:val="21"/>
        </w:numPr>
        <w:spacing w:after="0"/>
        <w:jc w:val="both"/>
      </w:pPr>
      <w:r w:rsidRPr="00F97B71">
        <w:t>Is system behavior after upload clear?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proofErr w:type="gramStart"/>
      <w:r>
        <w:rPr>
          <w:b/>
          <w:bCs/>
        </w:rPr>
        <w:t>ix</w:t>
      </w:r>
      <w:r w:rsidR="00F97B71" w:rsidRPr="00F97B71">
        <w:rPr>
          <w:b/>
          <w:bCs/>
        </w:rPr>
        <w:t>. Web</w:t>
      </w:r>
      <w:proofErr w:type="gramEnd"/>
      <w:r w:rsidR="00F97B71" w:rsidRPr="00F97B71">
        <w:rPr>
          <w:b/>
          <w:bCs/>
        </w:rPr>
        <w:t xml:space="preserve"> Search &amp; Citation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22"/>
        </w:numPr>
        <w:spacing w:after="0"/>
        <w:jc w:val="both"/>
      </w:pPr>
      <w:r w:rsidRPr="00F97B71">
        <w:t>visibility of sources</w:t>
      </w:r>
    </w:p>
    <w:p w:rsidR="00F97B71" w:rsidRPr="00F97B71" w:rsidRDefault="00F97B71" w:rsidP="005A0C60">
      <w:pPr>
        <w:numPr>
          <w:ilvl w:val="0"/>
          <w:numId w:val="22"/>
        </w:numPr>
        <w:spacing w:after="0"/>
        <w:jc w:val="both"/>
      </w:pPr>
      <w:r w:rsidRPr="00F97B71">
        <w:t>clarity of citation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23"/>
        </w:numPr>
        <w:spacing w:after="0"/>
        <w:jc w:val="both"/>
      </w:pPr>
      <w:proofErr w:type="gramStart"/>
      <w:r w:rsidRPr="00F97B71">
        <w:t>Are sources clearly shown</w:t>
      </w:r>
      <w:proofErr w:type="gramEnd"/>
      <w:r w:rsidRPr="00F97B71">
        <w:t>?</w:t>
      </w:r>
    </w:p>
    <w:p w:rsidR="00F97B71" w:rsidRPr="00F97B71" w:rsidRDefault="00F97B71" w:rsidP="005A0C60">
      <w:pPr>
        <w:numPr>
          <w:ilvl w:val="0"/>
          <w:numId w:val="23"/>
        </w:numPr>
        <w:spacing w:after="0"/>
        <w:jc w:val="both"/>
      </w:pPr>
      <w:r w:rsidRPr="00F97B71">
        <w:t>Can users trust and verify information easily?</w:t>
      </w:r>
    </w:p>
    <w:p w:rsidR="00F97B71" w:rsidRPr="00F97B71" w:rsidRDefault="008626F3" w:rsidP="00685090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x</w:t>
      </w:r>
      <w:r w:rsidR="00F97B71" w:rsidRPr="00F97B71">
        <w:rPr>
          <w:b/>
          <w:bCs/>
        </w:rPr>
        <w:t>. Changing Model</w:t>
      </w:r>
    </w:p>
    <w:p w:rsidR="00F97B71" w:rsidRPr="00F97B71" w:rsidRDefault="00F97B71" w:rsidP="00685090">
      <w:pPr>
        <w:spacing w:after="0"/>
        <w:jc w:val="both"/>
      </w:pPr>
      <w:r w:rsidRPr="00F97B71">
        <w:t>Focus:</w:t>
      </w:r>
    </w:p>
    <w:p w:rsidR="00F97B71" w:rsidRPr="00F97B71" w:rsidRDefault="00F97B71" w:rsidP="005A0C60">
      <w:pPr>
        <w:numPr>
          <w:ilvl w:val="0"/>
          <w:numId w:val="24"/>
        </w:numPr>
        <w:spacing w:after="0"/>
        <w:jc w:val="both"/>
      </w:pPr>
      <w:r w:rsidRPr="00F97B71">
        <w:t>model selection UI</w:t>
      </w:r>
    </w:p>
    <w:p w:rsidR="00F97B71" w:rsidRPr="00F97B71" w:rsidRDefault="00F97B71" w:rsidP="005A0C60">
      <w:pPr>
        <w:numPr>
          <w:ilvl w:val="0"/>
          <w:numId w:val="24"/>
        </w:numPr>
        <w:spacing w:after="0"/>
        <w:jc w:val="both"/>
      </w:pPr>
      <w:r w:rsidRPr="00F97B71">
        <w:t>clarity of differences between models</w:t>
      </w:r>
    </w:p>
    <w:p w:rsidR="00F97B71" w:rsidRPr="00F97B71" w:rsidRDefault="00F97B71" w:rsidP="00685090">
      <w:pPr>
        <w:spacing w:after="0"/>
        <w:jc w:val="both"/>
      </w:pPr>
      <w:r w:rsidRPr="00F97B71">
        <w:t>Evaluation:</w:t>
      </w:r>
    </w:p>
    <w:p w:rsidR="00F97B71" w:rsidRPr="00F97B71" w:rsidRDefault="00F97B71" w:rsidP="005A0C60">
      <w:pPr>
        <w:numPr>
          <w:ilvl w:val="0"/>
          <w:numId w:val="25"/>
        </w:numPr>
        <w:spacing w:after="0"/>
        <w:jc w:val="both"/>
      </w:pPr>
      <w:r w:rsidRPr="00F97B71">
        <w:t>Do users understand what changing the model means?</w:t>
      </w:r>
    </w:p>
    <w:p w:rsidR="00F97B71" w:rsidRPr="00F97B71" w:rsidRDefault="00F97B71" w:rsidP="005A0C60">
      <w:pPr>
        <w:numPr>
          <w:ilvl w:val="0"/>
          <w:numId w:val="25"/>
        </w:numPr>
        <w:spacing w:after="0"/>
        <w:jc w:val="both"/>
      </w:pPr>
      <w:r w:rsidRPr="00F97B71">
        <w:t>Is system behavior predictable after switching?</w:t>
      </w:r>
    </w:p>
    <w:p w:rsidR="00685090" w:rsidRDefault="00685090" w:rsidP="00685090">
      <w:pPr>
        <w:spacing w:after="0"/>
        <w:jc w:val="both"/>
        <w:rPr>
          <w:b/>
          <w:bCs/>
        </w:rPr>
      </w:pPr>
    </w:p>
    <w:p w:rsidR="00F97B71" w:rsidRPr="00F97B71" w:rsidRDefault="00F97B71" w:rsidP="00685090">
      <w:pPr>
        <w:spacing w:after="0"/>
        <w:jc w:val="both"/>
        <w:rPr>
          <w:b/>
          <w:bCs/>
        </w:rPr>
      </w:pPr>
      <w:r>
        <w:rPr>
          <w:b/>
          <w:bCs/>
        </w:rPr>
        <w:t>2.0</w:t>
      </w:r>
      <w:r w:rsidRPr="00F97B71">
        <w:rPr>
          <w:b/>
          <w:bCs/>
        </w:rPr>
        <w:t xml:space="preserve"> Usability Dimensions</w:t>
      </w:r>
    </w:p>
    <w:p w:rsidR="00F97B71" w:rsidRPr="00F97B71" w:rsidRDefault="00F97B71" w:rsidP="00685090">
      <w:pPr>
        <w:spacing w:after="0"/>
        <w:jc w:val="both"/>
      </w:pPr>
      <w:r w:rsidRPr="00F97B71">
        <w:t xml:space="preserve">These dimensions </w:t>
      </w:r>
      <w:proofErr w:type="gramStart"/>
      <w:r w:rsidRPr="00F97B71">
        <w:t>are used</w:t>
      </w:r>
      <w:proofErr w:type="gramEnd"/>
      <w:r w:rsidRPr="00F97B71">
        <w:t xml:space="preserve"> to evaluate each component.</w:t>
      </w:r>
    </w:p>
    <w:p w:rsidR="00F97B71" w:rsidRPr="00F97B71" w:rsidRDefault="00685090" w:rsidP="00685090">
      <w:p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="00F97B71" w:rsidRPr="00F97B71">
        <w:rPr>
          <w:b/>
          <w:bCs/>
        </w:rPr>
        <w:t>. Response Usability</w:t>
      </w:r>
    </w:p>
    <w:p w:rsidR="00F97B71" w:rsidRPr="00F97B71" w:rsidRDefault="00F97B71" w:rsidP="005A0C60">
      <w:pPr>
        <w:numPr>
          <w:ilvl w:val="0"/>
          <w:numId w:val="26"/>
        </w:numPr>
        <w:spacing w:after="0"/>
        <w:jc w:val="both"/>
      </w:pPr>
      <w:r w:rsidRPr="00F97B71">
        <w:t>readability and structure of responses</w:t>
      </w:r>
    </w:p>
    <w:p w:rsidR="00F97B71" w:rsidRPr="00F97B71" w:rsidRDefault="00F97B71" w:rsidP="005A0C60">
      <w:pPr>
        <w:numPr>
          <w:ilvl w:val="0"/>
          <w:numId w:val="26"/>
        </w:numPr>
        <w:spacing w:after="0"/>
        <w:jc w:val="both"/>
      </w:pPr>
      <w:r w:rsidRPr="00F97B71">
        <w:t>ease of copying or reusing output</w:t>
      </w:r>
    </w:p>
    <w:p w:rsidR="00F97B71" w:rsidRPr="00F97B71" w:rsidRDefault="00685090" w:rsidP="00685090">
      <w:pPr>
        <w:spacing w:after="0"/>
        <w:jc w:val="both"/>
        <w:rPr>
          <w:b/>
          <w:bCs/>
        </w:rPr>
      </w:pPr>
      <w:proofErr w:type="gramStart"/>
      <w:r>
        <w:rPr>
          <w:b/>
          <w:bCs/>
        </w:rPr>
        <w:t>ii</w:t>
      </w:r>
      <w:r w:rsidR="00F97B71" w:rsidRPr="00F97B71">
        <w:rPr>
          <w:b/>
          <w:bCs/>
        </w:rPr>
        <w:t>. System</w:t>
      </w:r>
      <w:proofErr w:type="gramEnd"/>
      <w:r w:rsidR="00F97B71" w:rsidRPr="00F97B71">
        <w:rPr>
          <w:b/>
          <w:bCs/>
        </w:rPr>
        <w:t xml:space="preserve"> Feedback</w:t>
      </w:r>
    </w:p>
    <w:p w:rsidR="00F97B71" w:rsidRPr="00F97B71" w:rsidRDefault="00F97B71" w:rsidP="005A0C60">
      <w:pPr>
        <w:numPr>
          <w:ilvl w:val="0"/>
          <w:numId w:val="27"/>
        </w:numPr>
        <w:spacing w:after="0"/>
        <w:jc w:val="both"/>
      </w:pPr>
      <w:r w:rsidRPr="00F97B71">
        <w:t>visibility of loading, generating, and error states</w:t>
      </w:r>
    </w:p>
    <w:p w:rsidR="00F97B71" w:rsidRPr="00F97B71" w:rsidRDefault="00F97B71" w:rsidP="005A0C60">
      <w:pPr>
        <w:numPr>
          <w:ilvl w:val="0"/>
          <w:numId w:val="27"/>
        </w:numPr>
        <w:spacing w:after="0"/>
        <w:jc w:val="both"/>
      </w:pPr>
      <w:r w:rsidRPr="00F97B71">
        <w:t>clarity of system status</w:t>
      </w:r>
    </w:p>
    <w:p w:rsidR="00F97B71" w:rsidRPr="00F97B71" w:rsidRDefault="00685090" w:rsidP="00685090">
      <w:pPr>
        <w:spacing w:after="0"/>
        <w:jc w:val="both"/>
        <w:rPr>
          <w:b/>
          <w:bCs/>
        </w:rPr>
      </w:pPr>
      <w:proofErr w:type="gramStart"/>
      <w:r>
        <w:rPr>
          <w:b/>
          <w:bCs/>
        </w:rPr>
        <w:t>iii</w:t>
      </w:r>
      <w:r w:rsidR="00F97B71" w:rsidRPr="00F97B71">
        <w:rPr>
          <w:b/>
          <w:bCs/>
        </w:rPr>
        <w:t>. Conversation</w:t>
      </w:r>
      <w:proofErr w:type="gramEnd"/>
      <w:r w:rsidR="00F97B71" w:rsidRPr="00F97B71">
        <w:rPr>
          <w:b/>
          <w:bCs/>
        </w:rPr>
        <w:t xml:space="preserve"> Control</w:t>
      </w:r>
    </w:p>
    <w:p w:rsidR="00F97B71" w:rsidRPr="00F97B71" w:rsidRDefault="00F97B71" w:rsidP="005A0C60">
      <w:pPr>
        <w:numPr>
          <w:ilvl w:val="0"/>
          <w:numId w:val="28"/>
        </w:numPr>
        <w:spacing w:after="0"/>
        <w:jc w:val="both"/>
      </w:pPr>
      <w:r w:rsidRPr="00F97B71">
        <w:t>editing prompts</w:t>
      </w:r>
    </w:p>
    <w:p w:rsidR="00F97B71" w:rsidRPr="00F97B71" w:rsidRDefault="00F97B71" w:rsidP="005A0C60">
      <w:pPr>
        <w:numPr>
          <w:ilvl w:val="0"/>
          <w:numId w:val="28"/>
        </w:numPr>
        <w:spacing w:after="0"/>
        <w:jc w:val="both"/>
      </w:pPr>
      <w:r w:rsidRPr="00F97B71">
        <w:t>regenerating responses</w:t>
      </w:r>
    </w:p>
    <w:p w:rsidR="00F97B71" w:rsidRPr="00F97B71" w:rsidRDefault="00F97B71" w:rsidP="005A0C60">
      <w:pPr>
        <w:numPr>
          <w:ilvl w:val="0"/>
          <w:numId w:val="28"/>
        </w:numPr>
        <w:spacing w:after="0"/>
        <w:jc w:val="both"/>
      </w:pPr>
      <w:r w:rsidRPr="00F97B71">
        <w:t>managing conversation</w:t>
      </w:r>
    </w:p>
    <w:p w:rsidR="00F97B71" w:rsidRPr="00F97B71" w:rsidRDefault="00685090" w:rsidP="00685090">
      <w:pPr>
        <w:spacing w:after="0"/>
        <w:jc w:val="both"/>
        <w:rPr>
          <w:b/>
          <w:bCs/>
        </w:rPr>
      </w:pPr>
      <w:r>
        <w:rPr>
          <w:b/>
          <w:bCs/>
        </w:rPr>
        <w:t>iv</w:t>
      </w:r>
      <w:r w:rsidR="00F97B71" w:rsidRPr="00F97B71">
        <w:rPr>
          <w:b/>
          <w:bCs/>
        </w:rPr>
        <w:t>. Consistency</w:t>
      </w:r>
    </w:p>
    <w:p w:rsidR="00F97B71" w:rsidRPr="00F97B71" w:rsidRDefault="00F97B71" w:rsidP="005A0C60">
      <w:pPr>
        <w:numPr>
          <w:ilvl w:val="0"/>
          <w:numId w:val="29"/>
        </w:numPr>
        <w:spacing w:after="0"/>
        <w:jc w:val="both"/>
      </w:pPr>
      <w:r w:rsidRPr="00F97B71">
        <w:t>same actions behave similarly across systems</w:t>
      </w:r>
    </w:p>
    <w:p w:rsidR="00F97B71" w:rsidRPr="00F97B71" w:rsidRDefault="00F97B71" w:rsidP="005A0C60">
      <w:pPr>
        <w:numPr>
          <w:ilvl w:val="0"/>
          <w:numId w:val="29"/>
        </w:numPr>
        <w:spacing w:after="0"/>
        <w:jc w:val="both"/>
      </w:pPr>
      <w:r w:rsidRPr="00F97B71">
        <w:t>consistent placement of controls</w:t>
      </w:r>
    </w:p>
    <w:p w:rsidR="00F97B71" w:rsidRPr="00F97B71" w:rsidRDefault="00685090" w:rsidP="00685090">
      <w:pPr>
        <w:spacing w:after="0"/>
        <w:jc w:val="both"/>
        <w:rPr>
          <w:b/>
          <w:bCs/>
        </w:rPr>
      </w:pPr>
      <w:r>
        <w:rPr>
          <w:b/>
          <w:bCs/>
        </w:rPr>
        <w:t>v</w:t>
      </w:r>
      <w:r w:rsidR="00F97B71" w:rsidRPr="00F97B71">
        <w:rPr>
          <w:b/>
          <w:bCs/>
        </w:rPr>
        <w:t>. Transparency</w:t>
      </w:r>
    </w:p>
    <w:p w:rsidR="00F97B71" w:rsidRPr="00F97B71" w:rsidRDefault="00F97B71" w:rsidP="005A0C60">
      <w:pPr>
        <w:numPr>
          <w:ilvl w:val="0"/>
          <w:numId w:val="30"/>
        </w:numPr>
        <w:spacing w:after="0"/>
        <w:jc w:val="both"/>
      </w:pPr>
      <w:r w:rsidRPr="00F97B71">
        <w:t>clear explanation of system actions</w:t>
      </w:r>
    </w:p>
    <w:p w:rsidR="00F97B71" w:rsidRPr="00F97B71" w:rsidRDefault="00F97B71" w:rsidP="005A0C60">
      <w:pPr>
        <w:numPr>
          <w:ilvl w:val="0"/>
          <w:numId w:val="30"/>
        </w:numPr>
        <w:spacing w:after="0"/>
        <w:jc w:val="both"/>
      </w:pPr>
      <w:r w:rsidRPr="00F97B71">
        <w:t>visibility of limitations and changes</w:t>
      </w:r>
    </w:p>
    <w:p w:rsidR="00F97B71" w:rsidRPr="00F97B71" w:rsidRDefault="00685090" w:rsidP="00685090">
      <w:pPr>
        <w:spacing w:after="0"/>
        <w:jc w:val="both"/>
        <w:rPr>
          <w:b/>
          <w:bCs/>
        </w:rPr>
      </w:pPr>
      <w:r>
        <w:rPr>
          <w:b/>
          <w:bCs/>
        </w:rPr>
        <w:t>vi</w:t>
      </w:r>
      <w:r w:rsidR="00F97B71" w:rsidRPr="00F97B71">
        <w:rPr>
          <w:b/>
          <w:bCs/>
        </w:rPr>
        <w:t>. Accessibility</w:t>
      </w:r>
    </w:p>
    <w:p w:rsidR="00F97B71" w:rsidRPr="00F97B71" w:rsidRDefault="00F97B71" w:rsidP="005A0C60">
      <w:pPr>
        <w:numPr>
          <w:ilvl w:val="0"/>
          <w:numId w:val="31"/>
        </w:numPr>
        <w:spacing w:after="0"/>
        <w:jc w:val="both"/>
      </w:pPr>
      <w:r w:rsidRPr="00F97B71">
        <w:t>keyboard support</w:t>
      </w:r>
    </w:p>
    <w:p w:rsidR="00F97B71" w:rsidRPr="00F97B71" w:rsidRDefault="00F97B71" w:rsidP="005A0C60">
      <w:pPr>
        <w:numPr>
          <w:ilvl w:val="0"/>
          <w:numId w:val="31"/>
        </w:numPr>
        <w:spacing w:after="0"/>
        <w:jc w:val="both"/>
      </w:pPr>
      <w:r w:rsidRPr="00F97B71">
        <w:t>screen reader compatibility</w:t>
      </w:r>
    </w:p>
    <w:p w:rsidR="00685090" w:rsidRDefault="00F97B71" w:rsidP="005A0C60">
      <w:pPr>
        <w:numPr>
          <w:ilvl w:val="0"/>
          <w:numId w:val="31"/>
        </w:numPr>
        <w:spacing w:after="0"/>
        <w:jc w:val="both"/>
      </w:pPr>
      <w:r w:rsidRPr="00F97B71">
        <w:t>inclusive interaction design</w:t>
      </w:r>
    </w:p>
    <w:p w:rsidR="00685090" w:rsidRPr="00685090" w:rsidRDefault="00685090" w:rsidP="00685090">
      <w:pPr>
        <w:spacing w:after="0"/>
        <w:ind w:left="720"/>
        <w:jc w:val="both"/>
      </w:pPr>
    </w:p>
    <w:p w:rsidR="008D49A2" w:rsidRPr="00685090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8. Methodology</w:t>
      </w:r>
    </w:p>
    <w:p w:rsid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Phase 1: Comparative Analysis</w:t>
      </w:r>
    </w:p>
    <w:p w:rsidR="00985BFD" w:rsidRPr="00985BFD" w:rsidRDefault="00985BFD" w:rsidP="006F45EC">
      <w:pPr>
        <w:jc w:val="both"/>
        <w:rPr>
          <w:bCs/>
        </w:rPr>
      </w:pPr>
      <w:r w:rsidRPr="00985BFD">
        <w:rPr>
          <w:bCs/>
        </w:rPr>
        <w:t xml:space="preserve">A comparative analysis will be conducted on multiple LLM-based chat systems (e.g., </w:t>
      </w:r>
      <w:proofErr w:type="spellStart"/>
      <w:r w:rsidRPr="00985BFD">
        <w:rPr>
          <w:bCs/>
        </w:rPr>
        <w:t>ChatGPT</w:t>
      </w:r>
      <w:proofErr w:type="spellEnd"/>
      <w:r w:rsidRPr="00985BFD">
        <w:rPr>
          <w:bCs/>
        </w:rPr>
        <w:t>, Gemini, and others) to examine differences in frontend usability. The analysis will focus on key interaction components such as input interface, response generation, regeneration controls, feedback mechanisms (like/dislike), conversation management (share, archive, delete), file attachment, citation display, model switchi</w:t>
      </w:r>
      <w:r>
        <w:rPr>
          <w:bCs/>
        </w:rPr>
        <w:t>ng, and accessibility features.</w:t>
      </w:r>
    </w:p>
    <w:p w:rsidR="00985BFD" w:rsidRPr="00985BFD" w:rsidRDefault="00985BFD" w:rsidP="006F45EC">
      <w:pPr>
        <w:jc w:val="both"/>
        <w:rPr>
          <w:bCs/>
        </w:rPr>
      </w:pPr>
      <w:r w:rsidRPr="00985BFD">
        <w:rPr>
          <w:bCs/>
        </w:rPr>
        <w:t>Each system will be evaluated against defined usability dimensions, including response usability, system feedback, conversation control, consistency, t</w:t>
      </w:r>
      <w:r>
        <w:rPr>
          <w:bCs/>
        </w:rPr>
        <w:t>ransparency, and accessibility.</w:t>
      </w:r>
    </w:p>
    <w:p w:rsidR="00985BFD" w:rsidRPr="00985BFD" w:rsidRDefault="00985BFD" w:rsidP="006F45EC">
      <w:pPr>
        <w:jc w:val="both"/>
        <w:rPr>
          <w:bCs/>
        </w:rPr>
      </w:pPr>
      <w:r w:rsidRPr="00985BFD">
        <w:rPr>
          <w:bCs/>
        </w:rPr>
        <w:t xml:space="preserve">A structured comparison matrix </w:t>
      </w:r>
      <w:proofErr w:type="gramStart"/>
      <w:r w:rsidRPr="00985BFD">
        <w:rPr>
          <w:bCs/>
        </w:rPr>
        <w:t>will be used</w:t>
      </w:r>
      <w:proofErr w:type="gramEnd"/>
      <w:r w:rsidRPr="00985BFD">
        <w:rPr>
          <w:bCs/>
        </w:rPr>
        <w:t xml:space="preserve"> to identify similarities, differences, and usability gaps across platforms.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lastRenderedPageBreak/>
        <w:t>Phase 2: User Study</w:t>
      </w:r>
    </w:p>
    <w:p w:rsidR="008D49A2" w:rsidRPr="008D49A2" w:rsidRDefault="008D49A2" w:rsidP="006F45EC">
      <w:pPr>
        <w:jc w:val="both"/>
      </w:pPr>
      <w:r w:rsidRPr="008D49A2">
        <w:t xml:space="preserve">Participants </w:t>
      </w:r>
      <w:proofErr w:type="gramStart"/>
      <w:r w:rsidRPr="008D49A2">
        <w:t>will be asked</w:t>
      </w:r>
      <w:proofErr w:type="gramEnd"/>
      <w:r w:rsidRPr="008D49A2">
        <w:t xml:space="preserve"> to perform tasks such as: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entering and submitting a prompt using the input box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editing and resubmitting a previous prompt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r</w:t>
      </w:r>
      <w:r>
        <w:t>egenerating a response and comparing outputs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providing feedback using like/dislike controls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sharing a conversation using the share feature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archiving or deleting a conversation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attaching a file and interacting with the response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identifying and reviewing web search citations</w:t>
      </w:r>
    </w:p>
    <w:p w:rsidR="006959DF" w:rsidRDefault="006959DF" w:rsidP="005A0C60">
      <w:pPr>
        <w:numPr>
          <w:ilvl w:val="0"/>
          <w:numId w:val="4"/>
        </w:numPr>
        <w:jc w:val="both"/>
      </w:pPr>
      <w:r>
        <w:t>switching between different AI models</w:t>
      </w:r>
    </w:p>
    <w:p w:rsidR="008D49A2" w:rsidRPr="008D49A2" w:rsidRDefault="006959DF" w:rsidP="005A0C60">
      <w:pPr>
        <w:numPr>
          <w:ilvl w:val="0"/>
          <w:numId w:val="4"/>
        </w:numPr>
        <w:jc w:val="both"/>
      </w:pPr>
      <w:r>
        <w:t>using accessibility features such as keyboard navigation or read-aloud</w:t>
      </w:r>
    </w:p>
    <w:p w:rsidR="008D49A2" w:rsidRDefault="008D49A2" w:rsidP="006F45EC">
      <w:pPr>
        <w:jc w:val="both"/>
      </w:pPr>
      <w:r w:rsidRPr="008D49A2">
        <w:t xml:space="preserve">Data </w:t>
      </w:r>
      <w:proofErr w:type="gramStart"/>
      <w:r w:rsidRPr="008D49A2">
        <w:t>will be collected</w:t>
      </w:r>
      <w:proofErr w:type="gramEnd"/>
      <w:r w:rsidRPr="008D49A2">
        <w:t>:</w:t>
      </w:r>
    </w:p>
    <w:p w:rsidR="006A2D22" w:rsidRDefault="006A2D22" w:rsidP="006F45EC">
      <w:pPr>
        <w:jc w:val="both"/>
        <w:rPr>
          <w:b/>
          <w:bCs/>
        </w:rPr>
        <w:sectPr w:rsidR="006A2D2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959DF" w:rsidRPr="006959DF" w:rsidRDefault="006959DF" w:rsidP="006F45EC">
      <w:pPr>
        <w:jc w:val="both"/>
        <w:rPr>
          <w:b/>
          <w:bCs/>
        </w:rPr>
      </w:pPr>
      <w:r w:rsidRPr="006959DF">
        <w:rPr>
          <w:b/>
          <w:bCs/>
        </w:rPr>
        <w:t>Raw Data (Collected)</w:t>
      </w:r>
    </w:p>
    <w:p w:rsidR="006959DF" w:rsidRPr="006959DF" w:rsidRDefault="006959DF" w:rsidP="005A0C60">
      <w:pPr>
        <w:pStyle w:val="ListParagraph"/>
        <w:numPr>
          <w:ilvl w:val="0"/>
          <w:numId w:val="33"/>
        </w:numPr>
        <w:jc w:val="both"/>
      </w:pPr>
      <w:r w:rsidRPr="006959DF">
        <w:t>Time</w:t>
      </w:r>
    </w:p>
    <w:p w:rsidR="006959DF" w:rsidRPr="006959DF" w:rsidRDefault="006959DF" w:rsidP="005A0C60">
      <w:pPr>
        <w:pStyle w:val="ListParagraph"/>
        <w:numPr>
          <w:ilvl w:val="0"/>
          <w:numId w:val="33"/>
        </w:numPr>
        <w:jc w:val="both"/>
      </w:pPr>
      <w:r w:rsidRPr="006959DF">
        <w:t>Errors</w:t>
      </w:r>
    </w:p>
    <w:p w:rsidR="006959DF" w:rsidRPr="006959DF" w:rsidRDefault="006959DF" w:rsidP="005A0C60">
      <w:pPr>
        <w:pStyle w:val="ListParagraph"/>
        <w:numPr>
          <w:ilvl w:val="0"/>
          <w:numId w:val="33"/>
        </w:numPr>
        <w:jc w:val="both"/>
      </w:pPr>
      <w:r w:rsidRPr="006959DF">
        <w:t>Confusion</w:t>
      </w:r>
    </w:p>
    <w:p w:rsidR="006959DF" w:rsidRPr="006959DF" w:rsidRDefault="006959DF" w:rsidP="005A0C60">
      <w:pPr>
        <w:pStyle w:val="ListParagraph"/>
        <w:numPr>
          <w:ilvl w:val="0"/>
          <w:numId w:val="33"/>
        </w:numPr>
        <w:jc w:val="both"/>
      </w:pPr>
      <w:r w:rsidRPr="006959DF">
        <w:t>Feedback</w:t>
      </w:r>
    </w:p>
    <w:p w:rsidR="006959DF" w:rsidRPr="006959DF" w:rsidRDefault="006959DF" w:rsidP="006F45EC">
      <w:pPr>
        <w:jc w:val="both"/>
        <w:rPr>
          <w:b/>
        </w:rPr>
      </w:pPr>
      <w:r>
        <w:rPr>
          <w:b/>
        </w:rPr>
        <w:t>Derived Metrics (Calculated)</w:t>
      </w:r>
    </w:p>
    <w:p w:rsidR="006959DF" w:rsidRDefault="006959DF" w:rsidP="005A0C60">
      <w:pPr>
        <w:pStyle w:val="ListParagraph"/>
        <w:numPr>
          <w:ilvl w:val="0"/>
          <w:numId w:val="32"/>
        </w:numPr>
        <w:jc w:val="both"/>
      </w:pPr>
      <w:r>
        <w:t>Task Success Rate</w:t>
      </w:r>
    </w:p>
    <w:p w:rsidR="006959DF" w:rsidRDefault="006959DF" w:rsidP="005A0C60">
      <w:pPr>
        <w:pStyle w:val="ListParagraph"/>
        <w:numPr>
          <w:ilvl w:val="0"/>
          <w:numId w:val="32"/>
        </w:numPr>
        <w:jc w:val="both"/>
      </w:pPr>
      <w:r>
        <w:t>Efficiency Score</w:t>
      </w:r>
    </w:p>
    <w:p w:rsidR="006959DF" w:rsidRDefault="006959DF" w:rsidP="005A0C60">
      <w:pPr>
        <w:pStyle w:val="ListParagraph"/>
        <w:numPr>
          <w:ilvl w:val="0"/>
          <w:numId w:val="32"/>
        </w:numPr>
        <w:jc w:val="both"/>
      </w:pPr>
      <w:r>
        <w:t>Cognitive Load Indicator</w:t>
      </w:r>
    </w:p>
    <w:p w:rsidR="008D49A2" w:rsidRDefault="006959DF" w:rsidP="005A0C60">
      <w:pPr>
        <w:pStyle w:val="ListParagraph"/>
        <w:numPr>
          <w:ilvl w:val="0"/>
          <w:numId w:val="32"/>
        </w:numPr>
        <w:jc w:val="both"/>
      </w:pPr>
      <w:r>
        <w:t>Overall Usability Score</w:t>
      </w:r>
    </w:p>
    <w:p w:rsidR="006A2D22" w:rsidRDefault="006A2D22" w:rsidP="006F45EC">
      <w:pPr>
        <w:jc w:val="both"/>
        <w:sectPr w:rsidR="006A2D22" w:rsidSect="006A2D2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8D49A2" w:rsidRDefault="00F97B71" w:rsidP="006F45EC">
      <w:pPr>
        <w:jc w:val="both"/>
      </w:pPr>
      <w:r w:rsidRPr="00F97B71">
        <w:t xml:space="preserve">Data </w:t>
      </w:r>
      <w:proofErr w:type="gramStart"/>
      <w:r w:rsidRPr="00F97B71">
        <w:t>will be collected</w:t>
      </w:r>
      <w:proofErr w:type="gramEnd"/>
      <w:r w:rsidRPr="00F97B71">
        <w:t xml:space="preserve"> through task-based usability testing. Participants </w:t>
      </w:r>
      <w:proofErr w:type="gramStart"/>
      <w:r w:rsidRPr="00F97B71">
        <w:t>will be asked</w:t>
      </w:r>
      <w:proofErr w:type="gramEnd"/>
      <w:r w:rsidRPr="00F97B71">
        <w:t xml:space="preserve"> to perform predefined tasks while their interactions are recorded. The time taken to complete each task will be measured using screen recordings. Errors </w:t>
      </w:r>
      <w:proofErr w:type="gramStart"/>
      <w:r w:rsidRPr="00F97B71">
        <w:t>will be counted</w:t>
      </w:r>
      <w:proofErr w:type="gramEnd"/>
      <w:r w:rsidRPr="00F97B71">
        <w:t xml:space="preserve"> based on incorrect actions or failed attempts during task execution. Confusion points </w:t>
      </w:r>
      <w:proofErr w:type="gramStart"/>
      <w:r w:rsidRPr="00F97B71">
        <w:t>will be identified</w:t>
      </w:r>
      <w:proofErr w:type="gramEnd"/>
      <w:r w:rsidRPr="00F97B71">
        <w:t xml:space="preserve"> through observation of hesitation, repeated actions, and user comments during the session. User feedback will be collected using short questionnaires and post-task interviews.</w:t>
      </w:r>
    </w:p>
    <w:p w:rsidR="003550DC" w:rsidRDefault="003550DC" w:rsidP="006F45EC">
      <w:pPr>
        <w:jc w:val="both"/>
        <w:rPr>
          <w:b/>
        </w:rPr>
      </w:pPr>
      <w:r>
        <w:rPr>
          <w:b/>
        </w:rPr>
        <w:t>Phase 3: Comparison M</w:t>
      </w:r>
      <w:r w:rsidRPr="003550DC">
        <w:rPr>
          <w:b/>
        </w:rPr>
        <w:t>atrix</w:t>
      </w:r>
    </w:p>
    <w:p w:rsidR="003550DC" w:rsidRPr="00A22604" w:rsidRDefault="00A22604" w:rsidP="00A22604">
      <w:pPr>
        <w:jc w:val="center"/>
        <w:rPr>
          <w:sz w:val="20"/>
          <w:szCs w:val="20"/>
        </w:rPr>
      </w:pPr>
      <w:r w:rsidRPr="00A22604">
        <w:rPr>
          <w:sz w:val="20"/>
          <w:szCs w:val="20"/>
        </w:rPr>
        <w:t xml:space="preserve">Table I. </w:t>
      </w:r>
      <w:r w:rsidR="003550DC" w:rsidRPr="00A22604">
        <w:rPr>
          <w:sz w:val="20"/>
          <w:szCs w:val="20"/>
        </w:rPr>
        <w:t>Component Comparison</w:t>
      </w:r>
      <w:r w:rsidRPr="00A22604">
        <w:rPr>
          <w:sz w:val="20"/>
          <w:szCs w:val="20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3664"/>
        <w:gridCol w:w="1356"/>
        <w:gridCol w:w="873"/>
        <w:gridCol w:w="733"/>
        <w:gridCol w:w="754"/>
      </w:tblGrid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proofErr w:type="spellStart"/>
            <w:r w:rsidRPr="003550DC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Tool X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Notes</w:t>
            </w: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Input Box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Clear input field, multiline support, send visibility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rPr>
                <w:rFonts w:ascii="Segoe UI Symbol" w:hAnsi="Segoe UI Symbol" w:cs="Segoe UI Symbol"/>
              </w:rPr>
              <w:t>✔</w:t>
            </w:r>
            <w:r w:rsidRPr="003550DC">
              <w:t xml:space="preserve"> / </w:t>
            </w:r>
            <w:r w:rsidRPr="003550DC">
              <w:rPr>
                <w:rFonts w:ascii="Segoe UI Symbol" w:hAnsi="Segoe UI Symbol" w:cs="Segoe UI Symbol"/>
              </w:rPr>
              <w:t>✖</w:t>
            </w:r>
            <w:r w:rsidRPr="003550DC">
              <w:t xml:space="preserve"> / Partial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Answer Generation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Structured, readable, well-formatted response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lastRenderedPageBreak/>
              <w:t>Regenerate Response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Clear function, predictable behavior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Like/Dislike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Visible, understandable effect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Share Chat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Easy to use, clear sharing scope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Archive/Delete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Safe action, confirmation available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Usability Features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Read aloud, keyboard, dictation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Add Files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Easy upload, clear feedback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Web Citation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Clear sources, clickable references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3550DC"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Model Switching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Clear options, predictable behavior</w:t>
            </w: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</w:tbl>
    <w:p w:rsidR="003550DC" w:rsidRDefault="003550DC" w:rsidP="006F45EC">
      <w:pPr>
        <w:jc w:val="both"/>
      </w:pPr>
    </w:p>
    <w:p w:rsidR="003550DC" w:rsidRPr="00A22604" w:rsidRDefault="00A22604" w:rsidP="00A22604">
      <w:pPr>
        <w:jc w:val="center"/>
      </w:pPr>
      <w:r w:rsidRPr="00A22604">
        <w:t xml:space="preserve">Table II. </w:t>
      </w:r>
      <w:r w:rsidR="003550DC" w:rsidRPr="00A22604">
        <w:t>Usability Dimension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897"/>
        <w:gridCol w:w="1002"/>
        <w:gridCol w:w="873"/>
        <w:gridCol w:w="787"/>
        <w:gridCol w:w="1010"/>
      </w:tblGrid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proofErr w:type="spellStart"/>
            <w:r w:rsidRPr="003550DC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Gemini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Tool X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Remarks</w:t>
            </w: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Input Box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Accessibility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Input Box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Consistency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Answer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Response Usability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Answer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Transparency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Regenerate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System Feedback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Regenerate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Consistency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Share Chat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Transparency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Delete Chat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Error Prevention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</w:tbl>
    <w:p w:rsidR="003550DC" w:rsidRDefault="003550DC" w:rsidP="006F45EC">
      <w:pPr>
        <w:jc w:val="both"/>
      </w:pPr>
    </w:p>
    <w:p w:rsidR="003550DC" w:rsidRPr="00A22604" w:rsidRDefault="00A22604" w:rsidP="00A22604">
      <w:pPr>
        <w:jc w:val="center"/>
      </w:pPr>
      <w:r w:rsidRPr="00A22604">
        <w:t xml:space="preserve">Table III. </w:t>
      </w:r>
      <w:r w:rsidR="003550DC" w:rsidRPr="00A22604">
        <w:t>Scoring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423"/>
        <w:gridCol w:w="1002"/>
        <w:gridCol w:w="873"/>
        <w:gridCol w:w="787"/>
      </w:tblGrid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proofErr w:type="spellStart"/>
            <w:r w:rsidRPr="003550DC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Gemini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Tool X</w:t>
            </w: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Input Box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Accessibility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4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3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Input Box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Consistency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5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3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Regenerate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Clarity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4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2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Share Chat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Transparency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3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2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</w:p>
        </w:tc>
      </w:tr>
    </w:tbl>
    <w:p w:rsidR="006A2D22" w:rsidRDefault="006A2D22" w:rsidP="006F45EC">
      <w:pPr>
        <w:jc w:val="both"/>
        <w:rPr>
          <w:b/>
        </w:rPr>
      </w:pPr>
    </w:p>
    <w:p w:rsidR="006A2D22" w:rsidRDefault="006A2D22" w:rsidP="006F45EC">
      <w:pPr>
        <w:jc w:val="both"/>
        <w:rPr>
          <w:b/>
        </w:rPr>
      </w:pPr>
    </w:p>
    <w:p w:rsidR="003550DC" w:rsidRPr="00A22604" w:rsidRDefault="003550DC" w:rsidP="006F45EC">
      <w:pPr>
        <w:jc w:val="both"/>
      </w:pPr>
      <w:r w:rsidRPr="00A22604">
        <w:lastRenderedPageBreak/>
        <w:t>Scoring Guide</w:t>
      </w:r>
      <w:r w:rsidR="00A22604" w:rsidRPr="00A22604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450"/>
        <w:gridCol w:w="1221"/>
        <w:gridCol w:w="1336"/>
        <w:gridCol w:w="1336"/>
        <w:gridCol w:w="1336"/>
        <w:gridCol w:w="1336"/>
      </w:tblGrid>
      <w:tr w:rsidR="00A22604" w:rsidTr="00A22604">
        <w:trPr>
          <w:jc w:val="center"/>
        </w:trPr>
        <w:tc>
          <w:tcPr>
            <w:tcW w:w="1335" w:type="dxa"/>
            <w:vAlign w:val="center"/>
          </w:tcPr>
          <w:p w:rsidR="00A22604" w:rsidRPr="00A22604" w:rsidRDefault="00A22604" w:rsidP="00A22604">
            <w:pPr>
              <w:jc w:val="center"/>
              <w:rPr>
                <w:b/>
              </w:rPr>
            </w:pPr>
            <w:r w:rsidRPr="00A22604">
              <w:rPr>
                <w:b/>
              </w:rPr>
              <w:t>Meaning</w:t>
            </w:r>
          </w:p>
        </w:tc>
        <w:tc>
          <w:tcPr>
            <w:tcW w:w="1450" w:type="dxa"/>
            <w:vAlign w:val="center"/>
          </w:tcPr>
          <w:p w:rsidR="00A22604" w:rsidRPr="003550DC" w:rsidRDefault="00A22604" w:rsidP="00A22604">
            <w:pPr>
              <w:spacing w:after="160" w:line="259" w:lineRule="auto"/>
              <w:jc w:val="center"/>
            </w:pPr>
            <w:r w:rsidRPr="003550DC">
              <w:t>Not available</w:t>
            </w:r>
          </w:p>
        </w:tc>
        <w:tc>
          <w:tcPr>
            <w:tcW w:w="1221" w:type="dxa"/>
            <w:vAlign w:val="center"/>
          </w:tcPr>
          <w:p w:rsidR="00A22604" w:rsidRDefault="00A22604" w:rsidP="00A22604">
            <w:pPr>
              <w:jc w:val="center"/>
            </w:pPr>
            <w:r w:rsidRPr="00A22604">
              <w:t>Very poor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Poor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Average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Good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Excellent</w:t>
            </w:r>
          </w:p>
        </w:tc>
      </w:tr>
      <w:tr w:rsidR="00A22604" w:rsidTr="00A22604">
        <w:trPr>
          <w:jc w:val="center"/>
        </w:trPr>
        <w:tc>
          <w:tcPr>
            <w:tcW w:w="1335" w:type="dxa"/>
            <w:vAlign w:val="center"/>
          </w:tcPr>
          <w:p w:rsidR="00A22604" w:rsidRPr="00A22604" w:rsidRDefault="00A22604" w:rsidP="00A22604">
            <w:pPr>
              <w:jc w:val="center"/>
              <w:rPr>
                <w:b/>
              </w:rPr>
            </w:pPr>
            <w:r w:rsidRPr="00A22604">
              <w:rPr>
                <w:b/>
              </w:rPr>
              <w:t>Score</w:t>
            </w:r>
          </w:p>
        </w:tc>
        <w:tc>
          <w:tcPr>
            <w:tcW w:w="1450" w:type="dxa"/>
            <w:vAlign w:val="center"/>
          </w:tcPr>
          <w:p w:rsidR="00A22604" w:rsidRDefault="00A22604" w:rsidP="00A22604">
            <w:pPr>
              <w:jc w:val="center"/>
            </w:pPr>
            <w:r>
              <w:t>0</w:t>
            </w:r>
          </w:p>
        </w:tc>
        <w:tc>
          <w:tcPr>
            <w:tcW w:w="1221" w:type="dxa"/>
            <w:vAlign w:val="center"/>
          </w:tcPr>
          <w:p w:rsidR="00A22604" w:rsidRDefault="00A22604" w:rsidP="00A22604">
            <w:pPr>
              <w:jc w:val="center"/>
            </w:pPr>
            <w:r>
              <w:t>1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2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3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4</w:t>
            </w:r>
          </w:p>
        </w:tc>
        <w:tc>
          <w:tcPr>
            <w:tcW w:w="1336" w:type="dxa"/>
            <w:vAlign w:val="center"/>
          </w:tcPr>
          <w:p w:rsidR="00A22604" w:rsidRDefault="00A22604" w:rsidP="00A22604">
            <w:pPr>
              <w:jc w:val="center"/>
            </w:pPr>
            <w:r>
              <w:t>5</w:t>
            </w:r>
          </w:p>
        </w:tc>
      </w:tr>
    </w:tbl>
    <w:p w:rsidR="00A22604" w:rsidRDefault="00A22604" w:rsidP="006F45EC">
      <w:pPr>
        <w:jc w:val="both"/>
      </w:pPr>
    </w:p>
    <w:p w:rsidR="003550DC" w:rsidRPr="00A22604" w:rsidRDefault="00A22604" w:rsidP="00A22604">
      <w:pPr>
        <w:jc w:val="center"/>
      </w:pPr>
      <w:r w:rsidRPr="00A22604">
        <w:t xml:space="preserve">Table IV. </w:t>
      </w:r>
      <w:r w:rsidR="003550DC" w:rsidRPr="00A22604">
        <w:t>Gap Identification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2145"/>
        <w:gridCol w:w="1796"/>
        <w:gridCol w:w="1805"/>
      </w:tblGrid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Affected Systems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3550DC">
              <w:rPr>
                <w:b/>
                <w:bCs/>
              </w:rPr>
              <w:t>Usability Impact</w:t>
            </w: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Regenerate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Behavior inconsistent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Gemini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User confusion</w:t>
            </w: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Model Switch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Not clearly explained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Multiple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Low transparency</w:t>
            </w:r>
          </w:p>
        </w:tc>
      </w:tr>
      <w:tr w:rsidR="003550DC" w:rsidRPr="003550DC" w:rsidTr="00A22604">
        <w:trPr>
          <w:jc w:val="center"/>
        </w:trPr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Share Chat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Scope unclear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Tool X</w:t>
            </w:r>
          </w:p>
        </w:tc>
        <w:tc>
          <w:tcPr>
            <w:tcW w:w="0" w:type="auto"/>
            <w:hideMark/>
          </w:tcPr>
          <w:p w:rsidR="003550DC" w:rsidRPr="003550DC" w:rsidRDefault="003550DC" w:rsidP="006F45EC">
            <w:pPr>
              <w:spacing w:after="160" w:line="259" w:lineRule="auto"/>
              <w:jc w:val="both"/>
            </w:pPr>
            <w:r w:rsidRPr="003550DC">
              <w:t>Privacy concern</w:t>
            </w:r>
          </w:p>
        </w:tc>
      </w:tr>
    </w:tbl>
    <w:p w:rsidR="003550DC" w:rsidRDefault="003550DC" w:rsidP="006F45EC">
      <w:pPr>
        <w:jc w:val="both"/>
        <w:rPr>
          <w:b/>
          <w:bCs/>
        </w:rPr>
      </w:pPr>
    </w:p>
    <w:p w:rsidR="008D49A2" w:rsidRPr="008D49A2" w:rsidRDefault="003550DC" w:rsidP="006F45EC">
      <w:pPr>
        <w:jc w:val="both"/>
        <w:rPr>
          <w:b/>
          <w:bCs/>
        </w:rPr>
      </w:pPr>
      <w:r>
        <w:rPr>
          <w:b/>
          <w:bCs/>
        </w:rPr>
        <w:t>Phase 4</w:t>
      </w:r>
      <w:r w:rsidR="008D49A2" w:rsidRPr="008D49A2">
        <w:rPr>
          <w:b/>
          <w:bCs/>
        </w:rPr>
        <w:t>: Framework Development</w:t>
      </w:r>
    </w:p>
    <w:p w:rsidR="003550DC" w:rsidRDefault="003550DC" w:rsidP="006F45EC">
      <w:pPr>
        <w:jc w:val="both"/>
      </w:pPr>
      <w:r>
        <w:t xml:space="preserve">Based on the findings from comparative analysis and user studies, the proposed framework </w:t>
      </w:r>
      <w:proofErr w:type="gramStart"/>
      <w:r>
        <w:t>will be develop</w:t>
      </w:r>
      <w:r>
        <w:t>ed</w:t>
      </w:r>
      <w:proofErr w:type="gramEnd"/>
      <w:r>
        <w:t xml:space="preserve"> through the following steps:</w:t>
      </w:r>
    </w:p>
    <w:p w:rsidR="003550DC" w:rsidRDefault="003550DC" w:rsidP="006F45EC">
      <w:pPr>
        <w:jc w:val="both"/>
      </w:pPr>
      <w:r>
        <w:t>• define usability dimensions based on observed usability issues and existing usability principles</w:t>
      </w:r>
    </w:p>
    <w:p w:rsidR="003550DC" w:rsidRDefault="003550DC" w:rsidP="006F45EC">
      <w:pPr>
        <w:jc w:val="both"/>
      </w:pPr>
      <w:r>
        <w:t>• map each interaction component (e.g., input box, regenerate response, share chat) to relevant usability dimensions</w:t>
      </w:r>
    </w:p>
    <w:p w:rsidR="003550DC" w:rsidRDefault="003550DC" w:rsidP="006F45EC">
      <w:pPr>
        <w:jc w:val="both"/>
      </w:pPr>
      <w:r>
        <w:t>• develop clear evaluation criteria for each component–dimension pair</w:t>
      </w:r>
    </w:p>
    <w:p w:rsidR="003550DC" w:rsidRDefault="003550DC" w:rsidP="006F45EC">
      <w:pPr>
        <w:jc w:val="both"/>
      </w:pPr>
      <w:r>
        <w:t>• design a standardized scoring system to measure usability</w:t>
      </w:r>
    </w:p>
    <w:p w:rsidR="006A2D22" w:rsidRPr="00A22604" w:rsidRDefault="003550DC" w:rsidP="006F45EC">
      <w:pPr>
        <w:jc w:val="both"/>
      </w:pPr>
      <w:r>
        <w:t>• validate the framework through expert review and user testing</w:t>
      </w:r>
    </w:p>
    <w:p w:rsidR="008D49A2" w:rsidRPr="008D49A2" w:rsidRDefault="00E12ECD" w:rsidP="006F45EC">
      <w:pPr>
        <w:jc w:val="both"/>
        <w:rPr>
          <w:b/>
          <w:bCs/>
        </w:rPr>
      </w:pPr>
      <w:r>
        <w:rPr>
          <w:b/>
          <w:bCs/>
        </w:rPr>
        <w:t>Phase 5</w:t>
      </w:r>
      <w:r w:rsidR="008D49A2" w:rsidRPr="008D49A2">
        <w:rPr>
          <w:b/>
          <w:bCs/>
        </w:rPr>
        <w:t>: Rule Definition</w:t>
      </w:r>
    </w:p>
    <w:p w:rsidR="006A2D22" w:rsidRDefault="00395DB0" w:rsidP="006F45EC">
      <w:pPr>
        <w:jc w:val="both"/>
      </w:pPr>
      <w:r>
        <w:t xml:space="preserve">Based on the findings from comparative analysis and usability evaluation, a set of universal usability rules for LLM-based chat systems </w:t>
      </w:r>
      <w:proofErr w:type="gramStart"/>
      <w:r>
        <w:t>will be developed</w:t>
      </w:r>
      <w:proofErr w:type="gramEnd"/>
      <w:r>
        <w:t>. These rules aim to improve consistency, predictability, and user experie</w:t>
      </w:r>
      <w:r>
        <w:t>nce across different platforms.</w:t>
      </w:r>
    </w:p>
    <w:p w:rsidR="00395DB0" w:rsidRDefault="00395DB0" w:rsidP="006F45EC">
      <w:pPr>
        <w:jc w:val="both"/>
      </w:pPr>
      <w:r>
        <w:t>The proposed rules include:</w:t>
      </w:r>
    </w:p>
    <w:p w:rsidR="00395DB0" w:rsidRDefault="00395DB0" w:rsidP="006F45EC">
      <w:pPr>
        <w:jc w:val="both"/>
      </w:pPr>
      <w:r>
        <w:t xml:space="preserve">• Consistent Placement of Controls: Core actions such as send, regenerate, and share </w:t>
      </w:r>
      <w:proofErr w:type="gramStart"/>
      <w:r>
        <w:t>should be placed</w:t>
      </w:r>
      <w:proofErr w:type="gramEnd"/>
      <w:r>
        <w:t xml:space="preserve"> in consis</w:t>
      </w:r>
      <w:r>
        <w:t>tent and predictable locations.</w:t>
      </w:r>
    </w:p>
    <w:p w:rsidR="00395DB0" w:rsidRDefault="00395DB0" w:rsidP="006F45EC">
      <w:pPr>
        <w:jc w:val="both"/>
      </w:pPr>
      <w:r>
        <w:t>• Clear System Feedback: The system must clearly indicate its current state, including loading, r</w:t>
      </w:r>
      <w:r>
        <w:t>esponse generation, and errors.</w:t>
      </w:r>
    </w:p>
    <w:p w:rsidR="00395DB0" w:rsidRDefault="00395DB0" w:rsidP="006F45EC">
      <w:pPr>
        <w:jc w:val="both"/>
      </w:pPr>
      <w:r>
        <w:t>• Predictable Regenerate Behavior: Regenerating responses should produce a clearly distinguishable result without confusing replacement or duplic</w:t>
      </w:r>
      <w:r>
        <w:t>ation.</w:t>
      </w:r>
    </w:p>
    <w:p w:rsidR="00395DB0" w:rsidRDefault="00395DB0" w:rsidP="006F45EC">
      <w:pPr>
        <w:jc w:val="both"/>
      </w:pPr>
      <w:r>
        <w:t xml:space="preserve">• Editable Prompt Interaction: Users should be able to easily edit and resubmit previous </w:t>
      </w:r>
      <w:r>
        <w:t>prompts without losing context.</w:t>
      </w:r>
    </w:p>
    <w:p w:rsidR="00395DB0" w:rsidRDefault="00395DB0" w:rsidP="006F45EC">
      <w:pPr>
        <w:jc w:val="both"/>
      </w:pPr>
      <w:r>
        <w:lastRenderedPageBreak/>
        <w:t>• Transparent Feedback Mechanism: Actions such as like/dislike should clearly communicate t</w:t>
      </w:r>
      <w:r>
        <w:t>heir purpose and system effect.</w:t>
      </w:r>
    </w:p>
    <w:p w:rsidR="00395DB0" w:rsidRDefault="00395DB0" w:rsidP="006F45EC">
      <w:pPr>
        <w:jc w:val="both"/>
      </w:pPr>
      <w:r>
        <w:t>• Safe Conversation Management: Actions such as delete or archive should include confirmation and recovery opti</w:t>
      </w:r>
      <w:r>
        <w:t>ons from archive to prevent accidental loss.</w:t>
      </w:r>
    </w:p>
    <w:p w:rsidR="00395DB0" w:rsidRDefault="00395DB0" w:rsidP="006F45EC">
      <w:pPr>
        <w:jc w:val="both"/>
      </w:pPr>
      <w:r>
        <w:t xml:space="preserve">• Visible Source and Citation Information: When external information is used, sources should be clearly displayed </w:t>
      </w:r>
      <w:r>
        <w:t>and accessible.</w:t>
      </w:r>
    </w:p>
    <w:p w:rsidR="00395DB0" w:rsidRDefault="00395DB0" w:rsidP="006F45EC">
      <w:pPr>
        <w:jc w:val="both"/>
      </w:pPr>
      <w:r>
        <w:t>• Clear Model Switching Behavior: Changing AI models should be understandable and should clearly indicate dif</w:t>
      </w:r>
      <w:r>
        <w:t>ferences in behavior or output.</w:t>
      </w:r>
    </w:p>
    <w:p w:rsidR="00395DB0" w:rsidRDefault="00395DB0" w:rsidP="006F45EC">
      <w:pPr>
        <w:jc w:val="both"/>
      </w:pPr>
      <w:r>
        <w:t xml:space="preserve">• Accessible Interaction Support: All key features should support keyboard navigation, screen </w:t>
      </w:r>
      <w:r>
        <w:t>readers, and voice interaction.</w:t>
      </w:r>
    </w:p>
    <w:p w:rsidR="006A2D22" w:rsidRPr="00A22604" w:rsidRDefault="00395DB0" w:rsidP="006F45EC">
      <w:pPr>
        <w:jc w:val="both"/>
      </w:pPr>
      <w:r>
        <w:t xml:space="preserve">• Consistent Interaction Behavior </w:t>
      </w:r>
      <w:proofErr w:type="gramStart"/>
      <w:r>
        <w:t>Across</w:t>
      </w:r>
      <w:proofErr w:type="gramEnd"/>
      <w:r>
        <w:t xml:space="preserve"> Platforms: Similar actions should behave consistently across different LLM systems to reduce user confusion.</w:t>
      </w:r>
    </w:p>
    <w:p w:rsidR="008D49A2" w:rsidRDefault="00395DB0" w:rsidP="006F45EC">
      <w:pPr>
        <w:jc w:val="both"/>
      </w:pPr>
      <w:r>
        <w:rPr>
          <w:b/>
          <w:bCs/>
        </w:rPr>
        <w:t>Phase 6</w:t>
      </w:r>
      <w:r w:rsidR="008D49A2" w:rsidRPr="008D49A2">
        <w:rPr>
          <w:b/>
          <w:bCs/>
        </w:rPr>
        <w:t>: Validation</w:t>
      </w:r>
    </w:p>
    <w:p w:rsidR="00EC2FCF" w:rsidRPr="00EC2FCF" w:rsidRDefault="00EC2FCF" w:rsidP="006F45EC">
      <w:pPr>
        <w:jc w:val="both"/>
        <w:rPr>
          <w:b/>
          <w:bCs/>
        </w:rPr>
      </w:pPr>
      <w:r w:rsidRPr="00EC2FCF">
        <w:rPr>
          <w:b/>
          <w:bCs/>
        </w:rPr>
        <w:t xml:space="preserve">The proposed framework </w:t>
      </w:r>
      <w:proofErr w:type="gramStart"/>
      <w:r w:rsidRPr="00EC2FCF">
        <w:rPr>
          <w:b/>
          <w:bCs/>
        </w:rPr>
        <w:t>will be validated</w:t>
      </w:r>
      <w:proofErr w:type="gramEnd"/>
      <w:r w:rsidRPr="00EC2FCF">
        <w:rPr>
          <w:b/>
          <w:bCs/>
        </w:rPr>
        <w:t xml:space="preserve"> through multiple methods to ensure its reliability and effectiveness.</w:t>
      </w:r>
    </w:p>
    <w:p w:rsidR="00EC2FCF" w:rsidRPr="00EC2FCF" w:rsidRDefault="00EC2FCF" w:rsidP="005A0C60">
      <w:pPr>
        <w:pStyle w:val="ListParagraph"/>
        <w:numPr>
          <w:ilvl w:val="0"/>
          <w:numId w:val="34"/>
        </w:numPr>
        <w:jc w:val="both"/>
        <w:rPr>
          <w:bCs/>
        </w:rPr>
      </w:pPr>
      <w:r w:rsidRPr="00EC2FCF">
        <w:rPr>
          <w:bCs/>
        </w:rPr>
        <w:t xml:space="preserve">The framework will be applied to multiple LLM-based chat systems (e.g., </w:t>
      </w:r>
      <w:proofErr w:type="spellStart"/>
      <w:r w:rsidRPr="00EC2FCF">
        <w:rPr>
          <w:bCs/>
        </w:rPr>
        <w:t>ChatGPT</w:t>
      </w:r>
      <w:proofErr w:type="spellEnd"/>
      <w:r w:rsidRPr="00EC2FCF">
        <w:rPr>
          <w:bCs/>
        </w:rPr>
        <w:t>, Gemini) to evaluate their usability using the defined scoring system.</w:t>
      </w:r>
    </w:p>
    <w:p w:rsidR="00EC2FCF" w:rsidRPr="00EC2FCF" w:rsidRDefault="00EC2FCF" w:rsidP="005A0C60">
      <w:pPr>
        <w:pStyle w:val="ListParagraph"/>
        <w:numPr>
          <w:ilvl w:val="0"/>
          <w:numId w:val="34"/>
        </w:numPr>
        <w:jc w:val="both"/>
        <w:rPr>
          <w:bCs/>
        </w:rPr>
      </w:pPr>
      <w:r w:rsidRPr="00EC2FCF">
        <w:rPr>
          <w:bCs/>
        </w:rPr>
        <w:t xml:space="preserve">The results </w:t>
      </w:r>
      <w:proofErr w:type="gramStart"/>
      <w:r w:rsidRPr="00EC2FCF">
        <w:rPr>
          <w:bCs/>
        </w:rPr>
        <w:t>will be compared</w:t>
      </w:r>
      <w:proofErr w:type="gramEnd"/>
      <w:r w:rsidRPr="00EC2FCF">
        <w:rPr>
          <w:bCs/>
        </w:rPr>
        <w:t xml:space="preserve"> to identify usability differences and consistency across systems.</w:t>
      </w:r>
    </w:p>
    <w:p w:rsidR="00EC2FCF" w:rsidRPr="00EC2FCF" w:rsidRDefault="00EC2FCF" w:rsidP="005A0C60">
      <w:pPr>
        <w:pStyle w:val="ListParagraph"/>
        <w:numPr>
          <w:ilvl w:val="0"/>
          <w:numId w:val="34"/>
        </w:numPr>
        <w:jc w:val="both"/>
        <w:rPr>
          <w:bCs/>
        </w:rPr>
      </w:pPr>
      <w:r w:rsidRPr="00EC2FCF">
        <w:rPr>
          <w:bCs/>
        </w:rPr>
        <w:t>A prototype interface designed based on the proposed usability rules will be developed and tested to evaluate improvements in user experience.</w:t>
      </w:r>
      <w:r w:rsidR="00A3113B">
        <w:rPr>
          <w:bCs/>
        </w:rPr>
        <w:t xml:space="preserve"> </w:t>
      </w:r>
      <w:r w:rsidR="00A3113B" w:rsidRPr="00A3113B">
        <w:rPr>
          <w:bCs/>
        </w:rPr>
        <w:t>The prototype will be a functional but simplified web-based interface, focusing only on frontend interaction and usability, not backend AI complexity.</w:t>
      </w:r>
    </w:p>
    <w:p w:rsidR="00EC2FCF" w:rsidRPr="00EC2FCF" w:rsidRDefault="00EC2FCF" w:rsidP="005A0C60">
      <w:pPr>
        <w:pStyle w:val="ListParagraph"/>
        <w:numPr>
          <w:ilvl w:val="0"/>
          <w:numId w:val="34"/>
        </w:numPr>
        <w:jc w:val="both"/>
        <w:rPr>
          <w:bCs/>
        </w:rPr>
      </w:pPr>
      <w:r w:rsidRPr="00EC2FCF">
        <w:rPr>
          <w:bCs/>
        </w:rPr>
        <w:t xml:space="preserve">User testing </w:t>
      </w:r>
      <w:proofErr w:type="gramStart"/>
      <w:r w:rsidRPr="00EC2FCF">
        <w:rPr>
          <w:bCs/>
        </w:rPr>
        <w:t>will be conducted</w:t>
      </w:r>
      <w:proofErr w:type="gramEnd"/>
      <w:r w:rsidRPr="00EC2FCF">
        <w:rPr>
          <w:bCs/>
        </w:rPr>
        <w:t xml:space="preserve"> to compare task performance, error rates, and user satisfaction between existing systems and the improved prototype.</w:t>
      </w:r>
    </w:p>
    <w:p w:rsidR="006A2D22" w:rsidRPr="00A3113B" w:rsidRDefault="00EC2FCF" w:rsidP="005A0C60">
      <w:pPr>
        <w:pStyle w:val="ListParagraph"/>
        <w:numPr>
          <w:ilvl w:val="0"/>
          <w:numId w:val="34"/>
        </w:numPr>
        <w:jc w:val="both"/>
        <w:rPr>
          <w:bCs/>
        </w:rPr>
      </w:pPr>
      <w:r w:rsidRPr="00EC2FCF">
        <w:rPr>
          <w:bCs/>
        </w:rPr>
        <w:t xml:space="preserve">Expert evaluation </w:t>
      </w:r>
      <w:proofErr w:type="gramStart"/>
      <w:r w:rsidRPr="00EC2FCF">
        <w:rPr>
          <w:bCs/>
        </w:rPr>
        <w:t>will be performed</w:t>
      </w:r>
      <w:proofErr w:type="gramEnd"/>
      <w:r w:rsidRPr="00EC2FCF">
        <w:rPr>
          <w:bCs/>
        </w:rPr>
        <w:t xml:space="preserve"> to assess the validity and completeness of the framework.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9. Expected Contributions</w:t>
      </w:r>
    </w:p>
    <w:p w:rsidR="004D3CA4" w:rsidRPr="004D3CA4" w:rsidRDefault="008D49A2" w:rsidP="006F45EC">
      <w:pPr>
        <w:jc w:val="both"/>
      </w:pPr>
      <w:r w:rsidRPr="008D49A2">
        <w:t xml:space="preserve">This </w:t>
      </w:r>
      <w:r w:rsidR="004D3CA4" w:rsidRPr="004D3CA4">
        <w:t xml:space="preserve">research </w:t>
      </w:r>
      <w:proofErr w:type="gramStart"/>
      <w:r w:rsidR="004D3CA4" w:rsidRPr="004D3CA4">
        <w:t>is expected</w:t>
      </w:r>
      <w:proofErr w:type="gramEnd"/>
      <w:r w:rsidR="004D3CA4" w:rsidRPr="004D3CA4">
        <w:t xml:space="preserve"> to make the following contributions:</w:t>
      </w:r>
    </w:p>
    <w:p w:rsidR="004D3CA4" w:rsidRPr="004D3CA4" w:rsidRDefault="004D3CA4" w:rsidP="005A0C60">
      <w:pPr>
        <w:numPr>
          <w:ilvl w:val="0"/>
          <w:numId w:val="35"/>
        </w:numPr>
        <w:jc w:val="both"/>
      </w:pPr>
      <w:r w:rsidRPr="004D3CA4">
        <w:t xml:space="preserve">A </w:t>
      </w:r>
      <w:r w:rsidRPr="004D3CA4">
        <w:rPr>
          <w:bCs/>
        </w:rPr>
        <w:t>Human–AI centric usability evaluation framework</w:t>
      </w:r>
      <w:r w:rsidRPr="004D3CA4">
        <w:t xml:space="preserve"> specifically designed for interaction in LLM-based chat systems</w:t>
      </w:r>
    </w:p>
    <w:p w:rsidR="004D3CA4" w:rsidRPr="004D3CA4" w:rsidRDefault="004D3CA4" w:rsidP="005A0C60">
      <w:pPr>
        <w:numPr>
          <w:ilvl w:val="0"/>
          <w:numId w:val="35"/>
        </w:numPr>
        <w:jc w:val="both"/>
      </w:pPr>
      <w:r w:rsidRPr="004D3CA4">
        <w:t xml:space="preserve">A </w:t>
      </w:r>
      <w:r w:rsidRPr="004D3CA4">
        <w:rPr>
          <w:bCs/>
        </w:rPr>
        <w:t>structured evaluation model</w:t>
      </w:r>
      <w:r w:rsidRPr="004D3CA4">
        <w:t>, including usability dimensions, component–dimension mapping, and a standardized scoring system</w:t>
      </w:r>
    </w:p>
    <w:p w:rsidR="004D3CA4" w:rsidRPr="004D3CA4" w:rsidRDefault="004D3CA4" w:rsidP="005A0C60">
      <w:pPr>
        <w:numPr>
          <w:ilvl w:val="0"/>
          <w:numId w:val="35"/>
        </w:numPr>
        <w:jc w:val="both"/>
      </w:pPr>
      <w:r w:rsidRPr="004D3CA4">
        <w:t xml:space="preserve">A set of </w:t>
      </w:r>
      <w:r w:rsidRPr="004D3CA4">
        <w:rPr>
          <w:bCs/>
        </w:rPr>
        <w:t>universal usability rules</w:t>
      </w:r>
      <w:r w:rsidRPr="004D3CA4">
        <w:t xml:space="preserve"> to improve consistency, predictability, and user experience across LLM platforms</w:t>
      </w:r>
    </w:p>
    <w:p w:rsidR="004D3CA4" w:rsidRPr="004D3CA4" w:rsidRDefault="004D3CA4" w:rsidP="005A0C60">
      <w:pPr>
        <w:numPr>
          <w:ilvl w:val="0"/>
          <w:numId w:val="35"/>
        </w:numPr>
        <w:jc w:val="both"/>
      </w:pPr>
      <w:r w:rsidRPr="004D3CA4">
        <w:t xml:space="preserve">A </w:t>
      </w:r>
      <w:r w:rsidRPr="004D3CA4">
        <w:rPr>
          <w:bCs/>
        </w:rPr>
        <w:t>comparative analysis of existing LLM chat systems</w:t>
      </w:r>
      <w:r w:rsidRPr="004D3CA4">
        <w:t>, identifying key usability gaps and inconsistencies</w:t>
      </w:r>
    </w:p>
    <w:p w:rsidR="004D3CA4" w:rsidRPr="004D3CA4" w:rsidRDefault="004D3CA4" w:rsidP="005A0C60">
      <w:pPr>
        <w:numPr>
          <w:ilvl w:val="0"/>
          <w:numId w:val="35"/>
        </w:numPr>
        <w:jc w:val="both"/>
      </w:pPr>
      <w:r w:rsidRPr="004D3CA4">
        <w:t xml:space="preserve">A </w:t>
      </w:r>
      <w:r w:rsidRPr="004D3CA4">
        <w:rPr>
          <w:bCs/>
        </w:rPr>
        <w:t>validated usability assessment approach</w:t>
      </w:r>
      <w:r w:rsidRPr="004D3CA4">
        <w:t>, supported by user testing and expert evaluation</w:t>
      </w:r>
    </w:p>
    <w:p w:rsidR="004D3CA4" w:rsidRPr="004D3CA4" w:rsidRDefault="004D3CA4" w:rsidP="005A0C60">
      <w:pPr>
        <w:numPr>
          <w:ilvl w:val="0"/>
          <w:numId w:val="35"/>
        </w:numPr>
        <w:jc w:val="both"/>
      </w:pPr>
      <w:r w:rsidRPr="004D3CA4">
        <w:lastRenderedPageBreak/>
        <w:t xml:space="preserve">Practical </w:t>
      </w:r>
      <w:r w:rsidRPr="004D3CA4">
        <w:rPr>
          <w:bCs/>
        </w:rPr>
        <w:t>design guidelines for developers and designers</w:t>
      </w:r>
      <w:r w:rsidRPr="004D3CA4">
        <w:t xml:space="preserve"> to build more usable and consistent AI chat interfaces</w:t>
      </w:r>
    </w:p>
    <w:p w:rsidR="008D49A2" w:rsidRPr="008D49A2" w:rsidRDefault="004D3CA4" w:rsidP="005A0C60">
      <w:pPr>
        <w:numPr>
          <w:ilvl w:val="0"/>
          <w:numId w:val="35"/>
        </w:numPr>
        <w:jc w:val="both"/>
      </w:pPr>
      <w:r w:rsidRPr="004D3CA4">
        <w:t xml:space="preserve">A contribution to the field of </w:t>
      </w:r>
      <w:r w:rsidRPr="004D3CA4">
        <w:rPr>
          <w:bCs/>
        </w:rPr>
        <w:t>Human–AI interaction</w:t>
      </w:r>
      <w:r w:rsidRPr="004D3CA4">
        <w:t xml:space="preserve"> by focusing on usability and interaction standardization rather than AI model performance</w:t>
      </w: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10. Significance of the Study</w:t>
      </w:r>
    </w:p>
    <w:p w:rsidR="006F45EC" w:rsidRDefault="006F45EC" w:rsidP="006F45EC">
      <w:pPr>
        <w:jc w:val="both"/>
      </w:pPr>
      <w:r>
        <w:t xml:space="preserve">This study is important because LLM-based chat systems </w:t>
      </w:r>
      <w:proofErr w:type="gramStart"/>
      <w:r>
        <w:t>are increasingly used</w:t>
      </w:r>
      <w:proofErr w:type="gramEnd"/>
      <w:r>
        <w:t xml:space="preserve"> in everyday tasks such as content creation, learning, and decision support. Users often interact with multiple platforms, but differences in design and interaction behavior can create confus</w:t>
      </w:r>
      <w:r>
        <w:t>ion and reduce usability.</w:t>
      </w:r>
    </w:p>
    <w:p w:rsidR="006F45EC" w:rsidRDefault="006F45EC" w:rsidP="006F45EC">
      <w:pPr>
        <w:jc w:val="both"/>
      </w:pPr>
      <w:r>
        <w:t>Currently, there is no standardized usability framework specifically designed for LLM chat interfaces. Existing usability principles are general and do not fully address the unique interactio</w:t>
      </w:r>
      <w:r>
        <w:t>n patterns of Human–AI systems.</w:t>
      </w:r>
    </w:p>
    <w:p w:rsidR="006F45EC" w:rsidRDefault="006F45EC" w:rsidP="006F45EC">
      <w:pPr>
        <w:jc w:val="both"/>
      </w:pPr>
      <w:r>
        <w:t>This research will provide a structured approach to evaluate and improve usability in LLM-based systems. By defining usability dimensions, evaluation methods, and universal design rules, the study aims to make AI interfaces more consistent, predictable, and user-friendly.</w:t>
      </w:r>
    </w:p>
    <w:p w:rsidR="008D49A2" w:rsidRPr="008D49A2" w:rsidRDefault="006F45EC" w:rsidP="006F45EC">
      <w:pPr>
        <w:jc w:val="both"/>
      </w:pPr>
      <w:r>
        <w:t>The findings of this research will benefit both academia and industry by contributing to Human–AI interaction research and providing practical guidelines for designing better AI-driven interfaces.</w:t>
      </w:r>
    </w:p>
    <w:p w:rsidR="00BC063F" w:rsidRPr="00264FA3" w:rsidRDefault="008D49A2" w:rsidP="006F45EC">
      <w:pPr>
        <w:jc w:val="both"/>
        <w:rPr>
          <w:b/>
        </w:rPr>
      </w:pPr>
      <w:r w:rsidRPr="00264FA3">
        <w:rPr>
          <w:b/>
        </w:rPr>
        <w:t>11. Timeline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1060"/>
      </w:tblGrid>
      <w:tr w:rsidR="008D49A2" w:rsidRPr="008D49A2" w:rsidTr="00A22604">
        <w:trPr>
          <w:jc w:val="center"/>
        </w:trPr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8D49A2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  <w:rPr>
                <w:b/>
                <w:bCs/>
              </w:rPr>
            </w:pPr>
            <w:r w:rsidRPr="008D49A2">
              <w:rPr>
                <w:b/>
                <w:bCs/>
              </w:rPr>
              <w:t>Duration</w:t>
            </w:r>
          </w:p>
        </w:tc>
      </w:tr>
      <w:tr w:rsidR="008D49A2" w:rsidRPr="008D49A2" w:rsidTr="00A22604">
        <w:trPr>
          <w:jc w:val="center"/>
        </w:trPr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</w:pPr>
            <w:r w:rsidRPr="008D49A2">
              <w:t>Literature Review</w:t>
            </w:r>
          </w:p>
        </w:tc>
        <w:tc>
          <w:tcPr>
            <w:tcW w:w="0" w:type="auto"/>
            <w:hideMark/>
          </w:tcPr>
          <w:p w:rsidR="008D49A2" w:rsidRPr="008D49A2" w:rsidRDefault="006A2D22" w:rsidP="006F45EC">
            <w:pPr>
              <w:spacing w:after="160" w:line="259" w:lineRule="auto"/>
              <w:jc w:val="both"/>
            </w:pPr>
            <w:r>
              <w:t>1</w:t>
            </w:r>
            <w:r w:rsidR="008D49A2" w:rsidRPr="008D49A2">
              <w:t xml:space="preserve"> months</w:t>
            </w:r>
          </w:p>
        </w:tc>
      </w:tr>
      <w:tr w:rsidR="008D49A2" w:rsidRPr="008D49A2" w:rsidTr="00A22604">
        <w:trPr>
          <w:jc w:val="center"/>
        </w:trPr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</w:pPr>
            <w:r w:rsidRPr="008D49A2">
              <w:t>System Analysis</w:t>
            </w:r>
          </w:p>
        </w:tc>
        <w:tc>
          <w:tcPr>
            <w:tcW w:w="0" w:type="auto"/>
            <w:hideMark/>
          </w:tcPr>
          <w:p w:rsidR="008D49A2" w:rsidRPr="008D49A2" w:rsidRDefault="006A2D22" w:rsidP="006F45EC">
            <w:pPr>
              <w:spacing w:after="160" w:line="259" w:lineRule="auto"/>
              <w:jc w:val="both"/>
            </w:pPr>
            <w:r>
              <w:t>2</w:t>
            </w:r>
            <w:r w:rsidR="008D49A2" w:rsidRPr="008D49A2">
              <w:t xml:space="preserve"> months</w:t>
            </w:r>
          </w:p>
        </w:tc>
      </w:tr>
      <w:tr w:rsidR="008D49A2" w:rsidRPr="008D49A2" w:rsidTr="00A22604">
        <w:trPr>
          <w:jc w:val="center"/>
        </w:trPr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</w:pPr>
            <w:r w:rsidRPr="008D49A2">
              <w:t>User Study</w:t>
            </w:r>
          </w:p>
        </w:tc>
        <w:tc>
          <w:tcPr>
            <w:tcW w:w="0" w:type="auto"/>
            <w:hideMark/>
          </w:tcPr>
          <w:p w:rsidR="008D49A2" w:rsidRPr="008D49A2" w:rsidRDefault="006A2D22" w:rsidP="006F45EC">
            <w:pPr>
              <w:spacing w:after="160" w:line="259" w:lineRule="auto"/>
              <w:jc w:val="both"/>
            </w:pPr>
            <w:r>
              <w:t>2</w:t>
            </w:r>
            <w:r w:rsidR="008D49A2" w:rsidRPr="008D49A2">
              <w:t xml:space="preserve"> months</w:t>
            </w:r>
          </w:p>
        </w:tc>
      </w:tr>
      <w:tr w:rsidR="008D49A2" w:rsidRPr="008D49A2" w:rsidTr="00A22604">
        <w:trPr>
          <w:jc w:val="center"/>
        </w:trPr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</w:pPr>
            <w:r w:rsidRPr="008D49A2">
              <w:t>Framework Design</w:t>
            </w:r>
          </w:p>
        </w:tc>
        <w:tc>
          <w:tcPr>
            <w:tcW w:w="0" w:type="auto"/>
            <w:hideMark/>
          </w:tcPr>
          <w:p w:rsidR="008D49A2" w:rsidRPr="008D49A2" w:rsidRDefault="006A2D22" w:rsidP="006F45EC">
            <w:pPr>
              <w:spacing w:after="160" w:line="259" w:lineRule="auto"/>
              <w:jc w:val="both"/>
            </w:pPr>
            <w:r>
              <w:t>1</w:t>
            </w:r>
            <w:r w:rsidR="008D49A2" w:rsidRPr="008D49A2">
              <w:t xml:space="preserve"> months</w:t>
            </w:r>
          </w:p>
        </w:tc>
      </w:tr>
      <w:tr w:rsidR="008D49A2" w:rsidRPr="008D49A2" w:rsidTr="00A22604">
        <w:trPr>
          <w:jc w:val="center"/>
        </w:trPr>
        <w:tc>
          <w:tcPr>
            <w:tcW w:w="0" w:type="auto"/>
            <w:hideMark/>
          </w:tcPr>
          <w:p w:rsidR="008D49A2" w:rsidRPr="008D49A2" w:rsidRDefault="008D49A2" w:rsidP="006F45EC">
            <w:pPr>
              <w:spacing w:after="160" w:line="259" w:lineRule="auto"/>
              <w:jc w:val="both"/>
            </w:pPr>
            <w:r w:rsidRPr="008D49A2">
              <w:t>Validation &amp; Writing</w:t>
            </w:r>
          </w:p>
        </w:tc>
        <w:tc>
          <w:tcPr>
            <w:tcW w:w="0" w:type="auto"/>
            <w:hideMark/>
          </w:tcPr>
          <w:p w:rsidR="008D49A2" w:rsidRPr="008D49A2" w:rsidRDefault="006A2D22" w:rsidP="006F45EC">
            <w:pPr>
              <w:spacing w:after="160" w:line="259" w:lineRule="auto"/>
              <w:jc w:val="both"/>
            </w:pPr>
            <w:r>
              <w:t>2</w:t>
            </w:r>
            <w:r w:rsidR="008D49A2" w:rsidRPr="008D49A2">
              <w:t xml:space="preserve"> months</w:t>
            </w:r>
          </w:p>
        </w:tc>
      </w:tr>
    </w:tbl>
    <w:p w:rsidR="006A2D22" w:rsidRDefault="006A2D22" w:rsidP="006F45EC">
      <w:pPr>
        <w:jc w:val="both"/>
        <w:rPr>
          <w:b/>
          <w:bCs/>
        </w:rPr>
      </w:pPr>
    </w:p>
    <w:p w:rsidR="008D49A2" w:rsidRPr="008D49A2" w:rsidRDefault="008D49A2" w:rsidP="006F45EC">
      <w:pPr>
        <w:jc w:val="both"/>
        <w:rPr>
          <w:b/>
          <w:bCs/>
        </w:rPr>
      </w:pPr>
      <w:r w:rsidRPr="008D49A2">
        <w:rPr>
          <w:b/>
          <w:bCs/>
        </w:rPr>
        <w:t>12. Conclusion</w:t>
      </w:r>
    </w:p>
    <w:p w:rsidR="008D49A2" w:rsidRPr="008D49A2" w:rsidRDefault="008D49A2" w:rsidP="006F45EC">
      <w:pPr>
        <w:jc w:val="both"/>
      </w:pPr>
      <w:r w:rsidRPr="00264FA3">
        <w:t xml:space="preserve">This research focuses on improving the usability of LLM chat systems by developing a </w:t>
      </w:r>
      <w:r w:rsidRPr="00264FA3">
        <w:rPr>
          <w:bCs/>
        </w:rPr>
        <w:t>standardized usability framework</w:t>
      </w:r>
      <w:r w:rsidRPr="00264FA3">
        <w:t>.</w:t>
      </w:r>
      <w:r w:rsidR="006A2D22">
        <w:t xml:space="preserve"> </w:t>
      </w:r>
      <w:r w:rsidRPr="008D49A2">
        <w:t>It does not evaluate AI intelligence, but instead focuses on how users interact with AI systems.</w:t>
      </w:r>
      <w:r w:rsidR="006A2D22">
        <w:t xml:space="preserve"> </w:t>
      </w:r>
      <w:r w:rsidRPr="008D49A2">
        <w:t>By defining clear usability rules and evaluation methods, this study aims to make LLM interfaces more consistent and easier to use across platforms.</w:t>
      </w:r>
    </w:p>
    <w:p w:rsidR="008D49A2" w:rsidRDefault="008D49A2" w:rsidP="006F45EC">
      <w:pPr>
        <w:jc w:val="both"/>
      </w:pPr>
    </w:p>
    <w:sectPr w:rsidR="008D49A2" w:rsidSect="006A2D2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C60" w:rsidRDefault="005A0C60" w:rsidP="0073170D">
      <w:pPr>
        <w:spacing w:after="0" w:line="240" w:lineRule="auto"/>
      </w:pPr>
      <w:r>
        <w:separator/>
      </w:r>
    </w:p>
  </w:endnote>
  <w:endnote w:type="continuationSeparator" w:id="0">
    <w:p w:rsidR="005A0C60" w:rsidRDefault="005A0C60" w:rsidP="00731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C60" w:rsidRDefault="005A0C60" w:rsidP="0073170D">
      <w:pPr>
        <w:spacing w:after="0" w:line="240" w:lineRule="auto"/>
      </w:pPr>
      <w:r>
        <w:separator/>
      </w:r>
    </w:p>
  </w:footnote>
  <w:footnote w:type="continuationSeparator" w:id="0">
    <w:p w:rsidR="005A0C60" w:rsidRDefault="005A0C60" w:rsidP="00731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06F3"/>
    <w:multiLevelType w:val="multilevel"/>
    <w:tmpl w:val="943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8A5"/>
    <w:multiLevelType w:val="multilevel"/>
    <w:tmpl w:val="375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BF2"/>
    <w:multiLevelType w:val="multilevel"/>
    <w:tmpl w:val="FEF6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077DE"/>
    <w:multiLevelType w:val="multilevel"/>
    <w:tmpl w:val="C74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17F8"/>
    <w:multiLevelType w:val="multilevel"/>
    <w:tmpl w:val="680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A0A55"/>
    <w:multiLevelType w:val="multilevel"/>
    <w:tmpl w:val="3B9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46F5A"/>
    <w:multiLevelType w:val="multilevel"/>
    <w:tmpl w:val="1D6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019D6"/>
    <w:multiLevelType w:val="multilevel"/>
    <w:tmpl w:val="A40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64D6D"/>
    <w:multiLevelType w:val="multilevel"/>
    <w:tmpl w:val="3D7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30608"/>
    <w:multiLevelType w:val="multilevel"/>
    <w:tmpl w:val="1F7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323DF"/>
    <w:multiLevelType w:val="multilevel"/>
    <w:tmpl w:val="90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D2E12"/>
    <w:multiLevelType w:val="hybridMultilevel"/>
    <w:tmpl w:val="56D4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438F1"/>
    <w:multiLevelType w:val="multilevel"/>
    <w:tmpl w:val="518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55E2A"/>
    <w:multiLevelType w:val="multilevel"/>
    <w:tmpl w:val="528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5258E"/>
    <w:multiLevelType w:val="multilevel"/>
    <w:tmpl w:val="FBF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71FFB"/>
    <w:multiLevelType w:val="multilevel"/>
    <w:tmpl w:val="2E6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702BB"/>
    <w:multiLevelType w:val="multilevel"/>
    <w:tmpl w:val="BD7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A2813"/>
    <w:multiLevelType w:val="multilevel"/>
    <w:tmpl w:val="3780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901236"/>
    <w:multiLevelType w:val="multilevel"/>
    <w:tmpl w:val="B81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21956"/>
    <w:multiLevelType w:val="multilevel"/>
    <w:tmpl w:val="641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11E8C"/>
    <w:multiLevelType w:val="multilevel"/>
    <w:tmpl w:val="2E2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D10FE"/>
    <w:multiLevelType w:val="multilevel"/>
    <w:tmpl w:val="3A3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84840"/>
    <w:multiLevelType w:val="multilevel"/>
    <w:tmpl w:val="16F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A3223"/>
    <w:multiLevelType w:val="multilevel"/>
    <w:tmpl w:val="507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C647F"/>
    <w:multiLevelType w:val="hybridMultilevel"/>
    <w:tmpl w:val="5504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514C2"/>
    <w:multiLevelType w:val="multilevel"/>
    <w:tmpl w:val="2BE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84A25"/>
    <w:multiLevelType w:val="multilevel"/>
    <w:tmpl w:val="417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40D39"/>
    <w:multiLevelType w:val="multilevel"/>
    <w:tmpl w:val="0F1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57EA0"/>
    <w:multiLevelType w:val="multilevel"/>
    <w:tmpl w:val="379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374AC"/>
    <w:multiLevelType w:val="multilevel"/>
    <w:tmpl w:val="6774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A5108"/>
    <w:multiLevelType w:val="hybridMultilevel"/>
    <w:tmpl w:val="B6C8C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B1B44"/>
    <w:multiLevelType w:val="multilevel"/>
    <w:tmpl w:val="844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57F7E"/>
    <w:multiLevelType w:val="multilevel"/>
    <w:tmpl w:val="AA48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B235A"/>
    <w:multiLevelType w:val="multilevel"/>
    <w:tmpl w:val="EEF2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CC621B"/>
    <w:multiLevelType w:val="multilevel"/>
    <w:tmpl w:val="D2D2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"/>
  </w:num>
  <w:num w:numId="3">
    <w:abstractNumId w:val="33"/>
  </w:num>
  <w:num w:numId="4">
    <w:abstractNumId w:val="23"/>
  </w:num>
  <w:num w:numId="5">
    <w:abstractNumId w:val="32"/>
  </w:num>
  <w:num w:numId="6">
    <w:abstractNumId w:val="16"/>
  </w:num>
  <w:num w:numId="7">
    <w:abstractNumId w:val="22"/>
  </w:num>
  <w:num w:numId="8">
    <w:abstractNumId w:val="34"/>
  </w:num>
  <w:num w:numId="9">
    <w:abstractNumId w:val="26"/>
  </w:num>
  <w:num w:numId="10">
    <w:abstractNumId w:val="20"/>
  </w:num>
  <w:num w:numId="11">
    <w:abstractNumId w:val="12"/>
  </w:num>
  <w:num w:numId="12">
    <w:abstractNumId w:val="4"/>
  </w:num>
  <w:num w:numId="13">
    <w:abstractNumId w:val="31"/>
  </w:num>
  <w:num w:numId="14">
    <w:abstractNumId w:val="21"/>
  </w:num>
  <w:num w:numId="15">
    <w:abstractNumId w:val="28"/>
  </w:num>
  <w:num w:numId="16">
    <w:abstractNumId w:val="27"/>
  </w:num>
  <w:num w:numId="17">
    <w:abstractNumId w:val="7"/>
  </w:num>
  <w:num w:numId="18">
    <w:abstractNumId w:val="13"/>
  </w:num>
  <w:num w:numId="19">
    <w:abstractNumId w:val="18"/>
  </w:num>
  <w:num w:numId="20">
    <w:abstractNumId w:val="6"/>
  </w:num>
  <w:num w:numId="21">
    <w:abstractNumId w:val="19"/>
  </w:num>
  <w:num w:numId="22">
    <w:abstractNumId w:val="5"/>
  </w:num>
  <w:num w:numId="23">
    <w:abstractNumId w:val="1"/>
  </w:num>
  <w:num w:numId="24">
    <w:abstractNumId w:val="15"/>
  </w:num>
  <w:num w:numId="25">
    <w:abstractNumId w:val="3"/>
  </w:num>
  <w:num w:numId="26">
    <w:abstractNumId w:val="29"/>
  </w:num>
  <w:num w:numId="27">
    <w:abstractNumId w:val="10"/>
  </w:num>
  <w:num w:numId="28">
    <w:abstractNumId w:val="14"/>
  </w:num>
  <w:num w:numId="29">
    <w:abstractNumId w:val="8"/>
  </w:num>
  <w:num w:numId="30">
    <w:abstractNumId w:val="0"/>
  </w:num>
  <w:num w:numId="31">
    <w:abstractNumId w:val="9"/>
  </w:num>
  <w:num w:numId="32">
    <w:abstractNumId w:val="30"/>
  </w:num>
  <w:num w:numId="33">
    <w:abstractNumId w:val="11"/>
  </w:num>
  <w:num w:numId="34">
    <w:abstractNumId w:val="24"/>
  </w:num>
  <w:num w:numId="35">
    <w:abstractNumId w:val="1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981"/>
    <w:rsid w:val="001C1D1D"/>
    <w:rsid w:val="001F42FC"/>
    <w:rsid w:val="00264FA3"/>
    <w:rsid w:val="002960E9"/>
    <w:rsid w:val="003550DC"/>
    <w:rsid w:val="00375FB4"/>
    <w:rsid w:val="00395DB0"/>
    <w:rsid w:val="003E0594"/>
    <w:rsid w:val="00416906"/>
    <w:rsid w:val="00463D9D"/>
    <w:rsid w:val="004D3CA4"/>
    <w:rsid w:val="00540AC6"/>
    <w:rsid w:val="005A0C60"/>
    <w:rsid w:val="00685090"/>
    <w:rsid w:val="006959DF"/>
    <w:rsid w:val="006A2D22"/>
    <w:rsid w:val="006F10CB"/>
    <w:rsid w:val="006F45EC"/>
    <w:rsid w:val="00715488"/>
    <w:rsid w:val="0073170D"/>
    <w:rsid w:val="00852A5E"/>
    <w:rsid w:val="008626F3"/>
    <w:rsid w:val="008A1800"/>
    <w:rsid w:val="008D49A2"/>
    <w:rsid w:val="00985BFD"/>
    <w:rsid w:val="00A22604"/>
    <w:rsid w:val="00A3113B"/>
    <w:rsid w:val="00AA65CC"/>
    <w:rsid w:val="00BC063F"/>
    <w:rsid w:val="00C40771"/>
    <w:rsid w:val="00CC1981"/>
    <w:rsid w:val="00E12ECD"/>
    <w:rsid w:val="00EC2FCF"/>
    <w:rsid w:val="00F97B71"/>
    <w:rsid w:val="00FF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A01E"/>
  <w15:chartTrackingRefBased/>
  <w15:docId w15:val="{BD7E1894-7DF8-41CC-B9A3-579B61F3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9DF"/>
    <w:pPr>
      <w:ind w:left="720"/>
      <w:contextualSpacing/>
    </w:pPr>
  </w:style>
  <w:style w:type="table" w:styleId="TableGrid">
    <w:name w:val="Table Grid"/>
    <w:basedOn w:val="TableNormal"/>
    <w:uiPriority w:val="39"/>
    <w:rsid w:val="00355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D3CA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70D"/>
  </w:style>
  <w:style w:type="paragraph" w:styleId="Footer">
    <w:name w:val="footer"/>
    <w:basedOn w:val="Normal"/>
    <w:link w:val="FooterChar"/>
    <w:uiPriority w:val="99"/>
    <w:unhideWhenUsed/>
    <w:rsid w:val="00731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2648</Words>
  <Characters>15096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LaptopAid</dc:creator>
  <cp:keywords/>
  <dc:description/>
  <cp:lastModifiedBy>LaptopAid</cp:lastModifiedBy>
  <cp:revision>20</cp:revision>
  <cp:lastPrinted>2026-03-19T10:17:00Z</cp:lastPrinted>
  <dcterms:created xsi:type="dcterms:W3CDTF">2026-03-19T07:12:00Z</dcterms:created>
  <dcterms:modified xsi:type="dcterms:W3CDTF">2026-03-19T10:35:00Z</dcterms:modified>
</cp:coreProperties>
</file>