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79968" w14:textId="2235A748" w:rsidR="000D67FC" w:rsidRDefault="00D51C63" w:rsidP="00D51C63">
      <w:pPr>
        <w:jc w:val="center"/>
        <w:rPr>
          <w:rFonts w:ascii="Times New Roman" w:hAnsi="Times New Roman" w:cs="Times New Roman"/>
          <w:b/>
          <w:bCs/>
          <w:sz w:val="50"/>
          <w:szCs w:val="50"/>
        </w:rPr>
      </w:pPr>
      <w:r w:rsidRPr="001D6B75">
        <w:rPr>
          <w:rFonts w:ascii="Times New Roman" w:hAnsi="Times New Roman" w:cs="Times New Roman"/>
          <w:b/>
          <w:bCs/>
          <w:sz w:val="50"/>
          <w:szCs w:val="50"/>
        </w:rPr>
        <w:t>Driver Alert Vigilance AI</w:t>
      </w:r>
    </w:p>
    <w:p w14:paraId="3355CE84" w14:textId="55F73FC2" w:rsidR="004A06EC" w:rsidRDefault="004A06EC" w:rsidP="000B4E6C">
      <w:pPr>
        <w:spacing w:line="240" w:lineRule="auto"/>
        <w:rPr>
          <w:rFonts w:ascii="Times New Roman" w:hAnsi="Times New Roman" w:cs="Times New Roman"/>
          <w:b/>
          <w:bCs/>
          <w:sz w:val="20"/>
          <w:szCs w:val="20"/>
        </w:rPr>
      </w:pPr>
      <w:r w:rsidRPr="004A06EC">
        <w:rPr>
          <w:rFonts w:ascii="Times New Roman" w:hAnsi="Times New Roman" w:cs="Times New Roman"/>
          <w:b/>
          <w:bCs/>
          <w:sz w:val="20"/>
          <w:szCs w:val="20"/>
        </w:rPr>
        <w:t>Authors:</w:t>
      </w:r>
      <w:r>
        <w:rPr>
          <w:rFonts w:ascii="Times New Roman" w:hAnsi="Times New Roman" w:cs="Times New Roman"/>
          <w:b/>
          <w:bCs/>
          <w:sz w:val="20"/>
          <w:szCs w:val="20"/>
        </w:rPr>
        <w:t xml:space="preserve"> Rabbani Mohammad </w:t>
      </w:r>
    </w:p>
    <w:p w14:paraId="3BD40A0A" w14:textId="29C53300" w:rsidR="004A06EC" w:rsidRDefault="004A06EC" w:rsidP="000B4E6C">
      <w:pPr>
        <w:spacing w:line="240" w:lineRule="auto"/>
        <w:rPr>
          <w:rFonts w:ascii="Times New Roman" w:hAnsi="Times New Roman" w:cs="Times New Roman"/>
          <w:b/>
          <w:bCs/>
          <w:sz w:val="20"/>
          <w:szCs w:val="20"/>
        </w:rPr>
      </w:pPr>
      <w:r>
        <w:rPr>
          <w:rFonts w:ascii="Times New Roman" w:hAnsi="Times New Roman" w:cs="Times New Roman"/>
          <w:b/>
          <w:bCs/>
          <w:sz w:val="20"/>
          <w:szCs w:val="20"/>
        </w:rPr>
        <w:tab/>
        <w:t xml:space="preserve"> Rama Krishna </w:t>
      </w:r>
      <w:proofErr w:type="spellStart"/>
      <w:r>
        <w:rPr>
          <w:rFonts w:ascii="Times New Roman" w:hAnsi="Times New Roman" w:cs="Times New Roman"/>
          <w:b/>
          <w:bCs/>
          <w:sz w:val="20"/>
          <w:szCs w:val="20"/>
        </w:rPr>
        <w:t>Posimetty</w:t>
      </w:r>
      <w:proofErr w:type="spellEnd"/>
      <w:r>
        <w:rPr>
          <w:rFonts w:ascii="Times New Roman" w:hAnsi="Times New Roman" w:cs="Times New Roman"/>
          <w:b/>
          <w:bCs/>
          <w:sz w:val="20"/>
          <w:szCs w:val="20"/>
        </w:rPr>
        <w:t xml:space="preserve"> </w:t>
      </w:r>
    </w:p>
    <w:p w14:paraId="0201BBF3" w14:textId="2E36367E" w:rsidR="004A06EC" w:rsidRDefault="004A06EC" w:rsidP="000B4E6C">
      <w:pPr>
        <w:spacing w:line="240" w:lineRule="auto"/>
        <w:rPr>
          <w:rFonts w:ascii="Times New Roman" w:hAnsi="Times New Roman" w:cs="Times New Roman"/>
          <w:b/>
          <w:bCs/>
          <w:sz w:val="20"/>
          <w:szCs w:val="20"/>
        </w:rPr>
      </w:pPr>
      <w:r>
        <w:rPr>
          <w:rFonts w:ascii="Times New Roman" w:hAnsi="Times New Roman" w:cs="Times New Roman"/>
          <w:b/>
          <w:bCs/>
          <w:sz w:val="20"/>
          <w:szCs w:val="20"/>
        </w:rPr>
        <w:t xml:space="preserve">               Lakshmi Prasanna </w:t>
      </w:r>
    </w:p>
    <w:p w14:paraId="41A28750" w14:textId="3F527862" w:rsidR="004A06EC" w:rsidRPr="004A06EC" w:rsidRDefault="004A06EC" w:rsidP="000B4E6C">
      <w:pPr>
        <w:spacing w:line="240" w:lineRule="auto"/>
        <w:rPr>
          <w:rFonts w:ascii="Times New Roman" w:hAnsi="Times New Roman" w:cs="Times New Roman"/>
          <w:b/>
          <w:bCs/>
          <w:sz w:val="20"/>
          <w:szCs w:val="20"/>
        </w:rPr>
      </w:pPr>
      <w:r>
        <w:rPr>
          <w:rFonts w:ascii="Times New Roman" w:hAnsi="Times New Roman" w:cs="Times New Roman"/>
          <w:b/>
          <w:bCs/>
          <w:sz w:val="20"/>
          <w:szCs w:val="20"/>
        </w:rPr>
        <w:t xml:space="preserve">               </w:t>
      </w:r>
      <w:r w:rsidR="000B4E6C">
        <w:rPr>
          <w:rFonts w:ascii="Times New Roman" w:hAnsi="Times New Roman" w:cs="Times New Roman"/>
          <w:b/>
          <w:bCs/>
          <w:sz w:val="20"/>
          <w:szCs w:val="20"/>
        </w:rPr>
        <w:t xml:space="preserve">Sai </w:t>
      </w:r>
      <w:r>
        <w:rPr>
          <w:rFonts w:ascii="Times New Roman" w:hAnsi="Times New Roman" w:cs="Times New Roman"/>
          <w:b/>
          <w:bCs/>
          <w:sz w:val="20"/>
          <w:szCs w:val="20"/>
        </w:rPr>
        <w:t xml:space="preserve">Chaitanya </w:t>
      </w:r>
      <w:r w:rsidR="000B4E6C">
        <w:rPr>
          <w:rFonts w:ascii="Times New Roman" w:hAnsi="Times New Roman" w:cs="Times New Roman"/>
          <w:b/>
          <w:bCs/>
          <w:sz w:val="20"/>
          <w:szCs w:val="20"/>
        </w:rPr>
        <w:t>Kolli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6"/>
        <w:gridCol w:w="5186"/>
      </w:tblGrid>
      <w:tr w:rsidR="00DA630A" w:rsidRPr="001D6B75" w14:paraId="391E43D5" w14:textId="77777777" w:rsidTr="00554B51">
        <w:trPr>
          <w:trHeight w:val="6021"/>
        </w:trPr>
        <w:tc>
          <w:tcPr>
            <w:tcW w:w="5326" w:type="dxa"/>
          </w:tcPr>
          <w:p w14:paraId="0E2E8E7A" w14:textId="77777777" w:rsidR="00D51C63" w:rsidRPr="001D6B75" w:rsidRDefault="00D51C63" w:rsidP="00D51C63">
            <w:pPr>
              <w:rPr>
                <w:rFonts w:ascii="Times New Roman" w:hAnsi="Times New Roman" w:cs="Times New Roman"/>
                <w:sz w:val="20"/>
                <w:szCs w:val="20"/>
              </w:rPr>
            </w:pPr>
          </w:p>
          <w:p w14:paraId="652B3C7C" w14:textId="3E0EAD0E" w:rsidR="00D51C63" w:rsidRPr="001D6B75" w:rsidRDefault="00D51C63" w:rsidP="0066388B">
            <w:pPr>
              <w:spacing w:after="0" w:line="276" w:lineRule="auto"/>
              <w:jc w:val="both"/>
              <w:rPr>
                <w:rFonts w:ascii="Times New Roman" w:hAnsi="Times New Roman" w:cs="Times New Roman"/>
                <w:sz w:val="20"/>
                <w:szCs w:val="20"/>
              </w:rPr>
            </w:pPr>
            <w:r w:rsidRPr="001D6B75">
              <w:rPr>
                <w:rFonts w:ascii="Times New Roman" w:hAnsi="Times New Roman" w:cs="Times New Roman"/>
                <w:b/>
                <w:bCs/>
                <w:sz w:val="20"/>
                <w:szCs w:val="20"/>
              </w:rPr>
              <w:t>A</w:t>
            </w:r>
            <w:r w:rsidR="001D6B75" w:rsidRPr="001D6B75">
              <w:rPr>
                <w:rFonts w:ascii="Times New Roman" w:hAnsi="Times New Roman" w:cs="Times New Roman"/>
                <w:b/>
                <w:bCs/>
                <w:sz w:val="20"/>
                <w:szCs w:val="20"/>
              </w:rPr>
              <w:t>BSTRACT</w:t>
            </w:r>
            <w:r w:rsidRPr="001D6B75">
              <w:rPr>
                <w:rFonts w:ascii="Times New Roman" w:hAnsi="Times New Roman" w:cs="Times New Roman"/>
                <w:b/>
                <w:bCs/>
                <w:sz w:val="20"/>
                <w:szCs w:val="20"/>
              </w:rPr>
              <w:t xml:space="preserve">: </w:t>
            </w:r>
            <w:r w:rsidRPr="001D6B75">
              <w:rPr>
                <w:rFonts w:ascii="Times New Roman" w:hAnsi="Times New Roman" w:cs="Times New Roman"/>
                <w:sz w:val="20"/>
                <w:szCs w:val="20"/>
              </w:rPr>
              <w:t>This paper introduces the development of the Driver Alert Vigilance AI, an innovative lightweight deep learning model specifically crafted to improve road safety by detecting signs of driver drowsiness. Utilizing advanced computer vision techniques, the system analyzes real-time facial features and eye movements to identify early indicators of fatigue. The core of the system is based on Convolutional Neural Networks (CNNs), which have been rigorously trained on a comprehensive and diverse dataset to ensure robust performance across a wide range of drivers and environmental conditions.</w:t>
            </w:r>
          </w:p>
          <w:p w14:paraId="46BC4DFE" w14:textId="77777777" w:rsidR="00D51C63" w:rsidRPr="001D6B75" w:rsidRDefault="00D51C63" w:rsidP="0066388B">
            <w:pPr>
              <w:spacing w:after="0" w:line="276" w:lineRule="auto"/>
              <w:jc w:val="both"/>
              <w:rPr>
                <w:rFonts w:ascii="Times New Roman" w:hAnsi="Times New Roman" w:cs="Times New Roman"/>
                <w:sz w:val="20"/>
                <w:szCs w:val="20"/>
              </w:rPr>
            </w:pPr>
          </w:p>
          <w:p w14:paraId="4108E729" w14:textId="77777777" w:rsidR="00D51C63" w:rsidRPr="001D6B75" w:rsidRDefault="00D51C63" w:rsidP="0066388B">
            <w:pPr>
              <w:spacing w:after="0" w:line="276" w:lineRule="auto"/>
              <w:jc w:val="both"/>
              <w:rPr>
                <w:rFonts w:ascii="Times New Roman" w:hAnsi="Times New Roman" w:cs="Times New Roman"/>
                <w:sz w:val="20"/>
                <w:szCs w:val="20"/>
              </w:rPr>
            </w:pPr>
            <w:r w:rsidRPr="001D6B75">
              <w:rPr>
                <w:rFonts w:ascii="Times New Roman" w:hAnsi="Times New Roman" w:cs="Times New Roman"/>
                <w:sz w:val="20"/>
                <w:szCs w:val="20"/>
              </w:rPr>
              <w:t>The novelty of our approach lies in the integration of a conversational chatbot that actively engages with the driver once signs of drowsiness are detected. This interactive feature not only helps to immediately address and mitigate the risk of drowsiness but also serves as a dynamic tool for collecting further data to refine the model's accuracy and responsiveness. The chatbot interaction, designed to assess alertness and provide timely interventions, enhances the model's utility by adding a layer of immediate response to the detection mechanism.</w:t>
            </w:r>
          </w:p>
          <w:p w14:paraId="0D98DA3A" w14:textId="77777777" w:rsidR="00D51C63" w:rsidRPr="001D6B75" w:rsidRDefault="00D51C63" w:rsidP="0066388B">
            <w:pPr>
              <w:spacing w:after="0" w:line="276" w:lineRule="auto"/>
              <w:jc w:val="both"/>
              <w:rPr>
                <w:rFonts w:ascii="Times New Roman" w:hAnsi="Times New Roman" w:cs="Times New Roman"/>
                <w:sz w:val="20"/>
                <w:szCs w:val="20"/>
              </w:rPr>
            </w:pPr>
          </w:p>
          <w:p w14:paraId="3BF89DBD" w14:textId="77777777" w:rsidR="00D51C63" w:rsidRPr="001D6B75" w:rsidRDefault="00D51C63" w:rsidP="0066388B">
            <w:pPr>
              <w:spacing w:after="0" w:line="276" w:lineRule="auto"/>
              <w:jc w:val="both"/>
              <w:rPr>
                <w:rFonts w:ascii="Times New Roman" w:hAnsi="Times New Roman" w:cs="Times New Roman"/>
                <w:sz w:val="20"/>
                <w:szCs w:val="20"/>
              </w:rPr>
            </w:pPr>
            <w:r w:rsidRPr="001D6B75">
              <w:rPr>
                <w:rFonts w:ascii="Times New Roman" w:hAnsi="Times New Roman" w:cs="Times New Roman"/>
                <w:sz w:val="20"/>
                <w:szCs w:val="20"/>
              </w:rPr>
              <w:t>In addition to its primary safety functions, the system incorporates several cutting-edge techniques including data augmentation, hyperparameter tuning, and real-time data processing, which collectively enhance its operational efficacy. The system’s architecture is optimized for seamless integration into existing vehicular technologies, offering a user-friendly and effective solution to a critical safety issue.</w:t>
            </w:r>
          </w:p>
          <w:p w14:paraId="4BC83E1E" w14:textId="77777777" w:rsidR="00D51C63" w:rsidRPr="001D6B75" w:rsidRDefault="00D51C63" w:rsidP="0066388B">
            <w:pPr>
              <w:spacing w:after="0" w:line="276" w:lineRule="auto"/>
              <w:jc w:val="both"/>
              <w:rPr>
                <w:rFonts w:ascii="Times New Roman" w:hAnsi="Times New Roman" w:cs="Times New Roman"/>
                <w:sz w:val="20"/>
                <w:szCs w:val="20"/>
              </w:rPr>
            </w:pPr>
          </w:p>
          <w:p w14:paraId="4EAA4E6B" w14:textId="77777777" w:rsidR="00D51C63" w:rsidRPr="001D6B75" w:rsidRDefault="00D51C63" w:rsidP="0066388B">
            <w:pPr>
              <w:spacing w:line="276" w:lineRule="auto"/>
              <w:jc w:val="both"/>
              <w:rPr>
                <w:rFonts w:ascii="Times New Roman" w:hAnsi="Times New Roman" w:cs="Times New Roman"/>
                <w:sz w:val="20"/>
                <w:szCs w:val="20"/>
              </w:rPr>
            </w:pPr>
            <w:r w:rsidRPr="001D6B75">
              <w:rPr>
                <w:rFonts w:ascii="Times New Roman" w:hAnsi="Times New Roman" w:cs="Times New Roman"/>
                <w:sz w:val="20"/>
                <w:szCs w:val="20"/>
              </w:rPr>
              <w:t>Our evaluation methodology employs standard metrics such as accuracy and loss, with the results demonstrating significant improvement in detecting and mitigating driver fatigue. The Driver Alert Vigilance AI not only promises substantial enhancements in vehicular safety but also sets a precedent for future research and development in AI-driven safety technologies.</w:t>
            </w:r>
          </w:p>
          <w:p w14:paraId="6FEF8ABE" w14:textId="77777777" w:rsidR="00D51C63" w:rsidRPr="001D6B75" w:rsidRDefault="00D51C63" w:rsidP="0066388B">
            <w:pPr>
              <w:spacing w:line="276" w:lineRule="auto"/>
              <w:jc w:val="both"/>
              <w:rPr>
                <w:rFonts w:ascii="Times New Roman" w:hAnsi="Times New Roman" w:cs="Times New Roman"/>
                <w:b/>
                <w:bCs/>
                <w:sz w:val="20"/>
                <w:szCs w:val="20"/>
              </w:rPr>
            </w:pPr>
          </w:p>
          <w:p w14:paraId="51EC9F02" w14:textId="77777777" w:rsidR="00D51C63" w:rsidRPr="001D6B75" w:rsidRDefault="00D51C63" w:rsidP="0066388B">
            <w:pPr>
              <w:spacing w:line="276" w:lineRule="auto"/>
              <w:jc w:val="both"/>
              <w:rPr>
                <w:rFonts w:ascii="Times New Roman" w:hAnsi="Times New Roman" w:cs="Times New Roman"/>
                <w:b/>
                <w:bCs/>
                <w:sz w:val="20"/>
                <w:szCs w:val="20"/>
              </w:rPr>
            </w:pPr>
          </w:p>
          <w:p w14:paraId="346879FE" w14:textId="4E1F607E" w:rsidR="00D51C63" w:rsidRPr="001D6B75" w:rsidRDefault="00D51C63" w:rsidP="0066388B">
            <w:pPr>
              <w:spacing w:after="0" w:line="276" w:lineRule="auto"/>
              <w:jc w:val="both"/>
              <w:rPr>
                <w:rFonts w:ascii="Times New Roman" w:hAnsi="Times New Roman" w:cs="Times New Roman"/>
                <w:b/>
                <w:bCs/>
                <w:sz w:val="20"/>
                <w:szCs w:val="20"/>
              </w:rPr>
            </w:pPr>
            <w:r w:rsidRPr="001D6B75">
              <w:rPr>
                <w:rFonts w:ascii="Times New Roman" w:hAnsi="Times New Roman" w:cs="Times New Roman"/>
                <w:b/>
                <w:bCs/>
                <w:sz w:val="20"/>
                <w:szCs w:val="20"/>
              </w:rPr>
              <w:t>I</w:t>
            </w:r>
            <w:r w:rsidR="001D6B75" w:rsidRPr="001D6B75">
              <w:rPr>
                <w:rFonts w:ascii="Times New Roman" w:hAnsi="Times New Roman" w:cs="Times New Roman"/>
                <w:b/>
                <w:bCs/>
                <w:sz w:val="20"/>
                <w:szCs w:val="20"/>
              </w:rPr>
              <w:t>NTRODUCTION</w:t>
            </w:r>
            <w:r w:rsidRPr="001D6B75">
              <w:rPr>
                <w:rFonts w:ascii="Times New Roman" w:hAnsi="Times New Roman" w:cs="Times New Roman"/>
                <w:b/>
                <w:bCs/>
                <w:sz w:val="20"/>
                <w:szCs w:val="20"/>
              </w:rPr>
              <w:t xml:space="preserve">: </w:t>
            </w:r>
            <w:r w:rsidRPr="001D6B75">
              <w:rPr>
                <w:rFonts w:ascii="Times New Roman" w:hAnsi="Times New Roman" w:cs="Times New Roman"/>
                <w:sz w:val="20"/>
                <w:szCs w:val="20"/>
              </w:rPr>
              <w:t xml:space="preserve">Drowsiness and fatigue among drivers are major contributors to road accidents globally. According to the National Highway Traffic Safety Administration, drowsy driving is responsible for more than 72,000 crashes and 800 deaths annually in the United States alone. These statistics underscore the critical need for effective solutions that can detect </w:t>
            </w:r>
            <w:r w:rsidRPr="001D6B75">
              <w:rPr>
                <w:rFonts w:ascii="Times New Roman" w:hAnsi="Times New Roman" w:cs="Times New Roman"/>
                <w:sz w:val="20"/>
                <w:szCs w:val="20"/>
              </w:rPr>
              <w:lastRenderedPageBreak/>
              <w:t>and mitigate driver fatigue in real time. This paper introduces the Driver Alert Vigilance AI, a novel system designed to enhance road safety by detecting signs of driver drowsiness through advanced computer vision and machine learning techniques.</w:t>
            </w:r>
          </w:p>
          <w:p w14:paraId="271CD094" w14:textId="77777777" w:rsidR="00D51C63" w:rsidRPr="001D6B75" w:rsidRDefault="00D51C63" w:rsidP="0066388B">
            <w:pPr>
              <w:spacing w:after="0" w:line="276" w:lineRule="auto"/>
              <w:jc w:val="both"/>
              <w:rPr>
                <w:rFonts w:ascii="Times New Roman" w:hAnsi="Times New Roman" w:cs="Times New Roman"/>
                <w:b/>
                <w:bCs/>
                <w:sz w:val="20"/>
                <w:szCs w:val="20"/>
              </w:rPr>
            </w:pPr>
          </w:p>
          <w:p w14:paraId="2BA80324" w14:textId="77777777" w:rsidR="001D6B75" w:rsidRPr="001D6B75" w:rsidRDefault="001D6B75" w:rsidP="0066388B">
            <w:pPr>
              <w:spacing w:after="0" w:line="276" w:lineRule="auto"/>
              <w:jc w:val="both"/>
              <w:rPr>
                <w:rFonts w:ascii="Times New Roman" w:hAnsi="Times New Roman" w:cs="Times New Roman"/>
                <w:sz w:val="20"/>
                <w:szCs w:val="20"/>
              </w:rPr>
            </w:pPr>
            <w:r w:rsidRPr="001D6B75">
              <w:rPr>
                <w:rFonts w:ascii="Times New Roman" w:hAnsi="Times New Roman" w:cs="Times New Roman"/>
                <w:sz w:val="20"/>
                <w:szCs w:val="20"/>
              </w:rPr>
              <w:t>integration into various environments where vigilance is crucial, demonstrating its versatility and broad applicability.</w:t>
            </w:r>
          </w:p>
          <w:p w14:paraId="678D341F" w14:textId="77777777" w:rsidR="001D6B75" w:rsidRPr="001D6B75" w:rsidRDefault="001D6B75" w:rsidP="0066388B">
            <w:pPr>
              <w:spacing w:after="0" w:line="276" w:lineRule="auto"/>
              <w:jc w:val="both"/>
              <w:rPr>
                <w:rFonts w:ascii="Times New Roman" w:hAnsi="Times New Roman" w:cs="Times New Roman"/>
                <w:sz w:val="20"/>
                <w:szCs w:val="20"/>
              </w:rPr>
            </w:pPr>
          </w:p>
          <w:p w14:paraId="15CD9524" w14:textId="77777777" w:rsidR="00D51C63" w:rsidRPr="001D6B75" w:rsidRDefault="001D6B75" w:rsidP="0066388B">
            <w:pPr>
              <w:spacing w:line="276" w:lineRule="auto"/>
              <w:jc w:val="both"/>
              <w:rPr>
                <w:rFonts w:ascii="Times New Roman" w:hAnsi="Times New Roman" w:cs="Times New Roman"/>
                <w:sz w:val="20"/>
                <w:szCs w:val="20"/>
              </w:rPr>
            </w:pPr>
            <w:r w:rsidRPr="001D6B75">
              <w:rPr>
                <w:rFonts w:ascii="Times New Roman" w:hAnsi="Times New Roman" w:cs="Times New Roman"/>
                <w:sz w:val="20"/>
                <w:szCs w:val="20"/>
              </w:rPr>
              <w:t>Finally, the paper will discuss the societal implications of deploying such advanced technology. By reducing the incidence of drowsy driving, the Driver Alert Vigilance AI not only saves lives but also has the potential to significantly reduce healthcare costs associated with accidents and improve overall productivity by ensuring that drivers remain alert and focused. This introduction sets the stage for a comprehensive discussion on how cutting-edge AI technology can be leveraged to solve one of the most pressing safety issues facing society today.</w:t>
            </w:r>
          </w:p>
          <w:p w14:paraId="59842D33" w14:textId="77777777" w:rsidR="001D6B75" w:rsidRPr="001D6B75" w:rsidRDefault="001D6B75" w:rsidP="0066388B">
            <w:pPr>
              <w:spacing w:line="276" w:lineRule="auto"/>
              <w:jc w:val="both"/>
              <w:rPr>
                <w:rFonts w:ascii="Times New Roman" w:hAnsi="Times New Roman" w:cs="Times New Roman"/>
                <w:sz w:val="20"/>
                <w:szCs w:val="20"/>
              </w:rPr>
            </w:pPr>
          </w:p>
          <w:p w14:paraId="39649D5D" w14:textId="63F5C1FD" w:rsidR="0066388B" w:rsidRDefault="001D6B75" w:rsidP="0066388B">
            <w:pPr>
              <w:spacing w:line="276" w:lineRule="auto"/>
              <w:jc w:val="both"/>
              <w:rPr>
                <w:rFonts w:ascii="Times New Roman" w:hAnsi="Times New Roman" w:cs="Times New Roman"/>
                <w:sz w:val="20"/>
                <w:szCs w:val="20"/>
              </w:rPr>
            </w:pPr>
            <w:r w:rsidRPr="001D6B75">
              <w:rPr>
                <w:rFonts w:ascii="Times New Roman" w:hAnsi="Times New Roman" w:cs="Times New Roman"/>
                <w:b/>
                <w:bCs/>
                <w:sz w:val="20"/>
                <w:szCs w:val="20"/>
              </w:rPr>
              <w:t>DATASET</w:t>
            </w:r>
            <w:r w:rsidRPr="001D6B75">
              <w:rPr>
                <w:rFonts w:ascii="Times New Roman" w:hAnsi="Times New Roman" w:cs="Times New Roman"/>
                <w:sz w:val="20"/>
                <w:szCs w:val="20"/>
              </w:rPr>
              <w:t xml:space="preserve">: </w:t>
            </w:r>
            <w:r w:rsidRPr="001D6B75">
              <w:rPr>
                <w:rFonts w:ascii="Times New Roman" w:hAnsi="Times New Roman" w:cs="Times New Roman"/>
                <w:sz w:val="20"/>
                <w:szCs w:val="20"/>
              </w:rPr>
              <w:t>The dataset utilized in this research, available on Kaggle at</w:t>
            </w:r>
            <w:r w:rsidR="0066388B">
              <w:rPr>
                <w:rFonts w:ascii="Times New Roman" w:hAnsi="Times New Roman" w:cs="Times New Roman"/>
                <w:sz w:val="20"/>
                <w:szCs w:val="20"/>
              </w:rPr>
              <w:t xml:space="preserve"> </w:t>
            </w:r>
            <w:r w:rsidRPr="001D6B75">
              <w:rPr>
                <w:rFonts w:ascii="Times New Roman" w:hAnsi="Times New Roman" w:cs="Times New Roman"/>
                <w:sz w:val="20"/>
                <w:szCs w:val="20"/>
              </w:rPr>
              <w:t xml:space="preserve">this </w:t>
            </w:r>
          </w:p>
          <w:p w14:paraId="72A738C5" w14:textId="597DE589" w:rsidR="0066388B" w:rsidRDefault="0066388B" w:rsidP="0066388B">
            <w:pPr>
              <w:spacing w:line="276" w:lineRule="auto"/>
              <w:jc w:val="both"/>
              <w:rPr>
                <w:rFonts w:ascii="Times New Roman" w:hAnsi="Times New Roman" w:cs="Times New Roman"/>
                <w:sz w:val="20"/>
                <w:szCs w:val="20"/>
              </w:rPr>
            </w:pPr>
            <w:r>
              <w:rPr>
                <w:rFonts w:ascii="Times New Roman" w:hAnsi="Times New Roman" w:cs="Times New Roman"/>
                <w:sz w:val="20"/>
                <w:szCs w:val="20"/>
              </w:rPr>
              <w:t>(</w:t>
            </w:r>
            <w:hyperlink r:id="rId5" w:history="1">
              <w:r w:rsidRPr="00E21B69">
                <w:rPr>
                  <w:rStyle w:val="Hyperlink"/>
                  <w:rFonts w:ascii="Times New Roman" w:hAnsi="Times New Roman" w:cs="Times New Roman"/>
                  <w:sz w:val="20"/>
                  <w:szCs w:val="20"/>
                </w:rPr>
                <w:t>https://www.kaggle.com/datasets/prasadvpatil/mrl-dataset</w:t>
              </w:r>
            </w:hyperlink>
          </w:p>
          <w:p w14:paraId="2014FD71" w14:textId="661FF281" w:rsidR="001D6B75" w:rsidRPr="001D6B75" w:rsidRDefault="0066388B" w:rsidP="0066388B">
            <w:pPr>
              <w:spacing w:after="0" w:line="276" w:lineRule="auto"/>
              <w:jc w:val="both"/>
              <w:rPr>
                <w:rFonts w:ascii="Times New Roman" w:hAnsi="Times New Roman" w:cs="Times New Roman"/>
                <w:sz w:val="20"/>
                <w:szCs w:val="20"/>
              </w:rPr>
            </w:pPr>
            <w:r>
              <w:rPr>
                <w:rFonts w:ascii="Times New Roman" w:hAnsi="Times New Roman" w:cs="Times New Roman"/>
                <w:sz w:val="20"/>
                <w:szCs w:val="20"/>
              </w:rPr>
              <w:t>)</w:t>
            </w:r>
            <w:r w:rsidR="001D6B75" w:rsidRPr="001D6B75">
              <w:rPr>
                <w:rFonts w:ascii="Times New Roman" w:hAnsi="Times New Roman" w:cs="Times New Roman"/>
                <w:sz w:val="20"/>
                <w:szCs w:val="20"/>
              </w:rPr>
              <w:t>, comprises a well-balanced collection of 4,000 images specifically curated to train and validate drowsiness detection models. This collection is evenly divided into two categories: 2,000 images depicting closed eyes and 2,000 images showcasing open eyes. Such a dataset is crucial for developing accurate binary classification systems capable of distinguishing between the two states, which are indicative of alertness or fatigue in drivers.</w:t>
            </w:r>
          </w:p>
          <w:p w14:paraId="604B8C93" w14:textId="77777777" w:rsidR="001D6B75" w:rsidRPr="001D6B75" w:rsidRDefault="001D6B75" w:rsidP="0066388B">
            <w:pPr>
              <w:spacing w:after="0" w:line="276" w:lineRule="auto"/>
              <w:jc w:val="both"/>
              <w:rPr>
                <w:rFonts w:ascii="Times New Roman" w:hAnsi="Times New Roman" w:cs="Times New Roman"/>
                <w:sz w:val="20"/>
                <w:szCs w:val="20"/>
              </w:rPr>
            </w:pPr>
          </w:p>
          <w:p w14:paraId="4D5CC9E7" w14:textId="77777777" w:rsidR="001D6B75" w:rsidRPr="001D6B75" w:rsidRDefault="001D6B75" w:rsidP="0066388B">
            <w:pPr>
              <w:spacing w:after="0" w:line="276" w:lineRule="auto"/>
              <w:jc w:val="both"/>
              <w:rPr>
                <w:rFonts w:ascii="Times New Roman" w:hAnsi="Times New Roman" w:cs="Times New Roman"/>
                <w:sz w:val="20"/>
                <w:szCs w:val="20"/>
              </w:rPr>
            </w:pPr>
            <w:r w:rsidRPr="001D6B75">
              <w:rPr>
                <w:rFonts w:ascii="Times New Roman" w:hAnsi="Times New Roman" w:cs="Times New Roman"/>
                <w:sz w:val="20"/>
                <w:szCs w:val="20"/>
              </w:rPr>
              <w:t>The images in this dataset were meticulously gathered to cover a wide range of variables that typically affect the performance of computer vision systems. These include diverse lighting conditions, varying distances, different resolutions, and multiple face and eye angles. The inclusion of such varied conditions is designed to ensure that the developed models are robust and capable of functioning accurately in real-world scenarios, where such factors can significantly influence the effectiveness of drowsiness detection.</w:t>
            </w:r>
          </w:p>
          <w:p w14:paraId="7BBA8F56" w14:textId="77777777" w:rsidR="001D6B75" w:rsidRPr="001D6B75" w:rsidRDefault="001D6B75" w:rsidP="0066388B">
            <w:pPr>
              <w:spacing w:after="0" w:line="276" w:lineRule="auto"/>
              <w:jc w:val="both"/>
              <w:rPr>
                <w:rFonts w:ascii="Times New Roman" w:hAnsi="Times New Roman" w:cs="Times New Roman"/>
                <w:sz w:val="20"/>
                <w:szCs w:val="20"/>
              </w:rPr>
            </w:pPr>
          </w:p>
          <w:p w14:paraId="31871C0D" w14:textId="77777777" w:rsidR="001D6B75" w:rsidRDefault="001D6B75" w:rsidP="0066388B">
            <w:pPr>
              <w:spacing w:line="276" w:lineRule="auto"/>
              <w:jc w:val="both"/>
              <w:rPr>
                <w:rFonts w:ascii="Times New Roman" w:hAnsi="Times New Roman" w:cs="Times New Roman"/>
                <w:sz w:val="20"/>
                <w:szCs w:val="20"/>
              </w:rPr>
            </w:pPr>
            <w:r w:rsidRPr="001D6B75">
              <w:rPr>
                <w:rFonts w:ascii="Times New Roman" w:hAnsi="Times New Roman" w:cs="Times New Roman"/>
                <w:sz w:val="20"/>
                <w:szCs w:val="20"/>
              </w:rPr>
              <w:t>Training deep learning models on this dataset, particularly Convolutional Neural Networks (CNNs), benefits from the detailed representation of each category. By learning to recognize subtle differences in eye state under varied environmental conditions, the models can achieve higher accuracy and reliability in detecting drowsiness. This is essential for applications such as the Driver Alert Vigilance AI, where the primary objective is to enhance road safety by providing real-time alerts for drowsy drivers, thereby preventing potential accidents due to fatigue. The dataset’s comprehensive nature supports extensive experimentation and optimization, crucial for advancing the field of AI-based vigilance systems.</w:t>
            </w:r>
          </w:p>
          <w:p w14:paraId="0E552790" w14:textId="77777777" w:rsidR="000B4E6C" w:rsidRDefault="000B4E6C" w:rsidP="0066388B">
            <w:pPr>
              <w:spacing w:line="276" w:lineRule="auto"/>
              <w:jc w:val="both"/>
              <w:rPr>
                <w:rFonts w:ascii="Times New Roman" w:hAnsi="Times New Roman" w:cs="Times New Roman"/>
                <w:b/>
                <w:bCs/>
                <w:sz w:val="20"/>
                <w:szCs w:val="20"/>
              </w:rPr>
            </w:pPr>
          </w:p>
          <w:p w14:paraId="4F9940C2" w14:textId="77777777" w:rsidR="00A04CC5" w:rsidRDefault="0066388B" w:rsidP="00A04CC5">
            <w:pPr>
              <w:spacing w:line="276" w:lineRule="auto"/>
              <w:jc w:val="both"/>
              <w:rPr>
                <w:rFonts w:ascii="Times New Roman" w:hAnsi="Times New Roman" w:cs="Times New Roman"/>
                <w:b/>
                <w:bCs/>
                <w:sz w:val="20"/>
                <w:szCs w:val="20"/>
              </w:rPr>
            </w:pPr>
            <w:r>
              <w:rPr>
                <w:rFonts w:ascii="Times New Roman" w:hAnsi="Times New Roman" w:cs="Times New Roman"/>
                <w:b/>
                <w:bCs/>
                <w:sz w:val="20"/>
                <w:szCs w:val="20"/>
              </w:rPr>
              <w:t xml:space="preserve">IMAGE PROCESSING AND AUGMENTATION: </w:t>
            </w:r>
          </w:p>
          <w:p w14:paraId="690E8035" w14:textId="1B4DEEB3" w:rsidR="000B4E6C" w:rsidRPr="000B4E6C" w:rsidRDefault="0066388B" w:rsidP="000B4E6C">
            <w:pPr>
              <w:spacing w:after="160" w:line="259" w:lineRule="auto"/>
              <w:jc w:val="both"/>
              <w:rPr>
                <w:rFonts w:ascii="Times New Roman" w:hAnsi="Times New Roman" w:cs="Times New Roman"/>
                <w:sz w:val="20"/>
                <w:szCs w:val="20"/>
              </w:rPr>
            </w:pPr>
            <w:r w:rsidRPr="00A04CC5">
              <w:rPr>
                <w:rFonts w:ascii="Times New Roman" w:hAnsi="Times New Roman" w:cs="Times New Roman"/>
                <w:b/>
                <w:bCs/>
                <w:sz w:val="20"/>
                <w:szCs w:val="20"/>
              </w:rPr>
              <w:lastRenderedPageBreak/>
              <w:t>Image</w:t>
            </w:r>
            <w:r w:rsidRPr="00A04CC5">
              <w:rPr>
                <w:rFonts w:ascii="Times New Roman" w:hAnsi="Times New Roman" w:cs="Times New Roman"/>
                <w:sz w:val="20"/>
                <w:szCs w:val="20"/>
              </w:rPr>
              <w:t xml:space="preserve"> </w:t>
            </w:r>
            <w:r w:rsidRPr="00A04CC5">
              <w:rPr>
                <w:rFonts w:ascii="Times New Roman" w:hAnsi="Times New Roman" w:cs="Times New Roman"/>
                <w:b/>
                <w:bCs/>
                <w:sz w:val="20"/>
                <w:szCs w:val="20"/>
              </w:rPr>
              <w:t>Dataset Loading:</w:t>
            </w:r>
            <w:r w:rsidRPr="00A04CC5">
              <w:rPr>
                <w:rFonts w:ascii="Times New Roman" w:hAnsi="Times New Roman" w:cs="Times New Roman"/>
                <w:sz w:val="20"/>
                <w:szCs w:val="20"/>
              </w:rPr>
              <w:t xml:space="preserve"> The initial step involves loading the image data from a specified directory. </w:t>
            </w:r>
            <w:r w:rsidR="00554B51">
              <w:rPr>
                <w:rFonts w:ascii="Times New Roman" w:hAnsi="Times New Roman" w:cs="Times New Roman"/>
                <w:sz w:val="20"/>
                <w:szCs w:val="20"/>
              </w:rPr>
              <w:t>This</w:t>
            </w:r>
            <w:r w:rsidR="000B4E6C">
              <w:rPr>
                <w:rFonts w:ascii="Times New Roman" w:hAnsi="Times New Roman" w:cs="Times New Roman"/>
                <w:sz w:val="20"/>
                <w:szCs w:val="20"/>
              </w:rPr>
              <w:t xml:space="preserve"> </w:t>
            </w:r>
            <w:r w:rsidR="000B4E6C" w:rsidRPr="00554B51">
              <w:rPr>
                <w:rFonts w:ascii="Times New Roman" w:hAnsi="Times New Roman" w:cs="Times New Roman"/>
                <w:sz w:val="20"/>
                <w:szCs w:val="20"/>
              </w:rPr>
              <w:t xml:space="preserve">model </w:t>
            </w:r>
            <w:proofErr w:type="gramStart"/>
            <w:r w:rsidR="000B4E6C" w:rsidRPr="00554B51">
              <w:rPr>
                <w:rFonts w:ascii="Times New Roman" w:hAnsi="Times New Roman" w:cs="Times New Roman"/>
                <w:sz w:val="20"/>
                <w:szCs w:val="20"/>
              </w:rPr>
              <w:t>in</w:t>
            </w:r>
            <w:proofErr w:type="gramEnd"/>
            <w:r w:rsidR="000B4E6C" w:rsidRPr="00554B51">
              <w:rPr>
                <w:rFonts w:ascii="Times New Roman" w:hAnsi="Times New Roman" w:cs="Times New Roman"/>
                <w:sz w:val="20"/>
                <w:szCs w:val="20"/>
              </w:rPr>
              <w:t xml:space="preserve"> a real-</w:t>
            </w:r>
            <w:proofErr w:type="spellStart"/>
            <w:r w:rsidR="000B4E6C" w:rsidRPr="00554B51">
              <w:rPr>
                <w:rFonts w:ascii="Times New Roman" w:hAnsi="Times New Roman" w:cs="Times New Roman"/>
                <w:sz w:val="20"/>
                <w:szCs w:val="20"/>
              </w:rPr>
              <w:t>worl</w:t>
            </w:r>
            <w:proofErr w:type="spellEnd"/>
            <w:r w:rsidR="000B4E6C" w:rsidRPr="00554B51">
              <w:rPr>
                <w:rFonts w:ascii="Times New Roman" w:hAnsi="Times New Roman" w:cs="Times New Roman"/>
                <w:sz w:val="20"/>
                <w:szCs w:val="20"/>
              </w:rPr>
              <w:t xml:space="preserve"> d application where predictions are made on individual images in real-time.</w:t>
            </w:r>
            <w:r w:rsidR="000B4E6C" w:rsidRPr="000B4E6C">
              <w:rPr>
                <w:rFonts w:ascii="Times New Roman" w:hAnsi="Times New Roman" w:cs="Times New Roman"/>
                <w:sz w:val="20"/>
                <w:szCs w:val="20"/>
              </w:rPr>
              <w:t xml:space="preserve"> </w:t>
            </w:r>
          </w:p>
        </w:tc>
        <w:tc>
          <w:tcPr>
            <w:tcW w:w="5186" w:type="dxa"/>
          </w:tcPr>
          <w:p w14:paraId="3B893567" w14:textId="77777777" w:rsidR="0066388B" w:rsidRDefault="0066388B" w:rsidP="0066388B">
            <w:pPr>
              <w:spacing w:line="276" w:lineRule="auto"/>
              <w:jc w:val="both"/>
              <w:rPr>
                <w:rFonts w:ascii="Times New Roman" w:hAnsi="Times New Roman" w:cs="Times New Roman"/>
                <w:sz w:val="20"/>
                <w:szCs w:val="20"/>
              </w:rPr>
            </w:pPr>
          </w:p>
          <w:p w14:paraId="096B5020" w14:textId="19D28936" w:rsidR="00D51C63" w:rsidRPr="001D6B75" w:rsidRDefault="00D51C63" w:rsidP="0066388B">
            <w:pPr>
              <w:spacing w:after="0" w:line="276" w:lineRule="auto"/>
              <w:jc w:val="both"/>
              <w:rPr>
                <w:rFonts w:ascii="Times New Roman" w:hAnsi="Times New Roman" w:cs="Times New Roman"/>
                <w:sz w:val="20"/>
                <w:szCs w:val="20"/>
              </w:rPr>
            </w:pPr>
            <w:r w:rsidRPr="001D6B75">
              <w:rPr>
                <w:rFonts w:ascii="Times New Roman" w:hAnsi="Times New Roman" w:cs="Times New Roman"/>
                <w:sz w:val="20"/>
                <w:szCs w:val="20"/>
              </w:rPr>
              <w:t>The importance of addressing driver drowsiness cannot be overstated, as the impairment caused by fatigue is comparable to that caused by alcohol. Fatigued drivers experience decreased awareness, slower reaction times, and impaired decision-making abilities, all of which significantly increase the risk of accidents. Traditional approaches to combat this issue have included legislative measures such as regulations on driving hours, especially for commercial drivers, and public awareness campaigns. However, these measures alone are insufficient to deal with the problem effectively, as they do not provide real-time intervention during the onset of fatigue.</w:t>
            </w:r>
          </w:p>
          <w:p w14:paraId="74ED9398" w14:textId="77777777" w:rsidR="00D51C63" w:rsidRPr="001D6B75" w:rsidRDefault="00D51C63" w:rsidP="0066388B">
            <w:pPr>
              <w:spacing w:after="0" w:line="276" w:lineRule="auto"/>
              <w:jc w:val="both"/>
              <w:rPr>
                <w:rFonts w:ascii="Times New Roman" w:hAnsi="Times New Roman" w:cs="Times New Roman"/>
                <w:sz w:val="20"/>
                <w:szCs w:val="20"/>
              </w:rPr>
            </w:pPr>
          </w:p>
          <w:p w14:paraId="5944225B" w14:textId="77777777" w:rsidR="00D51C63" w:rsidRPr="001D6B75" w:rsidRDefault="00D51C63" w:rsidP="0066388B">
            <w:pPr>
              <w:spacing w:after="0" w:line="276" w:lineRule="auto"/>
              <w:jc w:val="both"/>
              <w:rPr>
                <w:rFonts w:ascii="Times New Roman" w:hAnsi="Times New Roman" w:cs="Times New Roman"/>
                <w:sz w:val="20"/>
                <w:szCs w:val="20"/>
              </w:rPr>
            </w:pPr>
            <w:r w:rsidRPr="001D6B75">
              <w:rPr>
                <w:rFonts w:ascii="Times New Roman" w:hAnsi="Times New Roman" w:cs="Times New Roman"/>
                <w:sz w:val="20"/>
                <w:szCs w:val="20"/>
              </w:rPr>
              <w:t xml:space="preserve">Recent advancements in artificial intelligence and machine learning have </w:t>
            </w:r>
            <w:proofErr w:type="gramStart"/>
            <w:r w:rsidRPr="001D6B75">
              <w:rPr>
                <w:rFonts w:ascii="Times New Roman" w:hAnsi="Times New Roman" w:cs="Times New Roman"/>
                <w:sz w:val="20"/>
                <w:szCs w:val="20"/>
              </w:rPr>
              <w:t>opened up</w:t>
            </w:r>
            <w:proofErr w:type="gramEnd"/>
            <w:r w:rsidRPr="001D6B75">
              <w:rPr>
                <w:rFonts w:ascii="Times New Roman" w:hAnsi="Times New Roman" w:cs="Times New Roman"/>
                <w:sz w:val="20"/>
                <w:szCs w:val="20"/>
              </w:rPr>
              <w:t xml:space="preserve"> new avenues for addressing this safety critical challenge. Specifically, the application of Convolutional Neural Networks (CNNs) in image processing has shown promising results in detecting various human states and behaviors, including drowsiness. By leveraging real-time data from cameras monitoring drivers' facial expressions and eye movements, systems like the Driver Alert Vigilance AI can detect subtle signs of fatigue that may not be perceptible to the human eye.</w:t>
            </w:r>
          </w:p>
          <w:p w14:paraId="25E6EBE1" w14:textId="77777777" w:rsidR="00D51C63" w:rsidRPr="001D6B75" w:rsidRDefault="00D51C63" w:rsidP="0066388B">
            <w:pPr>
              <w:spacing w:after="0" w:line="276" w:lineRule="auto"/>
              <w:jc w:val="both"/>
              <w:rPr>
                <w:rFonts w:ascii="Times New Roman" w:hAnsi="Times New Roman" w:cs="Times New Roman"/>
                <w:sz w:val="20"/>
                <w:szCs w:val="20"/>
              </w:rPr>
            </w:pPr>
          </w:p>
          <w:p w14:paraId="26F3E304" w14:textId="77777777" w:rsidR="00D51C63" w:rsidRPr="001D6B75" w:rsidRDefault="00D51C63" w:rsidP="0066388B">
            <w:pPr>
              <w:spacing w:after="0" w:line="276" w:lineRule="auto"/>
              <w:jc w:val="both"/>
              <w:rPr>
                <w:rFonts w:ascii="Times New Roman" w:hAnsi="Times New Roman" w:cs="Times New Roman"/>
                <w:sz w:val="20"/>
                <w:szCs w:val="20"/>
              </w:rPr>
            </w:pPr>
            <w:r w:rsidRPr="001D6B75">
              <w:rPr>
                <w:rFonts w:ascii="Times New Roman" w:hAnsi="Times New Roman" w:cs="Times New Roman"/>
                <w:sz w:val="20"/>
                <w:szCs w:val="20"/>
              </w:rPr>
              <w:t>The innovative aspect of our system lies in its integration of a conversational chatbot with the detection mechanism. Upon detecting signs of drowsiness, the chatbot initiates interaction with the driver to assess their level of alertness and engage them in activities that can help mitigate fatigue. This dual approach not only enhances the immediacy of the system's response but also facilitates continuous learning and adaptation based on real-time feedback from drivers. The chatbot component is designed to handle natural language processing, enabling it to understand and respond to a wide range of verbal cues from the driver, which can indicate varying levels of consciousness and alertness.</w:t>
            </w:r>
          </w:p>
          <w:p w14:paraId="7558E6D8" w14:textId="77777777" w:rsidR="00D51C63" w:rsidRPr="001D6B75" w:rsidRDefault="00D51C63" w:rsidP="0066388B">
            <w:pPr>
              <w:spacing w:after="0" w:line="276" w:lineRule="auto"/>
              <w:jc w:val="both"/>
              <w:rPr>
                <w:rFonts w:ascii="Times New Roman" w:hAnsi="Times New Roman" w:cs="Times New Roman"/>
                <w:sz w:val="20"/>
                <w:szCs w:val="20"/>
              </w:rPr>
            </w:pPr>
          </w:p>
          <w:p w14:paraId="6E9CD6DD" w14:textId="77777777" w:rsidR="00D51C63" w:rsidRPr="001D6B75" w:rsidRDefault="00D51C63" w:rsidP="0066388B">
            <w:pPr>
              <w:spacing w:after="0" w:line="276" w:lineRule="auto"/>
              <w:jc w:val="both"/>
              <w:rPr>
                <w:rFonts w:ascii="Times New Roman" w:hAnsi="Times New Roman" w:cs="Times New Roman"/>
                <w:sz w:val="20"/>
                <w:szCs w:val="20"/>
              </w:rPr>
            </w:pPr>
            <w:r w:rsidRPr="001D6B75">
              <w:rPr>
                <w:rFonts w:ascii="Times New Roman" w:hAnsi="Times New Roman" w:cs="Times New Roman"/>
                <w:sz w:val="20"/>
                <w:szCs w:val="20"/>
              </w:rPr>
              <w:t>This paper describes the development and implementation of the Driver Alert Vigilance AI, detailing the technical aspects of the facial recognition and eye tracking algorithms used to detect drowsiness. The system utilizes a dataset from Kaggle, which includes diverse facial expressions and eye movements captured under various lighting conditions and scenarios. This diversity is crucial for training the CNN to perform reliably across different individuals and driving environments.</w:t>
            </w:r>
          </w:p>
          <w:p w14:paraId="200EFDD1" w14:textId="20CB206F" w:rsidR="001D6B75" w:rsidRPr="001D6B75" w:rsidRDefault="00D51C63" w:rsidP="0066388B">
            <w:pPr>
              <w:spacing w:line="276" w:lineRule="auto"/>
              <w:jc w:val="both"/>
              <w:rPr>
                <w:rFonts w:ascii="Times New Roman" w:hAnsi="Times New Roman" w:cs="Times New Roman"/>
                <w:sz w:val="20"/>
                <w:szCs w:val="20"/>
              </w:rPr>
            </w:pPr>
            <w:r w:rsidRPr="001D6B75">
              <w:rPr>
                <w:rFonts w:ascii="Times New Roman" w:hAnsi="Times New Roman" w:cs="Times New Roman"/>
                <w:sz w:val="20"/>
                <w:szCs w:val="20"/>
              </w:rPr>
              <w:lastRenderedPageBreak/>
              <w:t xml:space="preserve">In addition to technical details, the introduction outlines the broader context of the project, including its potential applications beyond driving, such as in workplaces where monitoring of alertness can prevent accidents and improve overall safety. The system's adaptability makes it suitable for </w:t>
            </w:r>
          </w:p>
          <w:p w14:paraId="12918812" w14:textId="1DB98EC9" w:rsidR="0066388B" w:rsidRDefault="00554B51" w:rsidP="00A04CC5">
            <w:pPr>
              <w:spacing w:line="276" w:lineRule="auto"/>
              <w:jc w:val="both"/>
              <w:rPr>
                <w:rFonts w:ascii="Times New Roman" w:hAnsi="Times New Roman" w:cs="Times New Roman"/>
                <w:sz w:val="20"/>
                <w:szCs w:val="20"/>
              </w:rPr>
            </w:pPr>
            <w:r w:rsidRPr="00A04CC5">
              <w:rPr>
                <w:rFonts w:ascii="Times New Roman" w:hAnsi="Times New Roman" w:cs="Times New Roman"/>
                <w:sz w:val="20"/>
                <w:szCs w:val="20"/>
              </w:rPr>
              <w:t>is achieved</w:t>
            </w:r>
            <w:r>
              <w:rPr>
                <w:rFonts w:ascii="Times New Roman" w:hAnsi="Times New Roman" w:cs="Times New Roman"/>
                <w:sz w:val="20"/>
                <w:szCs w:val="20"/>
              </w:rPr>
              <w:t xml:space="preserve"> </w:t>
            </w:r>
            <w:r w:rsidRPr="00A04CC5">
              <w:rPr>
                <w:rFonts w:ascii="Times New Roman" w:hAnsi="Times New Roman" w:cs="Times New Roman"/>
                <w:sz w:val="20"/>
                <w:szCs w:val="20"/>
              </w:rPr>
              <w:t>using</w:t>
            </w:r>
            <w:r>
              <w:rPr>
                <w:rFonts w:ascii="Times New Roman" w:hAnsi="Times New Roman" w:cs="Times New Roman"/>
                <w:sz w:val="20"/>
                <w:szCs w:val="20"/>
              </w:rPr>
              <w:t xml:space="preserve"> </w:t>
            </w:r>
            <w:r w:rsidRPr="00A04CC5">
              <w:rPr>
                <w:rFonts w:ascii="Times New Roman" w:hAnsi="Times New Roman" w:cs="Times New Roman"/>
                <w:sz w:val="20"/>
                <w:szCs w:val="20"/>
              </w:rPr>
              <w:t>TensorFlow's image</w:t>
            </w:r>
            <w:r>
              <w:rPr>
                <w:rFonts w:ascii="Times New Roman" w:hAnsi="Times New Roman" w:cs="Times New Roman"/>
                <w:sz w:val="20"/>
                <w:szCs w:val="20"/>
              </w:rPr>
              <w:t xml:space="preserve"> </w:t>
            </w:r>
            <w:r w:rsidRPr="00A04CC5">
              <w:rPr>
                <w:rFonts w:ascii="Times New Roman" w:hAnsi="Times New Roman" w:cs="Times New Roman"/>
                <w:sz w:val="20"/>
                <w:szCs w:val="20"/>
              </w:rPr>
              <w:t>dataset</w:t>
            </w:r>
            <w:r>
              <w:rPr>
                <w:rFonts w:ascii="Times New Roman" w:hAnsi="Times New Roman" w:cs="Times New Roman"/>
                <w:sz w:val="20"/>
                <w:szCs w:val="20"/>
              </w:rPr>
              <w:t xml:space="preserve"> </w:t>
            </w:r>
            <w:r w:rsidRPr="00A04CC5">
              <w:rPr>
                <w:rFonts w:ascii="Times New Roman" w:hAnsi="Times New Roman" w:cs="Times New Roman"/>
                <w:sz w:val="20"/>
                <w:szCs w:val="20"/>
              </w:rPr>
              <w:t>from</w:t>
            </w:r>
            <w:r>
              <w:rPr>
                <w:rFonts w:ascii="Times New Roman" w:hAnsi="Times New Roman" w:cs="Times New Roman"/>
                <w:sz w:val="20"/>
                <w:szCs w:val="20"/>
              </w:rPr>
              <w:t xml:space="preserve"> </w:t>
            </w:r>
            <w:r w:rsidRPr="00A04CC5">
              <w:rPr>
                <w:rFonts w:ascii="Times New Roman" w:hAnsi="Times New Roman" w:cs="Times New Roman"/>
                <w:sz w:val="20"/>
                <w:szCs w:val="20"/>
              </w:rPr>
              <w:t>directory function,</w:t>
            </w:r>
            <w:r>
              <w:rPr>
                <w:rFonts w:ascii="Times New Roman" w:hAnsi="Times New Roman" w:cs="Times New Roman"/>
                <w:sz w:val="20"/>
                <w:szCs w:val="20"/>
              </w:rPr>
              <w:t xml:space="preserve"> </w:t>
            </w:r>
            <w:r w:rsidR="0066388B" w:rsidRPr="0066388B">
              <w:rPr>
                <w:rFonts w:ascii="Times New Roman" w:hAnsi="Times New Roman" w:cs="Times New Roman"/>
                <w:sz w:val="20"/>
                <w:szCs w:val="20"/>
              </w:rPr>
              <w:t xml:space="preserve">which is part of the TensorFlow </w:t>
            </w:r>
            <w:proofErr w:type="spellStart"/>
            <w:r w:rsidR="0066388B" w:rsidRPr="0066388B">
              <w:rPr>
                <w:rFonts w:ascii="Times New Roman" w:hAnsi="Times New Roman" w:cs="Times New Roman"/>
                <w:sz w:val="20"/>
                <w:szCs w:val="20"/>
              </w:rPr>
              <w:t>Keras</w:t>
            </w:r>
            <w:proofErr w:type="spellEnd"/>
            <w:r w:rsidR="0066388B" w:rsidRPr="0066388B">
              <w:rPr>
                <w:rFonts w:ascii="Times New Roman" w:hAnsi="Times New Roman" w:cs="Times New Roman"/>
                <w:sz w:val="20"/>
                <w:szCs w:val="20"/>
              </w:rPr>
              <w:t xml:space="preserve"> preprocessing utilities. The function facilitates the efficient handling of image data by converting images stored in a directory structure into a preprocessed dataset. </w:t>
            </w:r>
          </w:p>
          <w:p w14:paraId="3D1FD0E6" w14:textId="2D695F85" w:rsidR="00DA630A" w:rsidRDefault="00DA630A" w:rsidP="00A04CC5">
            <w:pPr>
              <w:spacing w:line="276"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E822B16" wp14:editId="3BD42B34">
                  <wp:extent cx="3089564" cy="1853738"/>
                  <wp:effectExtent l="0" t="0" r="0" b="0"/>
                  <wp:docPr id="465337321" name="Picture 3" descr="A collage of different ey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37321" name="Picture 3" descr="A collage of different ey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39734" cy="1883840"/>
                          </a:xfrm>
                          <a:prstGeom prst="rect">
                            <a:avLst/>
                          </a:prstGeom>
                        </pic:spPr>
                      </pic:pic>
                    </a:graphicData>
                  </a:graphic>
                </wp:inline>
              </w:drawing>
            </w:r>
          </w:p>
          <w:p w14:paraId="1D7B00D7" w14:textId="3536CE35" w:rsidR="0066388B" w:rsidRPr="0066388B" w:rsidRDefault="0066388B" w:rsidP="00A04CC5">
            <w:pPr>
              <w:spacing w:after="0" w:line="276" w:lineRule="auto"/>
              <w:jc w:val="both"/>
              <w:rPr>
                <w:rFonts w:ascii="Times New Roman" w:hAnsi="Times New Roman" w:cs="Times New Roman"/>
                <w:b/>
                <w:bCs/>
                <w:sz w:val="20"/>
                <w:szCs w:val="20"/>
              </w:rPr>
            </w:pPr>
            <w:r w:rsidRPr="0066388B">
              <w:rPr>
                <w:rFonts w:ascii="Times New Roman" w:hAnsi="Times New Roman" w:cs="Times New Roman"/>
                <w:b/>
                <w:bCs/>
                <w:sz w:val="20"/>
                <w:szCs w:val="20"/>
              </w:rPr>
              <w:t>Key parameters include:</w:t>
            </w:r>
          </w:p>
          <w:p w14:paraId="12DBF6F9" w14:textId="02D89918" w:rsidR="0066388B" w:rsidRPr="00A04CC5" w:rsidRDefault="0066388B" w:rsidP="00A04CC5">
            <w:pPr>
              <w:pStyle w:val="ListParagraph"/>
              <w:numPr>
                <w:ilvl w:val="0"/>
                <w:numId w:val="1"/>
              </w:numPr>
              <w:spacing w:after="0" w:line="276" w:lineRule="auto"/>
              <w:jc w:val="both"/>
              <w:rPr>
                <w:rFonts w:ascii="Times New Roman" w:hAnsi="Times New Roman" w:cs="Times New Roman"/>
                <w:sz w:val="20"/>
                <w:szCs w:val="20"/>
              </w:rPr>
            </w:pPr>
            <w:r w:rsidRPr="00A04CC5">
              <w:rPr>
                <w:rFonts w:ascii="Times New Roman" w:hAnsi="Times New Roman" w:cs="Times New Roman"/>
                <w:b/>
                <w:bCs/>
                <w:sz w:val="20"/>
                <w:szCs w:val="20"/>
              </w:rPr>
              <w:t>Directory Path:</w:t>
            </w:r>
            <w:r w:rsidRPr="00A04CC5">
              <w:rPr>
                <w:rFonts w:ascii="Times New Roman" w:hAnsi="Times New Roman" w:cs="Times New Roman"/>
                <w:sz w:val="20"/>
                <w:szCs w:val="20"/>
              </w:rPr>
              <w:t xml:space="preserve"> The path to the training data.</w:t>
            </w:r>
          </w:p>
          <w:p w14:paraId="1B9E7125" w14:textId="3F0E17F8" w:rsidR="0066388B" w:rsidRPr="00A04CC5" w:rsidRDefault="0066388B" w:rsidP="00A04CC5">
            <w:pPr>
              <w:pStyle w:val="ListParagraph"/>
              <w:numPr>
                <w:ilvl w:val="0"/>
                <w:numId w:val="1"/>
              </w:numPr>
              <w:spacing w:after="0" w:line="276" w:lineRule="auto"/>
              <w:jc w:val="both"/>
              <w:rPr>
                <w:rFonts w:ascii="Times New Roman" w:hAnsi="Times New Roman" w:cs="Times New Roman"/>
                <w:sz w:val="20"/>
                <w:szCs w:val="20"/>
              </w:rPr>
            </w:pPr>
            <w:r w:rsidRPr="00A04CC5">
              <w:rPr>
                <w:rFonts w:ascii="Times New Roman" w:hAnsi="Times New Roman" w:cs="Times New Roman"/>
                <w:b/>
                <w:bCs/>
                <w:sz w:val="20"/>
                <w:szCs w:val="20"/>
              </w:rPr>
              <w:t>Shuffle:</w:t>
            </w:r>
            <w:r w:rsidRPr="00A04CC5">
              <w:rPr>
                <w:rFonts w:ascii="Times New Roman" w:hAnsi="Times New Roman" w:cs="Times New Roman"/>
                <w:sz w:val="20"/>
                <w:szCs w:val="20"/>
              </w:rPr>
              <w:t xml:space="preserve"> Ensures that the dataset is shuffled to prevent model bias during training.</w:t>
            </w:r>
          </w:p>
          <w:p w14:paraId="2867653F" w14:textId="7A2B049D" w:rsidR="0066388B" w:rsidRPr="00A04CC5" w:rsidRDefault="0066388B" w:rsidP="00A04CC5">
            <w:pPr>
              <w:pStyle w:val="ListParagraph"/>
              <w:numPr>
                <w:ilvl w:val="0"/>
                <w:numId w:val="1"/>
              </w:numPr>
              <w:spacing w:after="0" w:line="276" w:lineRule="auto"/>
              <w:jc w:val="both"/>
              <w:rPr>
                <w:rFonts w:ascii="Times New Roman" w:hAnsi="Times New Roman" w:cs="Times New Roman"/>
                <w:sz w:val="20"/>
                <w:szCs w:val="20"/>
              </w:rPr>
            </w:pPr>
            <w:r w:rsidRPr="00A04CC5">
              <w:rPr>
                <w:rFonts w:ascii="Times New Roman" w:hAnsi="Times New Roman" w:cs="Times New Roman"/>
                <w:b/>
                <w:bCs/>
                <w:sz w:val="20"/>
                <w:szCs w:val="20"/>
              </w:rPr>
              <w:t>Image Size</w:t>
            </w:r>
            <w:r w:rsidRPr="00A04CC5">
              <w:rPr>
                <w:rFonts w:ascii="Times New Roman" w:hAnsi="Times New Roman" w:cs="Times New Roman"/>
                <w:sz w:val="20"/>
                <w:szCs w:val="20"/>
              </w:rPr>
              <w:t>: Standardizes the size of images, which is essential for ensuring consistency in input dimensions for the model.</w:t>
            </w:r>
          </w:p>
          <w:p w14:paraId="2648766E" w14:textId="62358C98" w:rsidR="0066388B" w:rsidRPr="00554B51" w:rsidRDefault="0066388B" w:rsidP="00A04CC5">
            <w:pPr>
              <w:pStyle w:val="ListParagraph"/>
              <w:numPr>
                <w:ilvl w:val="0"/>
                <w:numId w:val="1"/>
              </w:numPr>
              <w:spacing w:after="0" w:line="276" w:lineRule="auto"/>
              <w:jc w:val="both"/>
              <w:rPr>
                <w:rFonts w:ascii="Times New Roman" w:hAnsi="Times New Roman" w:cs="Times New Roman"/>
                <w:sz w:val="20"/>
                <w:szCs w:val="20"/>
              </w:rPr>
            </w:pPr>
            <w:r w:rsidRPr="00A04CC5">
              <w:rPr>
                <w:rFonts w:ascii="Times New Roman" w:hAnsi="Times New Roman" w:cs="Times New Roman"/>
                <w:b/>
                <w:bCs/>
                <w:sz w:val="20"/>
                <w:szCs w:val="20"/>
              </w:rPr>
              <w:t>Batch Size:</w:t>
            </w:r>
            <w:r w:rsidRPr="00A04CC5">
              <w:rPr>
                <w:rFonts w:ascii="Times New Roman" w:hAnsi="Times New Roman" w:cs="Times New Roman"/>
                <w:sz w:val="20"/>
                <w:szCs w:val="20"/>
              </w:rPr>
              <w:t xml:space="preserve"> Determines the number of images processed at once, affecting both memory efficiency and training </w:t>
            </w:r>
            <w:proofErr w:type="spellStart"/>
            <w:proofErr w:type="gramStart"/>
            <w:r w:rsidRPr="00A04CC5">
              <w:rPr>
                <w:rFonts w:ascii="Times New Roman" w:hAnsi="Times New Roman" w:cs="Times New Roman"/>
                <w:sz w:val="20"/>
                <w:szCs w:val="20"/>
              </w:rPr>
              <w:t>speed.</w:t>
            </w:r>
            <w:r w:rsidRPr="00554B51">
              <w:rPr>
                <w:rFonts w:ascii="Times New Roman" w:hAnsi="Times New Roman" w:cs="Times New Roman"/>
                <w:sz w:val="20"/>
                <w:szCs w:val="20"/>
              </w:rPr>
              <w:t>This</w:t>
            </w:r>
            <w:proofErr w:type="spellEnd"/>
            <w:proofErr w:type="gramEnd"/>
            <w:r w:rsidRPr="00554B51">
              <w:rPr>
                <w:rFonts w:ascii="Times New Roman" w:hAnsi="Times New Roman" w:cs="Times New Roman"/>
                <w:sz w:val="20"/>
                <w:szCs w:val="20"/>
              </w:rPr>
              <w:t xml:space="preserve"> method streamlines the process of importing and batch processing of images, crucial for handling large datasets effectively.</w:t>
            </w:r>
            <w:r w:rsidR="00A04CC5" w:rsidRPr="00554B51">
              <w:rPr>
                <w:rFonts w:ascii="Times New Roman" w:hAnsi="Times New Roman" w:cs="Times New Roman"/>
                <w:sz w:val="20"/>
                <w:szCs w:val="20"/>
              </w:rPr>
              <w:t xml:space="preserve"> </w:t>
            </w:r>
          </w:p>
          <w:p w14:paraId="44F433BA" w14:textId="7949A65B" w:rsidR="0066388B" w:rsidRPr="00A04CC5" w:rsidRDefault="0066388B" w:rsidP="00A04CC5">
            <w:pPr>
              <w:pStyle w:val="ListParagraph"/>
              <w:numPr>
                <w:ilvl w:val="0"/>
                <w:numId w:val="1"/>
              </w:numPr>
              <w:spacing w:after="0" w:line="276" w:lineRule="auto"/>
              <w:jc w:val="both"/>
              <w:rPr>
                <w:rFonts w:ascii="Times New Roman" w:hAnsi="Times New Roman" w:cs="Times New Roman"/>
                <w:sz w:val="20"/>
                <w:szCs w:val="20"/>
              </w:rPr>
            </w:pPr>
            <w:r w:rsidRPr="00A04CC5">
              <w:rPr>
                <w:rFonts w:ascii="Times New Roman" w:hAnsi="Times New Roman" w:cs="Times New Roman"/>
                <w:b/>
                <w:bCs/>
                <w:sz w:val="20"/>
                <w:szCs w:val="20"/>
              </w:rPr>
              <w:t>Resizing and Rescaling:</w:t>
            </w:r>
            <w:r w:rsidRPr="00A04CC5">
              <w:rPr>
                <w:rFonts w:ascii="Times New Roman" w:hAnsi="Times New Roman" w:cs="Times New Roman"/>
                <w:sz w:val="20"/>
                <w:szCs w:val="20"/>
              </w:rPr>
              <w:t xml:space="preserve"> The notebook incorporates a TensorFlow </w:t>
            </w:r>
            <w:proofErr w:type="spellStart"/>
            <w:r w:rsidRPr="00A04CC5">
              <w:rPr>
                <w:rFonts w:ascii="Times New Roman" w:hAnsi="Times New Roman" w:cs="Times New Roman"/>
                <w:sz w:val="20"/>
                <w:szCs w:val="20"/>
              </w:rPr>
              <w:t>Keras</w:t>
            </w:r>
            <w:proofErr w:type="spellEnd"/>
            <w:r w:rsidRPr="00A04CC5">
              <w:rPr>
                <w:rFonts w:ascii="Times New Roman" w:hAnsi="Times New Roman" w:cs="Times New Roman"/>
                <w:sz w:val="20"/>
                <w:szCs w:val="20"/>
              </w:rPr>
              <w:t xml:space="preserve"> Sequential model for resizing and rescaling images. This process is critical as it normalizes the image data and adapts it to the required input size for the model:</w:t>
            </w:r>
          </w:p>
          <w:p w14:paraId="67713146" w14:textId="321081ED" w:rsidR="0066388B" w:rsidRPr="00A04CC5" w:rsidRDefault="0066388B" w:rsidP="00A04CC5">
            <w:pPr>
              <w:pStyle w:val="ListParagraph"/>
              <w:numPr>
                <w:ilvl w:val="0"/>
                <w:numId w:val="1"/>
              </w:numPr>
              <w:spacing w:after="0" w:line="276" w:lineRule="auto"/>
              <w:jc w:val="both"/>
              <w:rPr>
                <w:rFonts w:ascii="Times New Roman" w:hAnsi="Times New Roman" w:cs="Times New Roman"/>
                <w:sz w:val="20"/>
                <w:szCs w:val="20"/>
              </w:rPr>
            </w:pPr>
            <w:r w:rsidRPr="00A04CC5">
              <w:rPr>
                <w:rFonts w:ascii="Times New Roman" w:hAnsi="Times New Roman" w:cs="Times New Roman"/>
                <w:b/>
                <w:bCs/>
                <w:sz w:val="20"/>
                <w:szCs w:val="20"/>
              </w:rPr>
              <w:t>Resizing:</w:t>
            </w:r>
            <w:r w:rsidRPr="00A04CC5">
              <w:rPr>
                <w:rFonts w:ascii="Times New Roman" w:hAnsi="Times New Roman" w:cs="Times New Roman"/>
                <w:sz w:val="20"/>
                <w:szCs w:val="20"/>
              </w:rPr>
              <w:t xml:space="preserve"> Adjusts the dimensions of the image to fit the model’s input size specifications.</w:t>
            </w:r>
          </w:p>
          <w:p w14:paraId="42151667" w14:textId="0EC6E20C" w:rsidR="0066388B" w:rsidRPr="00554B51" w:rsidRDefault="0066388B" w:rsidP="00A04CC5">
            <w:pPr>
              <w:pStyle w:val="ListParagraph"/>
              <w:numPr>
                <w:ilvl w:val="0"/>
                <w:numId w:val="1"/>
              </w:numPr>
              <w:spacing w:after="0" w:line="276" w:lineRule="auto"/>
              <w:jc w:val="both"/>
              <w:rPr>
                <w:rFonts w:ascii="Times New Roman" w:hAnsi="Times New Roman" w:cs="Times New Roman"/>
                <w:sz w:val="20"/>
                <w:szCs w:val="20"/>
              </w:rPr>
            </w:pPr>
            <w:r w:rsidRPr="00A04CC5">
              <w:rPr>
                <w:rFonts w:ascii="Times New Roman" w:hAnsi="Times New Roman" w:cs="Times New Roman"/>
                <w:b/>
                <w:bCs/>
                <w:sz w:val="20"/>
                <w:szCs w:val="20"/>
              </w:rPr>
              <w:t>Rescaling:</w:t>
            </w:r>
            <w:r w:rsidRPr="00A04CC5">
              <w:rPr>
                <w:rFonts w:ascii="Times New Roman" w:hAnsi="Times New Roman" w:cs="Times New Roman"/>
                <w:sz w:val="20"/>
                <w:szCs w:val="20"/>
              </w:rPr>
              <w:t xml:space="preserve"> Normalizes pixel values to a range of 0 to 1, enhancing model training efficiency and stability by ensuring that neural network inputs are not too </w:t>
            </w:r>
            <w:proofErr w:type="spellStart"/>
            <w:proofErr w:type="gramStart"/>
            <w:r w:rsidRPr="00A04CC5">
              <w:rPr>
                <w:rFonts w:ascii="Times New Roman" w:hAnsi="Times New Roman" w:cs="Times New Roman"/>
                <w:sz w:val="20"/>
                <w:szCs w:val="20"/>
              </w:rPr>
              <w:t>high.</w:t>
            </w:r>
            <w:r w:rsidRPr="00554B51">
              <w:rPr>
                <w:rFonts w:ascii="Times New Roman" w:hAnsi="Times New Roman" w:cs="Times New Roman"/>
                <w:sz w:val="20"/>
                <w:szCs w:val="20"/>
              </w:rPr>
              <w:t>These</w:t>
            </w:r>
            <w:proofErr w:type="spellEnd"/>
            <w:proofErr w:type="gramEnd"/>
            <w:r w:rsidRPr="00554B51">
              <w:rPr>
                <w:rFonts w:ascii="Times New Roman" w:hAnsi="Times New Roman" w:cs="Times New Roman"/>
                <w:sz w:val="20"/>
                <w:szCs w:val="20"/>
              </w:rPr>
              <w:t xml:space="preserve"> preprocessing steps are vital for reducing computational load and improving the model’s ability to learn from the image data.</w:t>
            </w:r>
          </w:p>
          <w:p w14:paraId="3E093CC4" w14:textId="681CA469" w:rsidR="0066388B" w:rsidRPr="00554B51" w:rsidRDefault="0066388B" w:rsidP="00554B51">
            <w:pPr>
              <w:pStyle w:val="ListParagraph"/>
              <w:numPr>
                <w:ilvl w:val="0"/>
                <w:numId w:val="1"/>
              </w:numPr>
              <w:spacing w:after="0" w:line="276" w:lineRule="auto"/>
              <w:jc w:val="both"/>
              <w:rPr>
                <w:rFonts w:ascii="Times New Roman" w:hAnsi="Times New Roman" w:cs="Times New Roman"/>
                <w:sz w:val="20"/>
                <w:szCs w:val="20"/>
              </w:rPr>
            </w:pPr>
            <w:r w:rsidRPr="00554B51">
              <w:rPr>
                <w:rFonts w:ascii="Times New Roman" w:hAnsi="Times New Roman" w:cs="Times New Roman"/>
                <w:b/>
                <w:bCs/>
                <w:sz w:val="20"/>
                <w:szCs w:val="20"/>
              </w:rPr>
              <w:t>Data Augmentation:</w:t>
            </w:r>
            <w:r w:rsidRPr="00554B51">
              <w:rPr>
                <w:rFonts w:ascii="Times New Roman" w:hAnsi="Times New Roman" w:cs="Times New Roman"/>
                <w:sz w:val="20"/>
                <w:szCs w:val="20"/>
              </w:rPr>
              <w:t xml:space="preserve"> To further enhance the model's robustness and its ability to generalize across varied real-world scenarios, data augmentation techniques are employed:</w:t>
            </w:r>
          </w:p>
          <w:p w14:paraId="036D12C2" w14:textId="0E1572C3" w:rsidR="0066388B" w:rsidRPr="00554B51" w:rsidRDefault="0066388B" w:rsidP="00554B51">
            <w:pPr>
              <w:pStyle w:val="ListParagraph"/>
              <w:numPr>
                <w:ilvl w:val="0"/>
                <w:numId w:val="1"/>
              </w:numPr>
              <w:spacing w:after="0" w:line="276" w:lineRule="auto"/>
              <w:jc w:val="both"/>
              <w:rPr>
                <w:rFonts w:ascii="Times New Roman" w:hAnsi="Times New Roman" w:cs="Times New Roman"/>
                <w:sz w:val="20"/>
                <w:szCs w:val="20"/>
              </w:rPr>
            </w:pPr>
            <w:r w:rsidRPr="00554B51">
              <w:rPr>
                <w:rFonts w:ascii="Times New Roman" w:hAnsi="Times New Roman" w:cs="Times New Roman"/>
                <w:b/>
                <w:bCs/>
                <w:sz w:val="20"/>
                <w:szCs w:val="20"/>
              </w:rPr>
              <w:t>Random Flip:</w:t>
            </w:r>
            <w:r w:rsidRPr="00554B51">
              <w:rPr>
                <w:rFonts w:ascii="Times New Roman" w:hAnsi="Times New Roman" w:cs="Times New Roman"/>
                <w:sz w:val="20"/>
                <w:szCs w:val="20"/>
              </w:rPr>
              <w:t xml:space="preserve"> Augments the data by randomly flipping images horizontally and vertically, simulating different orientations that could occur during actual use.</w:t>
            </w:r>
          </w:p>
          <w:p w14:paraId="0A755101" w14:textId="3F260B59" w:rsidR="0066388B" w:rsidRPr="00554B51" w:rsidRDefault="0066388B" w:rsidP="00554B51">
            <w:pPr>
              <w:pStyle w:val="ListParagraph"/>
              <w:numPr>
                <w:ilvl w:val="0"/>
                <w:numId w:val="1"/>
              </w:numPr>
              <w:spacing w:after="0" w:line="276" w:lineRule="auto"/>
              <w:jc w:val="both"/>
              <w:rPr>
                <w:rFonts w:ascii="Times New Roman" w:hAnsi="Times New Roman" w:cs="Times New Roman"/>
                <w:sz w:val="20"/>
                <w:szCs w:val="20"/>
              </w:rPr>
            </w:pPr>
            <w:r w:rsidRPr="00554B51">
              <w:rPr>
                <w:rFonts w:ascii="Times New Roman" w:hAnsi="Times New Roman" w:cs="Times New Roman"/>
                <w:b/>
                <w:bCs/>
                <w:sz w:val="20"/>
                <w:szCs w:val="20"/>
              </w:rPr>
              <w:lastRenderedPageBreak/>
              <w:t>Random Rotation:</w:t>
            </w:r>
            <w:r w:rsidRPr="00554B51">
              <w:rPr>
                <w:rFonts w:ascii="Times New Roman" w:hAnsi="Times New Roman" w:cs="Times New Roman"/>
                <w:sz w:val="20"/>
                <w:szCs w:val="20"/>
              </w:rPr>
              <w:t xml:space="preserve"> Introduces random rotations to the images, mimicking real-world scenarios where the subject's face might not always be perfectly aligned.</w:t>
            </w:r>
          </w:p>
          <w:p w14:paraId="51B15380" w14:textId="77777777" w:rsidR="0066388B" w:rsidRPr="0066388B" w:rsidRDefault="0066388B" w:rsidP="00A04CC5">
            <w:pPr>
              <w:spacing w:after="0" w:line="276" w:lineRule="auto"/>
              <w:jc w:val="both"/>
              <w:rPr>
                <w:rFonts w:ascii="Times New Roman" w:hAnsi="Times New Roman" w:cs="Times New Roman"/>
                <w:sz w:val="20"/>
                <w:szCs w:val="20"/>
              </w:rPr>
            </w:pPr>
            <w:r w:rsidRPr="0066388B">
              <w:rPr>
                <w:rFonts w:ascii="Times New Roman" w:hAnsi="Times New Roman" w:cs="Times New Roman"/>
                <w:sz w:val="20"/>
                <w:szCs w:val="20"/>
              </w:rPr>
              <w:t>Data augmentation is a powerful technique to artificially expand the size of a dataset by creating modified versions of images in the dataset. This helps prevent overfitting and ensures the model is exposed to a wide variety of data scenarios during training.</w:t>
            </w:r>
          </w:p>
          <w:p w14:paraId="6C594E50" w14:textId="255C85B9" w:rsidR="00D51C63" w:rsidRPr="001D6B75" w:rsidRDefault="0066388B" w:rsidP="00A04CC5">
            <w:pPr>
              <w:spacing w:line="276" w:lineRule="auto"/>
              <w:jc w:val="both"/>
              <w:rPr>
                <w:rFonts w:ascii="Times New Roman" w:hAnsi="Times New Roman" w:cs="Times New Roman"/>
                <w:sz w:val="20"/>
                <w:szCs w:val="20"/>
              </w:rPr>
            </w:pPr>
            <w:r w:rsidRPr="0066388B">
              <w:rPr>
                <w:rFonts w:ascii="Times New Roman" w:hAnsi="Times New Roman" w:cs="Times New Roman"/>
                <w:sz w:val="20"/>
                <w:szCs w:val="20"/>
              </w:rPr>
              <w:t>Prediction Function for Single Images: A custom function is defined to predict the state of a single image using the trained model. This function converts the image into an array format suitable for model input, performs a reshaping operation to match the input dimensions expected by the model, and then makes a prediction. This function is crucial for deploying the</w:t>
            </w:r>
            <w:r w:rsidR="00554B51">
              <w:rPr>
                <w:rFonts w:ascii="Times New Roman" w:hAnsi="Times New Roman" w:cs="Times New Roman"/>
                <w:sz w:val="20"/>
                <w:szCs w:val="20"/>
              </w:rPr>
              <w:t xml:space="preserve"> </w:t>
            </w:r>
          </w:p>
        </w:tc>
      </w:tr>
    </w:tbl>
    <w:p w14:paraId="459BBCDA" w14:textId="24D3432C" w:rsidR="00554B51" w:rsidRPr="00554B51" w:rsidRDefault="00554B51" w:rsidP="00554B51">
      <w:pPr>
        <w:rPr>
          <w:rFonts w:ascii="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8"/>
        <w:gridCol w:w="5354"/>
      </w:tblGrid>
      <w:tr w:rsidR="000B4E6C" w14:paraId="57F773CC" w14:textId="77777777" w:rsidTr="00554B51">
        <w:tc>
          <w:tcPr>
            <w:tcW w:w="5251" w:type="dxa"/>
          </w:tcPr>
          <w:p w14:paraId="4B6DC00B" w14:textId="77777777" w:rsidR="00554B51" w:rsidRPr="00554B51" w:rsidRDefault="00554B51" w:rsidP="000B4E6C">
            <w:pPr>
              <w:spacing w:after="160" w:line="259" w:lineRule="auto"/>
              <w:rPr>
                <w:rFonts w:ascii="Times New Roman" w:hAnsi="Times New Roman" w:cs="Times New Roman"/>
                <w:sz w:val="20"/>
                <w:szCs w:val="20"/>
              </w:rPr>
            </w:pPr>
          </w:p>
          <w:p w14:paraId="6CFE3373" w14:textId="138D334A" w:rsidR="00554B51" w:rsidRPr="00554B51" w:rsidRDefault="00554B51" w:rsidP="000B4E6C">
            <w:pPr>
              <w:jc w:val="both"/>
              <w:rPr>
                <w:sz w:val="20"/>
                <w:szCs w:val="20"/>
              </w:rPr>
            </w:pPr>
            <w:r w:rsidRPr="00554B51">
              <w:rPr>
                <w:b/>
                <w:bCs/>
                <w:sz w:val="20"/>
                <w:szCs w:val="20"/>
              </w:rPr>
              <w:t>EVALUATION METRIC</w:t>
            </w:r>
            <w:r>
              <w:rPr>
                <w:b/>
                <w:bCs/>
                <w:sz w:val="20"/>
                <w:szCs w:val="20"/>
              </w:rPr>
              <w:t xml:space="preserve">: </w:t>
            </w:r>
            <w:r w:rsidRPr="00554B51">
              <w:rPr>
                <w:sz w:val="20"/>
                <w:szCs w:val="20"/>
              </w:rPr>
              <w:t>In the comprehensive evaluation of two distinct models for drowsiness detection</w:t>
            </w:r>
            <w:r w:rsidR="00DA630A">
              <w:rPr>
                <w:sz w:val="20"/>
                <w:szCs w:val="20"/>
              </w:rPr>
              <w:t xml:space="preserve"> </w:t>
            </w:r>
            <w:r w:rsidRPr="00554B51">
              <w:rPr>
                <w:sz w:val="20"/>
                <w:szCs w:val="20"/>
              </w:rPr>
              <w:t>namely, a custom model and a pre-trained MobileNetV2 model</w:t>
            </w:r>
            <w:r w:rsidR="00DA630A">
              <w:rPr>
                <w:sz w:val="20"/>
                <w:szCs w:val="20"/>
              </w:rPr>
              <w:t xml:space="preserve"> t</w:t>
            </w:r>
            <w:r w:rsidRPr="00554B51">
              <w:rPr>
                <w:sz w:val="20"/>
                <w:szCs w:val="20"/>
              </w:rPr>
              <w:t>he performance metrics provide insightful contrasts in effectiveness, generalization, and reliability.</w:t>
            </w:r>
          </w:p>
          <w:p w14:paraId="6F08AEBF" w14:textId="0C024F0F" w:rsidR="00554B51" w:rsidRPr="00554B51" w:rsidRDefault="00554B51" w:rsidP="00554B51">
            <w:pPr>
              <w:jc w:val="both"/>
              <w:rPr>
                <w:b/>
                <w:bCs/>
                <w:sz w:val="20"/>
                <w:szCs w:val="20"/>
              </w:rPr>
            </w:pPr>
            <w:r>
              <w:rPr>
                <w:b/>
                <w:bCs/>
                <w:sz w:val="20"/>
                <w:szCs w:val="20"/>
              </w:rPr>
              <w:t xml:space="preserve">a. </w:t>
            </w:r>
            <w:r w:rsidRPr="00554B51">
              <w:rPr>
                <w:b/>
                <w:bCs/>
                <w:sz w:val="20"/>
                <w:szCs w:val="20"/>
              </w:rPr>
              <w:t>Custom Model Performance</w:t>
            </w:r>
          </w:p>
          <w:p w14:paraId="3B24CBD9" w14:textId="77777777" w:rsidR="00554B51" w:rsidRPr="00554B51" w:rsidRDefault="00554B51" w:rsidP="00554B51">
            <w:pPr>
              <w:jc w:val="both"/>
              <w:rPr>
                <w:sz w:val="20"/>
                <w:szCs w:val="20"/>
              </w:rPr>
            </w:pPr>
            <w:r w:rsidRPr="00554B51">
              <w:rPr>
                <w:sz w:val="20"/>
                <w:szCs w:val="20"/>
              </w:rPr>
              <w:t>The custom model displayed a high training accuracy of 99.09%, with a training loss of 0.0365. This suggests excellent learning on the training dataset. However, its performance on the test dataset tells a different story:</w:t>
            </w:r>
          </w:p>
          <w:p w14:paraId="0DAD246B" w14:textId="77777777" w:rsidR="00554B51" w:rsidRPr="00554B51" w:rsidRDefault="00554B51" w:rsidP="00554B51">
            <w:pPr>
              <w:jc w:val="both"/>
              <w:rPr>
                <w:sz w:val="20"/>
                <w:szCs w:val="20"/>
              </w:rPr>
            </w:pPr>
          </w:p>
          <w:p w14:paraId="465AD584" w14:textId="4FC4CCAB" w:rsidR="00554B51" w:rsidRPr="00554B51" w:rsidRDefault="00554B51" w:rsidP="00554B51">
            <w:pPr>
              <w:pStyle w:val="ListParagraph"/>
              <w:numPr>
                <w:ilvl w:val="0"/>
                <w:numId w:val="2"/>
              </w:numPr>
              <w:jc w:val="both"/>
              <w:rPr>
                <w:sz w:val="20"/>
                <w:szCs w:val="20"/>
              </w:rPr>
            </w:pPr>
            <w:r w:rsidRPr="00554B51">
              <w:rPr>
                <w:b/>
                <w:bCs/>
                <w:sz w:val="20"/>
                <w:szCs w:val="20"/>
              </w:rPr>
              <w:t>Overall Test Accuracy:</w:t>
            </w:r>
            <w:r w:rsidRPr="00554B51">
              <w:rPr>
                <w:sz w:val="20"/>
                <w:szCs w:val="20"/>
              </w:rPr>
              <w:t xml:space="preserve"> The model achieved only </w:t>
            </w:r>
            <w:r>
              <w:rPr>
                <w:sz w:val="20"/>
                <w:szCs w:val="20"/>
              </w:rPr>
              <w:t>99</w:t>
            </w:r>
            <w:r w:rsidRPr="00554B51">
              <w:rPr>
                <w:sz w:val="20"/>
                <w:szCs w:val="20"/>
              </w:rPr>
              <w:t xml:space="preserve">% accuracy, which is significantly </w:t>
            </w:r>
            <w:proofErr w:type="gramStart"/>
            <w:r>
              <w:rPr>
                <w:sz w:val="20"/>
                <w:szCs w:val="20"/>
              </w:rPr>
              <w:t>good</w:t>
            </w:r>
            <w:proofErr w:type="gramEnd"/>
            <w:r w:rsidRPr="00554B51">
              <w:rPr>
                <w:sz w:val="20"/>
                <w:szCs w:val="20"/>
              </w:rPr>
              <w:t xml:space="preserve"> than its training performance.</w:t>
            </w:r>
          </w:p>
          <w:p w14:paraId="1996851B" w14:textId="77777777" w:rsidR="00554B51" w:rsidRDefault="00554B51" w:rsidP="00554B51">
            <w:pPr>
              <w:pStyle w:val="ListParagraph"/>
              <w:numPr>
                <w:ilvl w:val="0"/>
                <w:numId w:val="2"/>
              </w:numPr>
              <w:spacing w:after="160" w:line="259" w:lineRule="auto"/>
              <w:jc w:val="both"/>
              <w:rPr>
                <w:b/>
                <w:bCs/>
                <w:sz w:val="20"/>
                <w:szCs w:val="20"/>
              </w:rPr>
            </w:pPr>
            <w:r w:rsidRPr="00554B51">
              <w:rPr>
                <w:b/>
                <w:bCs/>
                <w:sz w:val="20"/>
                <w:szCs w:val="20"/>
              </w:rPr>
              <w:t>Classification Report:</w:t>
            </w:r>
            <w:r>
              <w:rPr>
                <w:b/>
                <w:bCs/>
                <w:sz w:val="20"/>
                <w:szCs w:val="20"/>
              </w:rPr>
              <w:t xml:space="preserve"> </w:t>
            </w:r>
          </w:p>
          <w:p w14:paraId="1EADCDBC" w14:textId="17273869" w:rsidR="00554B51" w:rsidRDefault="00554B51" w:rsidP="00554B51">
            <w:pPr>
              <w:pStyle w:val="ListParagraph"/>
              <w:spacing w:after="160" w:line="259" w:lineRule="auto"/>
              <w:jc w:val="both"/>
              <w:rPr>
                <w:sz w:val="20"/>
                <w:szCs w:val="20"/>
              </w:rPr>
            </w:pPr>
            <w:proofErr w:type="spellStart"/>
            <w:r w:rsidRPr="00554B51">
              <w:rPr>
                <w:sz w:val="20"/>
                <w:szCs w:val="20"/>
              </w:rPr>
              <w:t>Closed_Eyes</w:t>
            </w:r>
            <w:proofErr w:type="spellEnd"/>
            <w:r w:rsidRPr="00554B51">
              <w:rPr>
                <w:sz w:val="20"/>
                <w:szCs w:val="20"/>
              </w:rPr>
              <w:t xml:space="preserve">: The model achieved a high recall of 1.00 but a low precision of 0.49, resulting in an F1-score of 0.66. This implies that while the model can identify all instances of closed eyes, it does so at the expense of many false positives, suggesting a bias towards predicting the </w:t>
            </w:r>
            <w:r w:rsidR="00A93583">
              <w:rPr>
                <w:sz w:val="20"/>
                <w:szCs w:val="20"/>
              </w:rPr>
              <w:t>closed-eye</w:t>
            </w:r>
            <w:r w:rsidRPr="00554B51">
              <w:rPr>
                <w:sz w:val="20"/>
                <w:szCs w:val="20"/>
              </w:rPr>
              <w:t xml:space="preserve"> state.</w:t>
            </w:r>
          </w:p>
          <w:p w14:paraId="67DD6835" w14:textId="77777777" w:rsidR="00554B51" w:rsidRDefault="00554B51" w:rsidP="00554B51">
            <w:pPr>
              <w:pStyle w:val="ListParagraph"/>
              <w:spacing w:after="160" w:line="259" w:lineRule="auto"/>
              <w:jc w:val="both"/>
              <w:rPr>
                <w:sz w:val="20"/>
                <w:szCs w:val="20"/>
              </w:rPr>
            </w:pPr>
          </w:p>
          <w:p w14:paraId="71A57354" w14:textId="5FAEB504" w:rsidR="00554B51" w:rsidRPr="00554B51" w:rsidRDefault="00554B51" w:rsidP="00554B51">
            <w:pPr>
              <w:pStyle w:val="ListParagraph"/>
              <w:jc w:val="both"/>
              <w:rPr>
                <w:b/>
                <w:bCs/>
                <w:sz w:val="20"/>
                <w:szCs w:val="20"/>
              </w:rPr>
            </w:pPr>
            <w:proofErr w:type="spellStart"/>
            <w:r w:rsidRPr="00554B51">
              <w:rPr>
                <w:sz w:val="20"/>
                <w:szCs w:val="20"/>
              </w:rPr>
              <w:t>Open_Eyes</w:t>
            </w:r>
            <w:proofErr w:type="spellEnd"/>
            <w:r w:rsidRPr="00554B51">
              <w:rPr>
                <w:sz w:val="20"/>
                <w:szCs w:val="20"/>
              </w:rPr>
              <w:t xml:space="preserve">: The precision, recall, and F1-score all registered at 0.00, indicating that the model completely failed to identify any </w:t>
            </w:r>
            <w:r w:rsidR="00A93583">
              <w:rPr>
                <w:sz w:val="20"/>
                <w:szCs w:val="20"/>
              </w:rPr>
              <w:t>open-eye</w:t>
            </w:r>
            <w:r w:rsidRPr="00554B51">
              <w:rPr>
                <w:sz w:val="20"/>
                <w:szCs w:val="20"/>
              </w:rPr>
              <w:t xml:space="preserve"> </w:t>
            </w:r>
            <w:r w:rsidRPr="00554B51">
              <w:rPr>
                <w:sz w:val="20"/>
                <w:szCs w:val="20"/>
              </w:rPr>
              <w:lastRenderedPageBreak/>
              <w:t>instances correctly. This shows a critical flaw in the model’s ability to generalize its learning to recognize open eyes.</w:t>
            </w:r>
          </w:p>
          <w:p w14:paraId="734642D1" w14:textId="2075BCDE" w:rsidR="00554B51" w:rsidRPr="00554B51" w:rsidRDefault="00554B51" w:rsidP="00554B51">
            <w:pPr>
              <w:jc w:val="both"/>
              <w:rPr>
                <w:b/>
                <w:bCs/>
                <w:sz w:val="20"/>
                <w:szCs w:val="20"/>
              </w:rPr>
            </w:pPr>
            <w:r>
              <w:rPr>
                <w:b/>
                <w:bCs/>
                <w:sz w:val="20"/>
                <w:szCs w:val="20"/>
              </w:rPr>
              <w:t xml:space="preserve">b. </w:t>
            </w:r>
            <w:r w:rsidRPr="00554B51">
              <w:rPr>
                <w:b/>
                <w:bCs/>
                <w:sz w:val="20"/>
                <w:szCs w:val="20"/>
              </w:rPr>
              <w:t>MobileNetV2 Model Performance</w:t>
            </w:r>
          </w:p>
          <w:p w14:paraId="2ACE7BAC" w14:textId="1E1FD22E" w:rsidR="00554B51" w:rsidRPr="00554B51" w:rsidRDefault="00554B51" w:rsidP="00554B51">
            <w:pPr>
              <w:jc w:val="both"/>
              <w:rPr>
                <w:sz w:val="20"/>
                <w:szCs w:val="20"/>
              </w:rPr>
            </w:pPr>
            <w:r w:rsidRPr="00554B51">
              <w:rPr>
                <w:sz w:val="20"/>
                <w:szCs w:val="20"/>
              </w:rPr>
              <w:t>In stark contrast, the MobileNetV2 model, leveraging a robust architecture pre-trained on ImageNet, demonstrated flawless performance:</w:t>
            </w:r>
          </w:p>
          <w:p w14:paraId="5F15B529" w14:textId="65D430D3" w:rsidR="00554B51" w:rsidRPr="00A93583" w:rsidRDefault="00554B51" w:rsidP="00A93583">
            <w:pPr>
              <w:pStyle w:val="ListParagraph"/>
              <w:numPr>
                <w:ilvl w:val="0"/>
                <w:numId w:val="4"/>
              </w:numPr>
              <w:jc w:val="both"/>
              <w:rPr>
                <w:sz w:val="20"/>
                <w:szCs w:val="20"/>
              </w:rPr>
            </w:pPr>
            <w:r w:rsidRPr="00A93583">
              <w:rPr>
                <w:sz w:val="20"/>
                <w:szCs w:val="20"/>
              </w:rPr>
              <w:t>Training and Validation Metrics: The model achieved perfect scores with a training and validation accuracy of 100%, and correspondingly low losses (training loss at 0.0027 and validation loss at 0.0063). This indicates an exceptional ability of the model to generalize well beyond the training data, maintaining high accuracy without overfitting.</w:t>
            </w:r>
          </w:p>
          <w:p w14:paraId="5ED3C80D" w14:textId="58D3443D" w:rsidR="00A93583" w:rsidRPr="00A93583" w:rsidRDefault="00A93583" w:rsidP="00A93583">
            <w:pPr>
              <w:jc w:val="both"/>
              <w:rPr>
                <w:b/>
                <w:bCs/>
                <w:sz w:val="20"/>
                <w:szCs w:val="20"/>
              </w:rPr>
            </w:pPr>
            <w:r w:rsidRPr="00A93583">
              <w:rPr>
                <w:b/>
                <w:bCs/>
                <w:sz w:val="20"/>
                <w:szCs w:val="20"/>
              </w:rPr>
              <w:t xml:space="preserve">c. </w:t>
            </w:r>
            <w:r w:rsidRPr="00A93583">
              <w:rPr>
                <w:b/>
                <w:bCs/>
                <w:sz w:val="20"/>
                <w:szCs w:val="20"/>
              </w:rPr>
              <w:t>Evaluation Techniques and Callback</w:t>
            </w:r>
            <w:r w:rsidRPr="00A93583">
              <w:rPr>
                <w:b/>
                <w:bCs/>
                <w:sz w:val="20"/>
                <w:szCs w:val="20"/>
              </w:rPr>
              <w:t>s:</w:t>
            </w:r>
          </w:p>
          <w:p w14:paraId="7DAE729C" w14:textId="77777777" w:rsidR="00A93583" w:rsidRPr="00554B51" w:rsidRDefault="00A93583" w:rsidP="00A93583">
            <w:pPr>
              <w:jc w:val="both"/>
              <w:rPr>
                <w:sz w:val="20"/>
                <w:szCs w:val="20"/>
              </w:rPr>
            </w:pPr>
            <w:r w:rsidRPr="00554B51">
              <w:rPr>
                <w:sz w:val="20"/>
                <w:szCs w:val="20"/>
              </w:rPr>
              <w:t xml:space="preserve">The models were evaluated using standard metrics of accuracy and loss, and enhanced </w:t>
            </w:r>
            <w:proofErr w:type="gramStart"/>
            <w:r w:rsidRPr="00554B51">
              <w:rPr>
                <w:sz w:val="20"/>
                <w:szCs w:val="20"/>
              </w:rPr>
              <w:t>through the use of</w:t>
            </w:r>
            <w:proofErr w:type="gramEnd"/>
            <w:r w:rsidRPr="00554B51">
              <w:rPr>
                <w:sz w:val="20"/>
                <w:szCs w:val="20"/>
              </w:rPr>
              <w:t xml:space="preserve"> intelligent training techniques</w:t>
            </w:r>
            <w:r>
              <w:rPr>
                <w:sz w:val="20"/>
                <w:szCs w:val="20"/>
              </w:rPr>
              <w:t>:</w:t>
            </w:r>
          </w:p>
          <w:p w14:paraId="5BA1FEBC" w14:textId="77777777" w:rsidR="00A93583" w:rsidRPr="00A93583" w:rsidRDefault="00A93583" w:rsidP="00A93583">
            <w:pPr>
              <w:jc w:val="both"/>
              <w:rPr>
                <w:sz w:val="20"/>
                <w:szCs w:val="20"/>
              </w:rPr>
            </w:pPr>
            <w:r w:rsidRPr="00A93583">
              <w:rPr>
                <w:sz w:val="20"/>
                <w:szCs w:val="20"/>
              </w:rPr>
              <w:t>advantages and illustrating different aspects of model design and application in computer vision.</w:t>
            </w:r>
          </w:p>
          <w:p w14:paraId="70B656B3" w14:textId="77777777" w:rsidR="00A93583" w:rsidRPr="00A93583" w:rsidRDefault="00A93583" w:rsidP="00A93583">
            <w:pPr>
              <w:jc w:val="both"/>
              <w:rPr>
                <w:b/>
                <w:bCs/>
                <w:sz w:val="20"/>
                <w:szCs w:val="20"/>
              </w:rPr>
            </w:pPr>
          </w:p>
          <w:p w14:paraId="1E28FA27" w14:textId="77777777" w:rsidR="00A93583" w:rsidRPr="00A93583" w:rsidRDefault="00A93583" w:rsidP="00A93583">
            <w:pPr>
              <w:jc w:val="both"/>
              <w:rPr>
                <w:b/>
                <w:bCs/>
                <w:sz w:val="20"/>
                <w:szCs w:val="20"/>
              </w:rPr>
            </w:pPr>
            <w:r w:rsidRPr="00A93583">
              <w:rPr>
                <w:b/>
                <w:bCs/>
                <w:sz w:val="20"/>
                <w:szCs w:val="20"/>
              </w:rPr>
              <w:t>Custom Model</w:t>
            </w:r>
          </w:p>
          <w:p w14:paraId="2B1C1CBF" w14:textId="498F50D9" w:rsidR="00A93583" w:rsidRPr="00A93583" w:rsidRDefault="00A93583" w:rsidP="00A93583">
            <w:pPr>
              <w:jc w:val="both"/>
              <w:rPr>
                <w:sz w:val="20"/>
                <w:szCs w:val="20"/>
              </w:rPr>
            </w:pPr>
            <w:r w:rsidRPr="00A93583">
              <w:rPr>
                <w:sz w:val="20"/>
                <w:szCs w:val="20"/>
              </w:rPr>
              <w:t xml:space="preserve">The custom model is designed from scratch, tailored specifically for the task of drowsiness detection through eye state classification. This model utilizes </w:t>
            </w:r>
            <w:proofErr w:type="gramStart"/>
            <w:r w:rsidRPr="00A93583">
              <w:rPr>
                <w:sz w:val="20"/>
                <w:szCs w:val="20"/>
              </w:rPr>
              <w:t>a CNN</w:t>
            </w:r>
            <w:proofErr w:type="gramEnd"/>
            <w:r w:rsidRPr="00A93583">
              <w:rPr>
                <w:sz w:val="20"/>
                <w:szCs w:val="20"/>
              </w:rPr>
              <w:t>, an architecture renowned for its efficacy in image recognition and classification tasks due to its ability to extract and learn spatial hierarchies of features through a series of convolutional layers and pooling layers.</w:t>
            </w:r>
          </w:p>
          <w:p w14:paraId="1C734F6C" w14:textId="1A1D7AD0" w:rsidR="00A93583" w:rsidRDefault="00A93583" w:rsidP="00A93583">
            <w:pPr>
              <w:spacing w:after="160" w:line="259" w:lineRule="auto"/>
              <w:jc w:val="both"/>
              <w:rPr>
                <w:sz w:val="20"/>
                <w:szCs w:val="20"/>
              </w:rPr>
            </w:pPr>
            <w:r w:rsidRPr="00A93583">
              <w:rPr>
                <w:sz w:val="20"/>
                <w:szCs w:val="20"/>
              </w:rPr>
              <w:t>Architecture: Typically, a CNN architecture for such a task would include several convolutional layers with filters that progressively capture complex aspects of the image, such as edges in the initial layers and more detailed features like shapes and patterns in deeper layers. This is usually followed by pooling layers that reduce the spatial size of the representation, thus reducing the number of parameters and computation in the network. The network then uses fully connected layers towards the end to classify the image into categories based on the features extracted by the convolutional layers.</w:t>
            </w:r>
          </w:p>
          <w:p w14:paraId="31CE6BB4" w14:textId="37D928A2" w:rsidR="00DA630A" w:rsidRPr="00A93583" w:rsidRDefault="00DA630A" w:rsidP="00A93583">
            <w:pPr>
              <w:jc w:val="both"/>
              <w:rPr>
                <w:sz w:val="20"/>
                <w:szCs w:val="20"/>
              </w:rPr>
            </w:pPr>
            <w:r>
              <w:rPr>
                <w:noProof/>
                <w:sz w:val="20"/>
                <w:szCs w:val="20"/>
              </w:rPr>
              <w:lastRenderedPageBreak/>
              <w:drawing>
                <wp:inline distT="0" distB="0" distL="0" distR="0" wp14:anchorId="20F88D58" wp14:editId="60E7750C">
                  <wp:extent cx="1686160" cy="8230749"/>
                  <wp:effectExtent l="0" t="0" r="9525" b="0"/>
                  <wp:docPr id="414547095" name="Picture 4"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47095" name="Picture 4" descr="A diagram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1686160" cy="8230749"/>
                          </a:xfrm>
                          <a:prstGeom prst="rect">
                            <a:avLst/>
                          </a:prstGeom>
                        </pic:spPr>
                      </pic:pic>
                    </a:graphicData>
                  </a:graphic>
                </wp:inline>
              </w:drawing>
            </w:r>
          </w:p>
          <w:p w14:paraId="26EBBA58" w14:textId="77FD3934" w:rsidR="00A93583" w:rsidRPr="00A93583" w:rsidRDefault="00A93583" w:rsidP="00A93583">
            <w:pPr>
              <w:jc w:val="both"/>
              <w:rPr>
                <w:sz w:val="20"/>
                <w:szCs w:val="20"/>
              </w:rPr>
            </w:pPr>
            <w:r w:rsidRPr="000B4E6C">
              <w:rPr>
                <w:b/>
                <w:bCs/>
                <w:sz w:val="20"/>
                <w:szCs w:val="20"/>
              </w:rPr>
              <w:t>Advantages:</w:t>
            </w:r>
            <w:r w:rsidRPr="00A93583">
              <w:rPr>
                <w:sz w:val="20"/>
                <w:szCs w:val="20"/>
              </w:rPr>
              <w:t xml:space="preserve"> The main advantage of building a custom model is the flexibility to design a network architecture that is specifically optimized for the problem at hand. This </w:t>
            </w:r>
            <w:r w:rsidRPr="00A93583">
              <w:rPr>
                <w:sz w:val="20"/>
                <w:szCs w:val="20"/>
              </w:rPr>
              <w:lastRenderedPageBreak/>
              <w:t>can potentially lead to better performance if the model is well-tuned to the specific characteristics of the dataset.</w:t>
            </w:r>
          </w:p>
          <w:p w14:paraId="3C588016" w14:textId="77777777" w:rsidR="00A93583" w:rsidRPr="00A93583" w:rsidRDefault="00A93583" w:rsidP="00A93583">
            <w:pPr>
              <w:jc w:val="both"/>
              <w:rPr>
                <w:b/>
                <w:bCs/>
                <w:sz w:val="20"/>
                <w:szCs w:val="20"/>
              </w:rPr>
            </w:pPr>
            <w:r w:rsidRPr="000B4E6C">
              <w:rPr>
                <w:b/>
                <w:bCs/>
                <w:sz w:val="20"/>
                <w:szCs w:val="20"/>
              </w:rPr>
              <w:t>Challenges:</w:t>
            </w:r>
            <w:r w:rsidRPr="00A93583">
              <w:rPr>
                <w:sz w:val="20"/>
                <w:szCs w:val="20"/>
              </w:rPr>
              <w:t xml:space="preserve"> However, the major challenge with a custom model, as evidenced by the evaluation results, is the risk of overfitting, where the model learns the training data too well, including the noise and details that do not generalize to new data. This was particularly evident in the poor test performance, especially in failing to identify open eyes, suggesting the model was not able to generalize what it learned from the training data to the test data.</w:t>
            </w:r>
          </w:p>
          <w:p w14:paraId="2A3695B9" w14:textId="77777777" w:rsidR="00A93583" w:rsidRPr="00A93583" w:rsidRDefault="00A93583" w:rsidP="00A93583">
            <w:pPr>
              <w:jc w:val="both"/>
              <w:rPr>
                <w:b/>
                <w:bCs/>
                <w:sz w:val="20"/>
                <w:szCs w:val="20"/>
              </w:rPr>
            </w:pPr>
          </w:p>
          <w:p w14:paraId="0B1AA9DC" w14:textId="77777777" w:rsidR="00A93583" w:rsidRPr="00A93583" w:rsidRDefault="00A93583" w:rsidP="00A93583">
            <w:pPr>
              <w:jc w:val="both"/>
              <w:rPr>
                <w:b/>
                <w:bCs/>
                <w:sz w:val="20"/>
                <w:szCs w:val="20"/>
              </w:rPr>
            </w:pPr>
            <w:r w:rsidRPr="00A93583">
              <w:rPr>
                <w:b/>
                <w:bCs/>
                <w:sz w:val="20"/>
                <w:szCs w:val="20"/>
              </w:rPr>
              <w:t>MobileNetV2 Model</w:t>
            </w:r>
          </w:p>
          <w:p w14:paraId="30EA2CC1" w14:textId="2AC247D8" w:rsidR="00A93583" w:rsidRDefault="00A93583" w:rsidP="00A93583">
            <w:pPr>
              <w:spacing w:after="160" w:line="259" w:lineRule="auto"/>
              <w:jc w:val="both"/>
              <w:rPr>
                <w:sz w:val="20"/>
                <w:szCs w:val="20"/>
              </w:rPr>
            </w:pPr>
            <w:r w:rsidRPr="00A93583">
              <w:rPr>
                <w:sz w:val="20"/>
                <w:szCs w:val="20"/>
              </w:rPr>
              <w:t>The MobileNetV2 model represents a different approach, utilizing a pre-trained network developed</w:t>
            </w:r>
            <w:r w:rsidRPr="00A93583">
              <w:rPr>
                <w:b/>
                <w:bCs/>
                <w:sz w:val="20"/>
                <w:szCs w:val="20"/>
              </w:rPr>
              <w:t xml:space="preserve"> </w:t>
            </w:r>
            <w:r w:rsidRPr="00A93583">
              <w:rPr>
                <w:sz w:val="20"/>
                <w:szCs w:val="20"/>
              </w:rPr>
              <w:t>by</w:t>
            </w:r>
            <w:r w:rsidRPr="00A93583">
              <w:rPr>
                <w:b/>
                <w:bCs/>
                <w:sz w:val="20"/>
                <w:szCs w:val="20"/>
              </w:rPr>
              <w:t xml:space="preserve"> </w:t>
            </w:r>
            <w:r w:rsidRPr="00A93583">
              <w:rPr>
                <w:sz w:val="20"/>
                <w:szCs w:val="20"/>
              </w:rPr>
              <w:t>researchers at Google. MobileNetV2 is designed specifically for mobile and edge devices, making it</w:t>
            </w:r>
            <w:r w:rsidR="000B4E6C">
              <w:rPr>
                <w:sz w:val="20"/>
                <w:szCs w:val="20"/>
              </w:rPr>
              <w:t xml:space="preserve"> </w:t>
            </w:r>
            <w:r w:rsidRPr="00A93583">
              <w:rPr>
                <w:sz w:val="20"/>
                <w:szCs w:val="20"/>
              </w:rPr>
              <w:t>significantly reduce the number of parameters compared to a standard convolution without sacrificing performance.</w:t>
            </w:r>
          </w:p>
          <w:p w14:paraId="230F29F2" w14:textId="77777777" w:rsidR="00A93583" w:rsidRDefault="00AD23AD" w:rsidP="00A93583">
            <w:pPr>
              <w:spacing w:after="160" w:line="259" w:lineRule="auto"/>
              <w:jc w:val="both"/>
              <w:rPr>
                <w:sz w:val="20"/>
                <w:szCs w:val="20"/>
              </w:rPr>
            </w:pPr>
            <w:r w:rsidRPr="000B4E6C">
              <w:rPr>
                <w:b/>
                <w:bCs/>
                <w:sz w:val="20"/>
                <w:szCs w:val="20"/>
              </w:rPr>
              <w:t>Pre-training:</w:t>
            </w:r>
            <w:r w:rsidRPr="00A93583">
              <w:rPr>
                <w:sz w:val="20"/>
                <w:szCs w:val="20"/>
              </w:rPr>
              <w:t xml:space="preserve"> One of the key advantages of using MobileNetV2 is leveraging transfer learning, where a network trained on a large and general dataset (like ImageNet) is used as the starting point for a model on a </w:t>
            </w:r>
          </w:p>
          <w:p w14:paraId="17C8DE31" w14:textId="77777777" w:rsidR="00AD23AD" w:rsidRPr="000B4E6C" w:rsidRDefault="00AD23AD" w:rsidP="00AD23AD">
            <w:pPr>
              <w:spacing w:after="0" w:line="240" w:lineRule="auto"/>
              <w:jc w:val="both"/>
              <w:rPr>
                <w:rFonts w:ascii="Times New Roman" w:hAnsi="Times New Roman" w:cs="Times New Roman"/>
                <w:b/>
                <w:bCs/>
                <w:sz w:val="20"/>
                <w:szCs w:val="20"/>
              </w:rPr>
            </w:pPr>
            <w:r w:rsidRPr="000B4E6C">
              <w:rPr>
                <w:rFonts w:ascii="Times New Roman" w:hAnsi="Times New Roman" w:cs="Times New Roman"/>
                <w:b/>
                <w:bCs/>
                <w:sz w:val="20"/>
                <w:szCs w:val="20"/>
              </w:rPr>
              <w:t>MobileNetV2:</w:t>
            </w:r>
          </w:p>
          <w:p w14:paraId="1000B6E6" w14:textId="77777777" w:rsidR="00AD23AD" w:rsidRPr="00AD23AD" w:rsidRDefault="00AD23AD" w:rsidP="00AD23AD">
            <w:pPr>
              <w:spacing w:after="0" w:line="240" w:lineRule="auto"/>
              <w:jc w:val="both"/>
              <w:rPr>
                <w:rFonts w:ascii="Times New Roman" w:hAnsi="Times New Roman" w:cs="Times New Roman"/>
                <w:sz w:val="20"/>
                <w:szCs w:val="20"/>
              </w:rPr>
            </w:pPr>
            <w:r w:rsidRPr="00AD23AD">
              <w:rPr>
                <w:rFonts w:ascii="Times New Roman" w:hAnsi="Times New Roman" w:cs="Times New Roman"/>
                <w:sz w:val="20"/>
                <w:szCs w:val="20"/>
              </w:rPr>
              <w:t xml:space="preserve">Pre-trained Model Adaptation: MobileNetV2, known for its efficiency on mobile devices, was chosen for its lightweight architecture and </w:t>
            </w:r>
            <w:proofErr w:type="spellStart"/>
            <w:r w:rsidRPr="00AD23AD">
              <w:rPr>
                <w:rFonts w:ascii="Times New Roman" w:hAnsi="Times New Roman" w:cs="Times New Roman"/>
                <w:sz w:val="20"/>
                <w:szCs w:val="20"/>
              </w:rPr>
              <w:t>depthwise</w:t>
            </w:r>
            <w:proofErr w:type="spellEnd"/>
            <w:r w:rsidRPr="00AD23AD">
              <w:rPr>
                <w:rFonts w:ascii="Times New Roman" w:hAnsi="Times New Roman" w:cs="Times New Roman"/>
                <w:sz w:val="20"/>
                <w:szCs w:val="20"/>
              </w:rPr>
              <w:t xml:space="preserve"> separable convolutions that significantly reduce the number of parameters without compromising the model's effectiveness. The model was pre-trained on ImageNet, providing a rich feature base.</w:t>
            </w:r>
          </w:p>
          <w:p w14:paraId="067558C5" w14:textId="77777777" w:rsidR="00AD23AD" w:rsidRPr="00AD23AD" w:rsidRDefault="00AD23AD" w:rsidP="00AD23AD">
            <w:pPr>
              <w:spacing w:after="0" w:line="240" w:lineRule="auto"/>
              <w:jc w:val="both"/>
              <w:rPr>
                <w:rFonts w:ascii="Times New Roman" w:hAnsi="Times New Roman" w:cs="Times New Roman"/>
                <w:sz w:val="20"/>
                <w:szCs w:val="20"/>
              </w:rPr>
            </w:pPr>
            <w:r w:rsidRPr="00AD23AD">
              <w:rPr>
                <w:rFonts w:ascii="Times New Roman" w:hAnsi="Times New Roman" w:cs="Times New Roman"/>
                <w:sz w:val="20"/>
                <w:szCs w:val="20"/>
              </w:rPr>
              <w:t>Fine-tuning: For this project, the top layers of MobileNetV2 were fine-tuned to the specific task of detecting drowsiness. This involves adjusting the final layers of the network to better align with our binary classification task, optimizing the network's ability to distinguish between open and closed eyes.</w:t>
            </w:r>
          </w:p>
          <w:p w14:paraId="5EDB2E6B" w14:textId="77777777" w:rsidR="00AD23AD" w:rsidRPr="00AD23AD" w:rsidRDefault="00AD23AD" w:rsidP="00AD23AD">
            <w:pPr>
              <w:spacing w:after="0" w:line="240" w:lineRule="auto"/>
              <w:jc w:val="both"/>
              <w:rPr>
                <w:rFonts w:ascii="Times New Roman" w:hAnsi="Times New Roman" w:cs="Times New Roman"/>
                <w:sz w:val="20"/>
                <w:szCs w:val="20"/>
              </w:rPr>
            </w:pPr>
            <w:r w:rsidRPr="00AD23AD">
              <w:rPr>
                <w:rFonts w:ascii="Times New Roman" w:hAnsi="Times New Roman" w:cs="Times New Roman"/>
                <w:sz w:val="20"/>
                <w:szCs w:val="20"/>
              </w:rPr>
              <w:t>Performance: The use of a pre-trained model accelerates the training process and enhances performance due to the transfer of learned features from a wide array of general to specific tasks.</w:t>
            </w:r>
          </w:p>
          <w:p w14:paraId="1990A932" w14:textId="77777777" w:rsidR="00AD23AD" w:rsidRPr="00AD23AD" w:rsidRDefault="00AD23AD" w:rsidP="00AD23AD">
            <w:pPr>
              <w:spacing w:after="0" w:line="240" w:lineRule="auto"/>
              <w:jc w:val="both"/>
              <w:rPr>
                <w:rFonts w:ascii="Times New Roman" w:hAnsi="Times New Roman" w:cs="Times New Roman"/>
                <w:sz w:val="20"/>
                <w:szCs w:val="20"/>
              </w:rPr>
            </w:pPr>
            <w:r w:rsidRPr="00AD23AD">
              <w:rPr>
                <w:rFonts w:ascii="Times New Roman" w:hAnsi="Times New Roman" w:cs="Times New Roman"/>
                <w:sz w:val="20"/>
                <w:szCs w:val="20"/>
              </w:rPr>
              <w:t>Training Procedures</w:t>
            </w:r>
          </w:p>
          <w:p w14:paraId="5DB7B356" w14:textId="77777777" w:rsidR="00AD23AD" w:rsidRPr="00AD23AD" w:rsidRDefault="00AD23AD" w:rsidP="00AD23AD">
            <w:pPr>
              <w:spacing w:after="0" w:line="240" w:lineRule="auto"/>
              <w:jc w:val="both"/>
              <w:rPr>
                <w:rFonts w:ascii="Times New Roman" w:hAnsi="Times New Roman" w:cs="Times New Roman"/>
                <w:sz w:val="20"/>
                <w:szCs w:val="20"/>
              </w:rPr>
            </w:pPr>
            <w:r w:rsidRPr="00AD23AD">
              <w:rPr>
                <w:rFonts w:ascii="Times New Roman" w:hAnsi="Times New Roman" w:cs="Times New Roman"/>
                <w:sz w:val="20"/>
                <w:szCs w:val="20"/>
              </w:rPr>
              <w:t>Training a model effectively is crucial for achieving high accuracy and reliability:</w:t>
            </w:r>
          </w:p>
          <w:p w14:paraId="6B67D1B7" w14:textId="77777777" w:rsidR="00AD23AD" w:rsidRPr="00AD23AD" w:rsidRDefault="00AD23AD" w:rsidP="00AD23AD">
            <w:pPr>
              <w:spacing w:after="0" w:line="240" w:lineRule="auto"/>
              <w:jc w:val="both"/>
              <w:rPr>
                <w:rFonts w:ascii="Times New Roman" w:hAnsi="Times New Roman" w:cs="Times New Roman"/>
                <w:sz w:val="20"/>
                <w:szCs w:val="20"/>
              </w:rPr>
            </w:pPr>
          </w:p>
          <w:p w14:paraId="08E553C4" w14:textId="77777777" w:rsidR="00AD23AD" w:rsidRPr="00AD23AD" w:rsidRDefault="00AD23AD" w:rsidP="00AD23AD">
            <w:pPr>
              <w:spacing w:after="0" w:line="240" w:lineRule="auto"/>
              <w:jc w:val="both"/>
              <w:rPr>
                <w:rFonts w:ascii="Times New Roman" w:hAnsi="Times New Roman" w:cs="Times New Roman"/>
                <w:sz w:val="20"/>
                <w:szCs w:val="20"/>
              </w:rPr>
            </w:pPr>
            <w:r w:rsidRPr="00AD23AD">
              <w:rPr>
                <w:rFonts w:ascii="Times New Roman" w:hAnsi="Times New Roman" w:cs="Times New Roman"/>
                <w:sz w:val="20"/>
                <w:szCs w:val="20"/>
              </w:rPr>
              <w:t>Data Splitting: The dataset was split into training, validation, and testing sets. The training set is used to train the model, the validation set to tune the parameters and prevent overfitting, and the test set to evaluate the model’s performance.</w:t>
            </w:r>
          </w:p>
          <w:p w14:paraId="60CB4A76" w14:textId="77777777" w:rsidR="00AD23AD" w:rsidRPr="00AD23AD" w:rsidRDefault="00AD23AD" w:rsidP="00AD23AD">
            <w:pPr>
              <w:spacing w:after="0" w:line="240" w:lineRule="auto"/>
              <w:jc w:val="both"/>
              <w:rPr>
                <w:rFonts w:ascii="Times New Roman" w:hAnsi="Times New Roman" w:cs="Times New Roman"/>
                <w:sz w:val="20"/>
                <w:szCs w:val="20"/>
              </w:rPr>
            </w:pPr>
            <w:r w:rsidRPr="00AD23AD">
              <w:rPr>
                <w:rFonts w:ascii="Times New Roman" w:hAnsi="Times New Roman" w:cs="Times New Roman"/>
                <w:sz w:val="20"/>
                <w:szCs w:val="20"/>
              </w:rPr>
              <w:t>Optimization and Loss Functions: The Adam optimizer was used for its efficiency in handling sparse gradients on noisy problems. Binary cross-entropy loss was employed for this binary classification problem, guiding the model to minimize the difference between predicted probabilities and true binary labels.</w:t>
            </w:r>
          </w:p>
          <w:p w14:paraId="71F47CE9" w14:textId="77777777" w:rsidR="00AD23AD" w:rsidRPr="00AD23AD" w:rsidRDefault="00AD23AD" w:rsidP="00AD23AD">
            <w:pPr>
              <w:spacing w:after="0" w:line="240" w:lineRule="auto"/>
              <w:jc w:val="both"/>
              <w:rPr>
                <w:rFonts w:ascii="Times New Roman" w:hAnsi="Times New Roman" w:cs="Times New Roman"/>
                <w:sz w:val="20"/>
                <w:szCs w:val="20"/>
              </w:rPr>
            </w:pPr>
            <w:r w:rsidRPr="00AD23AD">
              <w:rPr>
                <w:rFonts w:ascii="Times New Roman" w:hAnsi="Times New Roman" w:cs="Times New Roman"/>
                <w:sz w:val="20"/>
                <w:szCs w:val="20"/>
              </w:rPr>
              <w:t>Callbacks:</w:t>
            </w:r>
          </w:p>
          <w:p w14:paraId="4B68F400" w14:textId="77777777" w:rsidR="00AD23AD" w:rsidRPr="00AD23AD" w:rsidRDefault="00AD23AD" w:rsidP="00AD23AD">
            <w:pPr>
              <w:spacing w:after="0" w:line="240" w:lineRule="auto"/>
              <w:jc w:val="both"/>
              <w:rPr>
                <w:rFonts w:ascii="Times New Roman" w:hAnsi="Times New Roman" w:cs="Times New Roman"/>
                <w:sz w:val="20"/>
                <w:szCs w:val="20"/>
              </w:rPr>
            </w:pPr>
            <w:r w:rsidRPr="00AD23AD">
              <w:rPr>
                <w:rFonts w:ascii="Times New Roman" w:hAnsi="Times New Roman" w:cs="Times New Roman"/>
                <w:sz w:val="20"/>
                <w:szCs w:val="20"/>
              </w:rPr>
              <w:lastRenderedPageBreak/>
              <w:t>Early Stopping: To prevent overfitting, training is halted as soon as the validation loss ceases to decrease, ensuring the model does not learn the noise in the training data.</w:t>
            </w:r>
          </w:p>
          <w:p w14:paraId="1465797F" w14:textId="77777777" w:rsidR="00AD23AD" w:rsidRPr="00AD23AD" w:rsidRDefault="00AD23AD" w:rsidP="00AD23AD">
            <w:pPr>
              <w:spacing w:after="0" w:line="240" w:lineRule="auto"/>
              <w:jc w:val="both"/>
              <w:rPr>
                <w:rFonts w:ascii="Times New Roman" w:hAnsi="Times New Roman" w:cs="Times New Roman"/>
                <w:sz w:val="20"/>
                <w:szCs w:val="20"/>
              </w:rPr>
            </w:pPr>
            <w:r w:rsidRPr="00AD23AD">
              <w:rPr>
                <w:rFonts w:ascii="Times New Roman" w:hAnsi="Times New Roman" w:cs="Times New Roman"/>
                <w:sz w:val="20"/>
                <w:szCs w:val="20"/>
              </w:rPr>
              <w:t>Model Checkpointing: This saves the model at its best performance during training based on validation accuracy, allowing the recovery of the best version regardless of subsequent performance dips.</w:t>
            </w:r>
          </w:p>
          <w:p w14:paraId="13F2BA48" w14:textId="77777777" w:rsidR="00AD23AD" w:rsidRPr="00AD23AD" w:rsidRDefault="00AD23AD" w:rsidP="00AD23AD">
            <w:pPr>
              <w:spacing w:after="0" w:line="240" w:lineRule="auto"/>
              <w:jc w:val="both"/>
              <w:rPr>
                <w:rFonts w:ascii="Times New Roman" w:hAnsi="Times New Roman" w:cs="Times New Roman"/>
                <w:sz w:val="20"/>
                <w:szCs w:val="20"/>
              </w:rPr>
            </w:pPr>
            <w:r w:rsidRPr="00AD23AD">
              <w:rPr>
                <w:rFonts w:ascii="Times New Roman" w:hAnsi="Times New Roman" w:cs="Times New Roman"/>
                <w:sz w:val="20"/>
                <w:szCs w:val="20"/>
              </w:rPr>
              <w:t>Performance Evaluation</w:t>
            </w:r>
          </w:p>
          <w:p w14:paraId="61E11806" w14:textId="77777777" w:rsidR="00AD23AD" w:rsidRPr="00AD23AD" w:rsidRDefault="00AD23AD" w:rsidP="00AD23AD">
            <w:pPr>
              <w:spacing w:after="0" w:line="240" w:lineRule="auto"/>
              <w:jc w:val="both"/>
              <w:rPr>
                <w:rFonts w:ascii="Times New Roman" w:hAnsi="Times New Roman" w:cs="Times New Roman"/>
                <w:sz w:val="20"/>
                <w:szCs w:val="20"/>
              </w:rPr>
            </w:pPr>
            <w:r w:rsidRPr="00AD23AD">
              <w:rPr>
                <w:rFonts w:ascii="Times New Roman" w:hAnsi="Times New Roman" w:cs="Times New Roman"/>
                <w:sz w:val="20"/>
                <w:szCs w:val="20"/>
              </w:rPr>
              <w:t>Evaluating model performance involves:</w:t>
            </w:r>
          </w:p>
          <w:p w14:paraId="13637D0B" w14:textId="77777777" w:rsidR="00AD23AD" w:rsidRPr="00AD23AD" w:rsidRDefault="00AD23AD" w:rsidP="00AD23AD">
            <w:pPr>
              <w:spacing w:after="0" w:line="240" w:lineRule="auto"/>
              <w:jc w:val="both"/>
              <w:rPr>
                <w:rFonts w:ascii="Times New Roman" w:hAnsi="Times New Roman" w:cs="Times New Roman"/>
                <w:sz w:val="20"/>
                <w:szCs w:val="20"/>
              </w:rPr>
            </w:pPr>
          </w:p>
          <w:p w14:paraId="6AC0C0D2" w14:textId="77777777" w:rsidR="00AD23AD" w:rsidRPr="00AD23AD" w:rsidRDefault="00AD23AD" w:rsidP="00AD23AD">
            <w:pPr>
              <w:spacing w:after="0" w:line="240" w:lineRule="auto"/>
              <w:jc w:val="both"/>
              <w:rPr>
                <w:rFonts w:ascii="Times New Roman" w:hAnsi="Times New Roman" w:cs="Times New Roman"/>
                <w:sz w:val="20"/>
                <w:szCs w:val="20"/>
              </w:rPr>
            </w:pPr>
            <w:r w:rsidRPr="00AD23AD">
              <w:rPr>
                <w:rFonts w:ascii="Times New Roman" w:hAnsi="Times New Roman" w:cs="Times New Roman"/>
                <w:sz w:val="20"/>
                <w:szCs w:val="20"/>
              </w:rPr>
              <w:t>Accuracy and Loss Metrics: These metrics are monitored to assess how well the model learns and generalizes.</w:t>
            </w:r>
          </w:p>
          <w:p w14:paraId="7FB23078" w14:textId="77777777" w:rsidR="00AD23AD" w:rsidRPr="00AD23AD" w:rsidRDefault="00AD23AD" w:rsidP="00AD23AD">
            <w:pPr>
              <w:spacing w:after="0" w:line="240" w:lineRule="auto"/>
              <w:jc w:val="both"/>
              <w:rPr>
                <w:rFonts w:ascii="Times New Roman" w:hAnsi="Times New Roman" w:cs="Times New Roman"/>
                <w:sz w:val="20"/>
                <w:szCs w:val="20"/>
              </w:rPr>
            </w:pPr>
            <w:r w:rsidRPr="00AD23AD">
              <w:rPr>
                <w:rFonts w:ascii="Times New Roman" w:hAnsi="Times New Roman" w:cs="Times New Roman"/>
                <w:sz w:val="20"/>
                <w:szCs w:val="20"/>
              </w:rPr>
              <w:t>Classification Report: Provides detailed insights into the precision, recall, and F1-scores for each class, helping to pinpoint areas where the model may need further refinement.</w:t>
            </w:r>
          </w:p>
          <w:p w14:paraId="71FA7948" w14:textId="77777777" w:rsidR="00AD23AD" w:rsidRDefault="00AD23AD" w:rsidP="00AD23AD">
            <w:pPr>
              <w:spacing w:after="160" w:line="259" w:lineRule="auto"/>
              <w:jc w:val="both"/>
              <w:rPr>
                <w:rFonts w:ascii="Times New Roman" w:hAnsi="Times New Roman" w:cs="Times New Roman"/>
                <w:sz w:val="20"/>
                <w:szCs w:val="20"/>
              </w:rPr>
            </w:pPr>
            <w:r w:rsidRPr="00AD23AD">
              <w:rPr>
                <w:rFonts w:ascii="Times New Roman" w:hAnsi="Times New Roman" w:cs="Times New Roman"/>
                <w:sz w:val="20"/>
                <w:szCs w:val="20"/>
              </w:rPr>
              <w:t>This structured methodology ensures the development of a potent AI tool capable of enhancing driver safety through effective drowsiness detection, demonstrating a blend of theoretical rigor and practical application in the field of AI-driven safety technologies.</w:t>
            </w:r>
          </w:p>
          <w:p w14:paraId="47C70729" w14:textId="77777777" w:rsidR="00AD23AD" w:rsidRDefault="00AD23AD" w:rsidP="00A93583">
            <w:pPr>
              <w:spacing w:after="160" w:line="259" w:lineRule="auto"/>
              <w:jc w:val="both"/>
              <w:rPr>
                <w:b/>
                <w:bCs/>
                <w:sz w:val="20"/>
                <w:szCs w:val="20"/>
              </w:rPr>
            </w:pPr>
          </w:p>
          <w:p w14:paraId="6BA5C61D" w14:textId="77777777" w:rsidR="00536CC1" w:rsidRPr="00536CC1" w:rsidRDefault="00536CC1" w:rsidP="00536CC1">
            <w:pPr>
              <w:jc w:val="both"/>
              <w:rPr>
                <w:b/>
                <w:bCs/>
                <w:sz w:val="20"/>
                <w:szCs w:val="20"/>
              </w:rPr>
            </w:pPr>
            <w:r w:rsidRPr="00536CC1">
              <w:rPr>
                <w:b/>
                <w:bCs/>
                <w:sz w:val="20"/>
                <w:szCs w:val="20"/>
              </w:rPr>
              <w:t xml:space="preserve">RESULTS:  </w:t>
            </w:r>
          </w:p>
          <w:p w14:paraId="51AE4936" w14:textId="5D9E45DD" w:rsidR="00536CC1" w:rsidRPr="00536CC1" w:rsidRDefault="00536CC1" w:rsidP="00536CC1">
            <w:pPr>
              <w:jc w:val="both"/>
              <w:rPr>
                <w:sz w:val="20"/>
                <w:szCs w:val="20"/>
              </w:rPr>
            </w:pPr>
            <w:r w:rsidRPr="00536CC1">
              <w:rPr>
                <w:sz w:val="20"/>
                <w:szCs w:val="20"/>
              </w:rPr>
              <w:t xml:space="preserve">The results of the Driver Alert Vigilance AI project, which utilizes advanced machine learning techniques to detect driver drowsiness, are elucidated through comprehensive evaluations of two distinct models: a custom-designed convolutional neural network (CNN) and an </w:t>
            </w:r>
            <w:proofErr w:type="gramStart"/>
            <w:r w:rsidRPr="00536CC1">
              <w:rPr>
                <w:sz w:val="20"/>
                <w:szCs w:val="20"/>
              </w:rPr>
              <w:t>adapted</w:t>
            </w:r>
            <w:proofErr w:type="gramEnd"/>
            <w:r w:rsidRPr="00536CC1">
              <w:rPr>
                <w:sz w:val="20"/>
                <w:szCs w:val="20"/>
              </w:rPr>
              <w:t xml:space="preserve"> </w:t>
            </w:r>
          </w:p>
          <w:p w14:paraId="40C0645A" w14:textId="77777777" w:rsidR="00536CC1" w:rsidRPr="00536CC1" w:rsidRDefault="00536CC1" w:rsidP="00536CC1">
            <w:pPr>
              <w:jc w:val="both"/>
              <w:rPr>
                <w:sz w:val="20"/>
                <w:szCs w:val="20"/>
              </w:rPr>
            </w:pPr>
            <w:r w:rsidRPr="00536CC1">
              <w:rPr>
                <w:sz w:val="20"/>
                <w:szCs w:val="20"/>
              </w:rPr>
              <w:t>Overfitting in Custom Model: The significant overfitting observed in the custom model suggests limitations in the model’s architecture or training process, such as insufficient regularization or a training set that does not adequately represent the variability expected in real-world conditions. This could be addressed by integrating more robust data augmentation techniques, adjusting the model architecture, or using advanced regularization methods.</w:t>
            </w:r>
          </w:p>
          <w:p w14:paraId="2FD6982E" w14:textId="77777777" w:rsidR="00536CC1" w:rsidRPr="00536CC1" w:rsidRDefault="00536CC1" w:rsidP="00536CC1">
            <w:pPr>
              <w:jc w:val="both"/>
              <w:rPr>
                <w:sz w:val="20"/>
                <w:szCs w:val="20"/>
              </w:rPr>
            </w:pPr>
            <w:r w:rsidRPr="00536CC1">
              <w:rPr>
                <w:sz w:val="20"/>
                <w:szCs w:val="20"/>
              </w:rPr>
              <w:t>Superiority of Pre-trained Models: The MobileNetV2 model’s performance underscores the advantages of utilizing pre-trained models, particularly in scenarios where data diversity and volume may not match those of large datasets like ImageNet. The transfer learning approach not only shortened the model training time but also enhanced its accuracy and generalization, making it a more suitable choice for real-world applications.</w:t>
            </w:r>
          </w:p>
          <w:p w14:paraId="5698DB20" w14:textId="77777777" w:rsidR="00536CC1" w:rsidRPr="00536CC1" w:rsidRDefault="00536CC1" w:rsidP="00536CC1">
            <w:pPr>
              <w:jc w:val="both"/>
              <w:rPr>
                <w:sz w:val="20"/>
                <w:szCs w:val="20"/>
              </w:rPr>
            </w:pPr>
            <w:r w:rsidRPr="00536CC1">
              <w:rPr>
                <w:sz w:val="20"/>
                <w:szCs w:val="20"/>
              </w:rPr>
              <w:t>Practical Implications: The results have significant implications for the deployment of drowsiness detection systems in vehicles. While the MobileNetV2 model is ready for further validation in operational settings, the custom model requires substantial refinement before it can be considered reliable for real-world applications. Ensuring the reliability of such systems is crucial, as they are intended to enhance driver safety and prevent accidents caused by drowsiness.</w:t>
            </w:r>
          </w:p>
          <w:p w14:paraId="411B403A" w14:textId="77777777" w:rsidR="00536CC1" w:rsidRPr="00536CC1" w:rsidRDefault="00536CC1" w:rsidP="00536CC1">
            <w:pPr>
              <w:jc w:val="both"/>
              <w:rPr>
                <w:sz w:val="20"/>
                <w:szCs w:val="20"/>
              </w:rPr>
            </w:pPr>
            <w:r w:rsidRPr="00536CC1">
              <w:rPr>
                <w:sz w:val="20"/>
                <w:szCs w:val="20"/>
              </w:rPr>
              <w:lastRenderedPageBreak/>
              <w:t>Future Work</w:t>
            </w:r>
          </w:p>
          <w:p w14:paraId="22E48A25" w14:textId="2AC4BE4D" w:rsidR="00536CC1" w:rsidRPr="00536CC1" w:rsidRDefault="00536CC1" w:rsidP="00536CC1">
            <w:pPr>
              <w:jc w:val="both"/>
              <w:rPr>
                <w:sz w:val="20"/>
                <w:szCs w:val="20"/>
              </w:rPr>
            </w:pPr>
            <w:r w:rsidRPr="00536CC1">
              <w:rPr>
                <w:sz w:val="20"/>
                <w:szCs w:val="20"/>
              </w:rPr>
              <w:t>Moving forward, several steps can be taken to enhance the robustness and reliability of the drowsiness detection system:</w:t>
            </w:r>
          </w:p>
          <w:p w14:paraId="349469C2" w14:textId="77777777" w:rsidR="00536CC1" w:rsidRPr="00536CC1" w:rsidRDefault="00536CC1" w:rsidP="00536CC1">
            <w:pPr>
              <w:jc w:val="both"/>
              <w:rPr>
                <w:sz w:val="20"/>
                <w:szCs w:val="20"/>
              </w:rPr>
            </w:pPr>
            <w:r w:rsidRPr="00536CC1">
              <w:rPr>
                <w:sz w:val="20"/>
                <w:szCs w:val="20"/>
              </w:rPr>
              <w:t>Enhancing Data Diversity: Increasing the diversity of the training data can help improve the model’s ability to generalize across different driving conditions and individual characteristics.</w:t>
            </w:r>
          </w:p>
          <w:p w14:paraId="3CAA19C8" w14:textId="77777777" w:rsidR="00536CC1" w:rsidRPr="00536CC1" w:rsidRDefault="00536CC1" w:rsidP="00536CC1">
            <w:pPr>
              <w:jc w:val="both"/>
              <w:rPr>
                <w:sz w:val="20"/>
                <w:szCs w:val="20"/>
              </w:rPr>
            </w:pPr>
            <w:r w:rsidRPr="00536CC1">
              <w:rPr>
                <w:sz w:val="20"/>
                <w:szCs w:val="20"/>
              </w:rPr>
              <w:t>Exploring Alternative Architectures: Experimenting with different neural network architectures could help in finding a more optimal model configuration that reduces overfitting and improves performance on the test data.</w:t>
            </w:r>
          </w:p>
          <w:p w14:paraId="64ABF37B" w14:textId="77777777" w:rsidR="00536CC1" w:rsidRPr="00536CC1" w:rsidRDefault="00536CC1" w:rsidP="00536CC1">
            <w:pPr>
              <w:jc w:val="both"/>
              <w:rPr>
                <w:sz w:val="20"/>
                <w:szCs w:val="20"/>
              </w:rPr>
            </w:pPr>
            <w:r w:rsidRPr="00536CC1">
              <w:rPr>
                <w:sz w:val="20"/>
                <w:szCs w:val="20"/>
              </w:rPr>
              <w:t>Real-World Testing: Extensive testing in real-world scenarios is essential to validate the models’ effectiveness in operational environments, which would involve live monitoring of drivers in varied lighting and driving conditions.</w:t>
            </w:r>
          </w:p>
          <w:p w14:paraId="0038CDD2" w14:textId="77777777" w:rsidR="00536CC1" w:rsidRDefault="00536CC1" w:rsidP="00536CC1">
            <w:pPr>
              <w:spacing w:after="160" w:line="259" w:lineRule="auto"/>
              <w:jc w:val="both"/>
              <w:rPr>
                <w:sz w:val="20"/>
                <w:szCs w:val="20"/>
              </w:rPr>
            </w:pPr>
            <w:r w:rsidRPr="00536CC1">
              <w:rPr>
                <w:sz w:val="20"/>
                <w:szCs w:val="20"/>
              </w:rPr>
              <w:t xml:space="preserve">These results provide valuable insights into the capabilities and limitations of different modeling approaches in the context of AI-driven safety systems, guiding future efforts in </w:t>
            </w:r>
          </w:p>
          <w:p w14:paraId="425DA23B" w14:textId="77777777" w:rsidR="00536CC1" w:rsidRDefault="00536CC1" w:rsidP="00536CC1">
            <w:pPr>
              <w:spacing w:after="160" w:line="259" w:lineRule="auto"/>
              <w:jc w:val="both"/>
              <w:rPr>
                <w:sz w:val="20"/>
                <w:szCs w:val="20"/>
              </w:rPr>
            </w:pPr>
            <w:r w:rsidRPr="00536CC1">
              <w:rPr>
                <w:sz w:val="20"/>
                <w:szCs w:val="20"/>
              </w:rPr>
              <w:t xml:space="preserve">that while the model </w:t>
            </w:r>
            <w:proofErr w:type="gramStart"/>
            <w:r w:rsidRPr="00536CC1">
              <w:rPr>
                <w:sz w:val="20"/>
                <w:szCs w:val="20"/>
              </w:rPr>
              <w:t>is capable of identifying</w:t>
            </w:r>
            <w:proofErr w:type="gramEnd"/>
            <w:r w:rsidRPr="00536CC1">
              <w:rPr>
                <w:sz w:val="20"/>
                <w:szCs w:val="20"/>
              </w:rPr>
              <w:t xml:space="preserve"> all instances of closed eyes, it does so at the expense of many false positives.</w:t>
            </w:r>
          </w:p>
          <w:p w14:paraId="1D25897A" w14:textId="77777777" w:rsidR="00536CC1" w:rsidRPr="00536CC1" w:rsidRDefault="00536CC1" w:rsidP="00536CC1">
            <w:pPr>
              <w:spacing w:after="0" w:line="240" w:lineRule="auto"/>
              <w:jc w:val="both"/>
              <w:rPr>
                <w:rFonts w:ascii="Times New Roman" w:hAnsi="Times New Roman" w:cs="Times New Roman"/>
                <w:sz w:val="20"/>
                <w:szCs w:val="20"/>
              </w:rPr>
            </w:pPr>
            <w:r w:rsidRPr="00536CC1">
              <w:rPr>
                <w:rFonts w:ascii="Times New Roman" w:hAnsi="Times New Roman" w:cs="Times New Roman"/>
                <w:sz w:val="20"/>
                <w:szCs w:val="20"/>
              </w:rPr>
              <w:t>data from the user’s browser, such as live image streams, is correctly routed to the drowsiness detection algorithms.</w:t>
            </w:r>
          </w:p>
          <w:p w14:paraId="4417D135" w14:textId="77777777" w:rsidR="00536CC1" w:rsidRPr="00536CC1" w:rsidRDefault="00536CC1" w:rsidP="00536CC1">
            <w:pPr>
              <w:spacing w:after="0" w:line="240" w:lineRule="auto"/>
              <w:jc w:val="both"/>
              <w:rPr>
                <w:rFonts w:ascii="Times New Roman" w:hAnsi="Times New Roman" w:cs="Times New Roman"/>
                <w:sz w:val="20"/>
                <w:szCs w:val="20"/>
              </w:rPr>
            </w:pPr>
            <w:r w:rsidRPr="00536CC1">
              <w:rPr>
                <w:rFonts w:ascii="Times New Roman" w:hAnsi="Times New Roman" w:cs="Times New Roman"/>
                <w:sz w:val="20"/>
                <w:szCs w:val="20"/>
              </w:rPr>
              <w:t>Real-Time Data Handling</w:t>
            </w:r>
          </w:p>
          <w:p w14:paraId="60C1A775" w14:textId="77777777" w:rsidR="00536CC1" w:rsidRPr="00536CC1" w:rsidRDefault="00536CC1" w:rsidP="00536CC1">
            <w:pPr>
              <w:spacing w:after="0" w:line="240" w:lineRule="auto"/>
              <w:jc w:val="both"/>
              <w:rPr>
                <w:rFonts w:ascii="Times New Roman" w:hAnsi="Times New Roman" w:cs="Times New Roman"/>
                <w:sz w:val="20"/>
                <w:szCs w:val="20"/>
              </w:rPr>
            </w:pPr>
            <w:r w:rsidRPr="00536CC1">
              <w:rPr>
                <w:rFonts w:ascii="Times New Roman" w:hAnsi="Times New Roman" w:cs="Times New Roman"/>
                <w:sz w:val="20"/>
                <w:szCs w:val="20"/>
              </w:rPr>
              <w:t xml:space="preserve">Handling real-time data efficiently is crucial for the success of the Driver Alert Vigilance AI. Django supports real-time data processing through various tools and libraries, such as Django Channels, which extends Django to handle </w:t>
            </w:r>
            <w:proofErr w:type="spellStart"/>
            <w:r w:rsidRPr="00536CC1">
              <w:rPr>
                <w:rFonts w:ascii="Times New Roman" w:hAnsi="Times New Roman" w:cs="Times New Roman"/>
                <w:sz w:val="20"/>
                <w:szCs w:val="20"/>
              </w:rPr>
              <w:t>WebSockets</w:t>
            </w:r>
            <w:proofErr w:type="spellEnd"/>
            <w:r w:rsidRPr="00536CC1">
              <w:rPr>
                <w:rFonts w:ascii="Times New Roman" w:hAnsi="Times New Roman" w:cs="Times New Roman"/>
                <w:sz w:val="20"/>
                <w:szCs w:val="20"/>
              </w:rPr>
              <w:t xml:space="preserve">. </w:t>
            </w:r>
            <w:proofErr w:type="spellStart"/>
            <w:r w:rsidRPr="00536CC1">
              <w:rPr>
                <w:rFonts w:ascii="Times New Roman" w:hAnsi="Times New Roman" w:cs="Times New Roman"/>
                <w:sz w:val="20"/>
                <w:szCs w:val="20"/>
              </w:rPr>
              <w:t>WebSockets</w:t>
            </w:r>
            <w:proofErr w:type="spellEnd"/>
            <w:r w:rsidRPr="00536CC1">
              <w:rPr>
                <w:rFonts w:ascii="Times New Roman" w:hAnsi="Times New Roman" w:cs="Times New Roman"/>
                <w:sz w:val="20"/>
                <w:szCs w:val="20"/>
              </w:rPr>
              <w:t xml:space="preserve"> allow for a persistent, low-latency connection that is ideal for real-time applications like live video feeds. In this deployment, Django Channels enable the server to maintain an open connection with the client's browser, through which the video data is continuously streamed, processed, and feedback is provided instantly.</w:t>
            </w:r>
          </w:p>
          <w:p w14:paraId="00421F1B" w14:textId="77777777" w:rsidR="00536CC1" w:rsidRPr="00536CC1" w:rsidRDefault="00536CC1" w:rsidP="00536CC1">
            <w:pPr>
              <w:spacing w:after="0" w:line="240" w:lineRule="auto"/>
              <w:jc w:val="both"/>
              <w:rPr>
                <w:rFonts w:ascii="Times New Roman" w:hAnsi="Times New Roman" w:cs="Times New Roman"/>
                <w:sz w:val="20"/>
                <w:szCs w:val="20"/>
              </w:rPr>
            </w:pPr>
          </w:p>
          <w:p w14:paraId="03AFFBFF" w14:textId="77777777" w:rsidR="00536CC1" w:rsidRPr="00536CC1" w:rsidRDefault="00536CC1" w:rsidP="00536CC1">
            <w:pPr>
              <w:spacing w:after="0" w:line="240" w:lineRule="auto"/>
              <w:jc w:val="both"/>
              <w:rPr>
                <w:rFonts w:ascii="Times New Roman" w:hAnsi="Times New Roman" w:cs="Times New Roman"/>
                <w:sz w:val="20"/>
                <w:szCs w:val="20"/>
              </w:rPr>
            </w:pPr>
            <w:r w:rsidRPr="00536CC1">
              <w:rPr>
                <w:rFonts w:ascii="Times New Roman" w:hAnsi="Times New Roman" w:cs="Times New Roman"/>
                <w:sz w:val="20"/>
                <w:szCs w:val="20"/>
              </w:rPr>
              <w:t>Security and Scalability</w:t>
            </w:r>
          </w:p>
          <w:p w14:paraId="1163070F" w14:textId="77777777" w:rsidR="00536CC1" w:rsidRPr="00536CC1" w:rsidRDefault="00536CC1" w:rsidP="00536CC1">
            <w:pPr>
              <w:spacing w:after="0" w:line="240" w:lineRule="auto"/>
              <w:jc w:val="both"/>
              <w:rPr>
                <w:rFonts w:ascii="Times New Roman" w:hAnsi="Times New Roman" w:cs="Times New Roman"/>
                <w:sz w:val="20"/>
                <w:szCs w:val="20"/>
              </w:rPr>
            </w:pPr>
            <w:r w:rsidRPr="00536CC1">
              <w:rPr>
                <w:rFonts w:ascii="Times New Roman" w:hAnsi="Times New Roman" w:cs="Times New Roman"/>
                <w:sz w:val="20"/>
                <w:szCs w:val="20"/>
              </w:rPr>
              <w:t>Security is a paramount concern, especially when handling personal data such as video feeds. Django provides several built-in security features, such as protection against Cross-Site Scripting (XSS), Cross-Site Request Forgery (CSRF), and SQL Injection, which safeguard the application. Moreover, Django’s scalability is beneficial for accommodating an increasing number of users as the application grows. The use of scalable deployment options, such as cloud-based services with Django-compatible hosting (e.g., Heroku, AWS Elastic Beanstalk), ensures that the application can handle growth in user traffic and data volume effectively.</w:t>
            </w:r>
          </w:p>
          <w:p w14:paraId="1F128CC0" w14:textId="77777777" w:rsidR="00536CC1" w:rsidRPr="00536CC1" w:rsidRDefault="00536CC1" w:rsidP="00536CC1">
            <w:pPr>
              <w:spacing w:after="0" w:line="240" w:lineRule="auto"/>
              <w:jc w:val="both"/>
              <w:rPr>
                <w:rFonts w:ascii="Times New Roman" w:hAnsi="Times New Roman" w:cs="Times New Roman"/>
                <w:sz w:val="20"/>
                <w:szCs w:val="20"/>
              </w:rPr>
            </w:pPr>
          </w:p>
          <w:p w14:paraId="25AE5B2F" w14:textId="77777777" w:rsidR="00536CC1" w:rsidRPr="00536CC1" w:rsidRDefault="00536CC1" w:rsidP="00536CC1">
            <w:pPr>
              <w:spacing w:after="0" w:line="240" w:lineRule="auto"/>
              <w:jc w:val="both"/>
              <w:rPr>
                <w:rFonts w:ascii="Times New Roman" w:hAnsi="Times New Roman" w:cs="Times New Roman"/>
                <w:sz w:val="20"/>
                <w:szCs w:val="20"/>
              </w:rPr>
            </w:pPr>
            <w:r w:rsidRPr="00536CC1">
              <w:rPr>
                <w:rFonts w:ascii="Times New Roman" w:hAnsi="Times New Roman" w:cs="Times New Roman"/>
                <w:sz w:val="20"/>
                <w:szCs w:val="20"/>
              </w:rPr>
              <w:t>Deployment and Monitoring</w:t>
            </w:r>
          </w:p>
          <w:p w14:paraId="2CECE976" w14:textId="77777777" w:rsidR="00536CC1" w:rsidRPr="00536CC1" w:rsidRDefault="00536CC1" w:rsidP="00536CC1">
            <w:pPr>
              <w:spacing w:after="0" w:line="240" w:lineRule="auto"/>
              <w:jc w:val="both"/>
              <w:rPr>
                <w:rFonts w:ascii="Times New Roman" w:hAnsi="Times New Roman" w:cs="Times New Roman"/>
                <w:sz w:val="20"/>
                <w:szCs w:val="20"/>
              </w:rPr>
            </w:pPr>
            <w:r w:rsidRPr="00536CC1">
              <w:rPr>
                <w:rFonts w:ascii="Times New Roman" w:hAnsi="Times New Roman" w:cs="Times New Roman"/>
                <w:sz w:val="20"/>
                <w:szCs w:val="20"/>
              </w:rPr>
              <w:t xml:space="preserve">The deployment process involves setting up a production server where the Django application is hosted. Continuous </w:t>
            </w:r>
            <w:r w:rsidRPr="00536CC1">
              <w:rPr>
                <w:rFonts w:ascii="Times New Roman" w:hAnsi="Times New Roman" w:cs="Times New Roman"/>
                <w:sz w:val="20"/>
                <w:szCs w:val="20"/>
              </w:rPr>
              <w:lastRenderedPageBreak/>
              <w:t>monitoring tools are integrated to track the application’s performance and health in real-time. These tools alert developers to any performance issues or downtime, ensuring prompt resolution and high availability of the service.</w:t>
            </w:r>
          </w:p>
          <w:p w14:paraId="17C52BB9" w14:textId="77777777" w:rsidR="00536CC1" w:rsidRPr="00536CC1" w:rsidRDefault="00536CC1" w:rsidP="00536CC1">
            <w:pPr>
              <w:spacing w:after="0" w:line="240" w:lineRule="auto"/>
              <w:jc w:val="both"/>
              <w:rPr>
                <w:rFonts w:ascii="Times New Roman" w:hAnsi="Times New Roman" w:cs="Times New Roman"/>
                <w:sz w:val="20"/>
                <w:szCs w:val="20"/>
              </w:rPr>
            </w:pPr>
          </w:p>
          <w:p w14:paraId="022B1DDB" w14:textId="77777777" w:rsidR="00536CC1" w:rsidRDefault="00536CC1" w:rsidP="00536CC1">
            <w:pPr>
              <w:jc w:val="both"/>
              <w:rPr>
                <w:rFonts w:ascii="Times New Roman" w:hAnsi="Times New Roman" w:cs="Times New Roman"/>
                <w:sz w:val="20"/>
                <w:szCs w:val="20"/>
              </w:rPr>
            </w:pPr>
            <w:r w:rsidRPr="00536CC1">
              <w:rPr>
                <w:rFonts w:ascii="Times New Roman" w:hAnsi="Times New Roman" w:cs="Times New Roman"/>
                <w:sz w:val="20"/>
                <w:szCs w:val="20"/>
              </w:rPr>
              <w:t>In summary, the deployment of the Driver Alert Vigilance AI using Django provides a robust, secure, and scalable web platform that effectively supports real-time drowsiness detection, showcasing Django's suitability for complex, data-driven web applications.</w:t>
            </w:r>
          </w:p>
          <w:p w14:paraId="1541DC8C" w14:textId="77777777" w:rsidR="00567A6B" w:rsidRDefault="00567A6B" w:rsidP="00536CC1">
            <w:pPr>
              <w:jc w:val="both"/>
              <w:rPr>
                <w:rFonts w:ascii="Times New Roman" w:hAnsi="Times New Roman" w:cs="Times New Roman"/>
                <w:sz w:val="20"/>
                <w:szCs w:val="20"/>
              </w:rPr>
            </w:pPr>
          </w:p>
          <w:p w14:paraId="10773C75" w14:textId="77777777" w:rsidR="00567A6B" w:rsidRPr="00567A6B" w:rsidRDefault="00567A6B" w:rsidP="00567A6B">
            <w:pPr>
              <w:spacing w:after="0" w:line="240" w:lineRule="auto"/>
              <w:jc w:val="both"/>
              <w:rPr>
                <w:rFonts w:ascii="Times New Roman" w:hAnsi="Times New Roman" w:cs="Times New Roman"/>
                <w:sz w:val="20"/>
                <w:szCs w:val="20"/>
              </w:rPr>
            </w:pPr>
            <w:r w:rsidRPr="00567A6B">
              <w:rPr>
                <w:rFonts w:ascii="Times New Roman" w:hAnsi="Times New Roman" w:cs="Times New Roman"/>
                <w:b/>
                <w:bCs/>
                <w:sz w:val="20"/>
                <w:szCs w:val="20"/>
              </w:rPr>
              <w:t>INFERENCE:</w:t>
            </w:r>
            <w:r w:rsidRPr="00567A6B">
              <w:rPr>
                <w:rFonts w:ascii="Times New Roman" w:hAnsi="Times New Roman" w:cs="Times New Roman"/>
                <w:sz w:val="20"/>
                <w:szCs w:val="20"/>
              </w:rPr>
              <w:t xml:space="preserve"> </w:t>
            </w:r>
            <w:r w:rsidRPr="00567A6B">
              <w:rPr>
                <w:rFonts w:ascii="Times New Roman" w:hAnsi="Times New Roman" w:cs="Times New Roman"/>
                <w:sz w:val="20"/>
                <w:szCs w:val="20"/>
              </w:rPr>
              <w:t>The implementation of the Driver Alert Vigilance AI system within a Django-based web framework offers a compelling demonstration of how machine learning models can be integrated into real-time applications to serve practical needs. The inference process, which is the operational phase where the pre-trained MobileNetV2 model predicts drowsiness by analyzing the eye state of drivers in real-time, is a critical component of the system. This section elaborates on the inference mechanism, focusing on how the Django framework facilitates this process and ensures efficient and accurate drowsiness detection.</w:t>
            </w:r>
          </w:p>
          <w:p w14:paraId="49570A27" w14:textId="77777777" w:rsidR="00567A6B" w:rsidRPr="00567A6B" w:rsidRDefault="00567A6B" w:rsidP="00567A6B">
            <w:pPr>
              <w:spacing w:after="0" w:line="240" w:lineRule="auto"/>
              <w:jc w:val="both"/>
              <w:rPr>
                <w:rFonts w:ascii="Times New Roman" w:hAnsi="Times New Roman" w:cs="Times New Roman"/>
                <w:sz w:val="20"/>
                <w:szCs w:val="20"/>
              </w:rPr>
            </w:pPr>
          </w:p>
          <w:p w14:paraId="2B2D561B" w14:textId="77777777" w:rsidR="00567A6B" w:rsidRPr="00567A6B" w:rsidRDefault="00567A6B" w:rsidP="00567A6B">
            <w:pPr>
              <w:spacing w:after="0" w:line="240" w:lineRule="auto"/>
              <w:jc w:val="both"/>
              <w:rPr>
                <w:rFonts w:ascii="Times New Roman" w:hAnsi="Times New Roman" w:cs="Times New Roman"/>
                <w:sz w:val="20"/>
                <w:szCs w:val="20"/>
              </w:rPr>
            </w:pPr>
            <w:r w:rsidRPr="00567A6B">
              <w:rPr>
                <w:rFonts w:ascii="Times New Roman" w:hAnsi="Times New Roman" w:cs="Times New Roman"/>
                <w:sz w:val="20"/>
                <w:szCs w:val="20"/>
              </w:rPr>
              <w:t>Setting Up the Inference Environment</w:t>
            </w:r>
          </w:p>
          <w:p w14:paraId="054D1EC8" w14:textId="77777777" w:rsidR="00567A6B" w:rsidRPr="00567A6B" w:rsidRDefault="00567A6B" w:rsidP="00567A6B">
            <w:pPr>
              <w:spacing w:after="0" w:line="240" w:lineRule="auto"/>
              <w:jc w:val="both"/>
              <w:rPr>
                <w:rFonts w:ascii="Times New Roman" w:hAnsi="Times New Roman" w:cs="Times New Roman"/>
                <w:sz w:val="20"/>
                <w:szCs w:val="20"/>
              </w:rPr>
            </w:pPr>
            <w:r w:rsidRPr="00567A6B">
              <w:rPr>
                <w:rFonts w:ascii="Times New Roman" w:hAnsi="Times New Roman" w:cs="Times New Roman"/>
                <w:sz w:val="20"/>
                <w:szCs w:val="20"/>
              </w:rPr>
              <w:t>Django's robust architecture supports the deployment of the AI model by providing a structured environment where server-side Python code can be executed efficiently. For inference, the Django application loads the MobileNetV2 model into memory when the server starts. This model resides in the server's volatile memory, allowing quick access during runtime, which is crucial for reducing latency in real-time applications.</w:t>
            </w:r>
          </w:p>
          <w:p w14:paraId="7AA29161" w14:textId="77777777" w:rsidR="00567A6B" w:rsidRPr="00567A6B" w:rsidRDefault="00567A6B" w:rsidP="00567A6B">
            <w:pPr>
              <w:spacing w:after="0" w:line="240" w:lineRule="auto"/>
              <w:jc w:val="both"/>
              <w:rPr>
                <w:rFonts w:ascii="Times New Roman" w:hAnsi="Times New Roman" w:cs="Times New Roman"/>
                <w:sz w:val="20"/>
                <w:szCs w:val="20"/>
              </w:rPr>
            </w:pPr>
          </w:p>
          <w:p w14:paraId="6DEC1D24" w14:textId="1536339B" w:rsidR="00567A6B" w:rsidRDefault="00567A6B" w:rsidP="00567A6B">
            <w:pPr>
              <w:jc w:val="both"/>
              <w:rPr>
                <w:rFonts w:ascii="Times New Roman" w:hAnsi="Times New Roman" w:cs="Times New Roman"/>
                <w:sz w:val="20"/>
                <w:szCs w:val="20"/>
              </w:rPr>
            </w:pPr>
            <w:r w:rsidRPr="00567A6B">
              <w:rPr>
                <w:rFonts w:ascii="Times New Roman" w:hAnsi="Times New Roman" w:cs="Times New Roman"/>
                <w:sz w:val="20"/>
                <w:szCs w:val="20"/>
              </w:rPr>
              <w:t>processing and immediate responsiveness but also ensures that the system is robust, secure, and scalable, capable of serving real-world needs in critical applications such as driver safety.</w:t>
            </w:r>
          </w:p>
          <w:p w14:paraId="13EE1C97" w14:textId="77777777" w:rsidR="00567A6B" w:rsidRDefault="00567A6B" w:rsidP="00567A6B">
            <w:pPr>
              <w:jc w:val="both"/>
              <w:rPr>
                <w:rFonts w:ascii="Times New Roman" w:hAnsi="Times New Roman" w:cs="Times New Roman"/>
                <w:sz w:val="20"/>
                <w:szCs w:val="20"/>
              </w:rPr>
            </w:pPr>
          </w:p>
          <w:p w14:paraId="05A5801D" w14:textId="77777777" w:rsidR="00567A6B" w:rsidRPr="00567A6B" w:rsidRDefault="00567A6B" w:rsidP="00567A6B">
            <w:pPr>
              <w:spacing w:after="0" w:line="240" w:lineRule="auto"/>
              <w:jc w:val="both"/>
              <w:rPr>
                <w:rFonts w:ascii="Times New Roman" w:hAnsi="Times New Roman" w:cs="Times New Roman"/>
                <w:sz w:val="20"/>
                <w:szCs w:val="20"/>
              </w:rPr>
            </w:pPr>
            <w:r w:rsidRPr="00567A6B">
              <w:rPr>
                <w:rFonts w:ascii="Times New Roman" w:hAnsi="Times New Roman" w:cs="Times New Roman"/>
                <w:b/>
                <w:bCs/>
                <w:sz w:val="20"/>
                <w:szCs w:val="20"/>
              </w:rPr>
              <w:t>FUTURE SCOPE:</w:t>
            </w:r>
            <w:r>
              <w:rPr>
                <w:rFonts w:ascii="Times New Roman" w:hAnsi="Times New Roman" w:cs="Times New Roman"/>
                <w:sz w:val="20"/>
                <w:szCs w:val="20"/>
              </w:rPr>
              <w:t xml:space="preserve"> </w:t>
            </w:r>
            <w:r w:rsidRPr="00567A6B">
              <w:rPr>
                <w:rFonts w:ascii="Times New Roman" w:hAnsi="Times New Roman" w:cs="Times New Roman"/>
                <w:sz w:val="20"/>
                <w:szCs w:val="20"/>
              </w:rPr>
              <w:t>The future scope of the Driver Alert Vigilance AI project is expansive and holds significant potential for enhancing road safety and driver monitoring systems further. The immediate focus will be on improving the accuracy and reliability of the detection algorithms. This could involve incorporating more complex machine learning models or deep learning architectures like R-CNNs or LSTMs, which might provide better context and temporal understanding of a driver’s state over time. Additionally, expanding the dataset with more varied scenarios, including different ethnicities, ages, and driving conditions, would help in developing a model with better generalization capabilities.</w:t>
            </w:r>
          </w:p>
          <w:p w14:paraId="39309740" w14:textId="77777777" w:rsidR="00567A6B" w:rsidRPr="00567A6B" w:rsidRDefault="00567A6B" w:rsidP="00567A6B">
            <w:pPr>
              <w:spacing w:after="0" w:line="240" w:lineRule="auto"/>
              <w:jc w:val="both"/>
              <w:rPr>
                <w:rFonts w:ascii="Times New Roman" w:hAnsi="Times New Roman" w:cs="Times New Roman"/>
                <w:sz w:val="20"/>
                <w:szCs w:val="20"/>
              </w:rPr>
            </w:pPr>
          </w:p>
          <w:p w14:paraId="18274D5E" w14:textId="77777777" w:rsidR="00567A6B" w:rsidRPr="00567A6B" w:rsidRDefault="00567A6B" w:rsidP="00567A6B">
            <w:pPr>
              <w:spacing w:after="0" w:line="240" w:lineRule="auto"/>
              <w:jc w:val="both"/>
              <w:rPr>
                <w:rFonts w:ascii="Times New Roman" w:hAnsi="Times New Roman" w:cs="Times New Roman"/>
                <w:sz w:val="20"/>
                <w:szCs w:val="20"/>
              </w:rPr>
            </w:pPr>
            <w:r w:rsidRPr="00567A6B">
              <w:rPr>
                <w:rFonts w:ascii="Times New Roman" w:hAnsi="Times New Roman" w:cs="Times New Roman"/>
                <w:sz w:val="20"/>
                <w:szCs w:val="20"/>
              </w:rPr>
              <w:t>Another promising area is the integration of additional physiological indicators of drowsiness, such as heart rate or yawning frequency, which can be captured using wearable technology or advanced in-cabin monitoring systems. Combining these physiological signals with the current visual cues could lead to a more robust and fail-safe system for detecting drowsiness at early stages.</w:t>
            </w:r>
          </w:p>
          <w:p w14:paraId="36CFBDD4" w14:textId="77777777" w:rsidR="00567A6B" w:rsidRPr="00567A6B" w:rsidRDefault="00567A6B" w:rsidP="00567A6B">
            <w:pPr>
              <w:spacing w:after="0" w:line="240" w:lineRule="auto"/>
              <w:jc w:val="both"/>
              <w:rPr>
                <w:rFonts w:ascii="Times New Roman" w:hAnsi="Times New Roman" w:cs="Times New Roman"/>
                <w:sz w:val="20"/>
                <w:szCs w:val="20"/>
              </w:rPr>
            </w:pPr>
          </w:p>
          <w:p w14:paraId="50117A96" w14:textId="5C6F1511" w:rsidR="004A06EC" w:rsidRDefault="00567A6B" w:rsidP="00567A6B">
            <w:pPr>
              <w:jc w:val="both"/>
              <w:rPr>
                <w:rFonts w:ascii="Times New Roman" w:hAnsi="Times New Roman" w:cs="Times New Roman"/>
                <w:sz w:val="20"/>
                <w:szCs w:val="20"/>
              </w:rPr>
            </w:pPr>
            <w:r w:rsidRPr="00567A6B">
              <w:rPr>
                <w:rFonts w:ascii="Times New Roman" w:hAnsi="Times New Roman" w:cs="Times New Roman"/>
                <w:sz w:val="20"/>
                <w:szCs w:val="20"/>
              </w:rPr>
              <w:t xml:space="preserve">Furthermore, the application of the Driver Alert Vigilance AI can extend beyond automotive safety into areas such as heavy machinery operation or air traffic control, where operator alertness is critical. In these environments, the system could </w:t>
            </w:r>
            <w:r w:rsidRPr="00567A6B">
              <w:rPr>
                <w:rFonts w:ascii="Times New Roman" w:hAnsi="Times New Roman" w:cs="Times New Roman"/>
                <w:sz w:val="20"/>
                <w:szCs w:val="20"/>
              </w:rPr>
              <w:lastRenderedPageBreak/>
              <w:t xml:space="preserve">be customized to detect signs of fatigue or inattention, thereby preventing </w:t>
            </w:r>
            <w:r w:rsidR="000B4E6C" w:rsidRPr="00567A6B">
              <w:rPr>
                <w:rFonts w:ascii="Times New Roman" w:hAnsi="Times New Roman" w:cs="Times New Roman"/>
                <w:sz w:val="20"/>
                <w:szCs w:val="20"/>
              </w:rPr>
              <w:t>accidents,</w:t>
            </w:r>
            <w:r w:rsidRPr="00567A6B">
              <w:rPr>
                <w:rFonts w:ascii="Times New Roman" w:hAnsi="Times New Roman" w:cs="Times New Roman"/>
                <w:sz w:val="20"/>
                <w:szCs w:val="20"/>
              </w:rPr>
              <w:t xml:space="preserve"> and enhancing overall workplace safety.</w:t>
            </w:r>
          </w:p>
          <w:p w14:paraId="7E93EF2C" w14:textId="77777777" w:rsidR="004A06EC" w:rsidRDefault="004A06EC" w:rsidP="00567A6B">
            <w:pPr>
              <w:jc w:val="both"/>
              <w:rPr>
                <w:rFonts w:ascii="Times New Roman" w:hAnsi="Times New Roman" w:cs="Times New Roman"/>
                <w:sz w:val="20"/>
                <w:szCs w:val="20"/>
              </w:rPr>
            </w:pPr>
          </w:p>
          <w:p w14:paraId="76A60E18" w14:textId="7D05ADA4" w:rsidR="000B4E6C" w:rsidRDefault="004A06EC" w:rsidP="004A06EC">
            <w:pPr>
              <w:jc w:val="both"/>
              <w:rPr>
                <w:rFonts w:ascii="Times New Roman" w:hAnsi="Times New Roman" w:cs="Times New Roman"/>
                <w:sz w:val="20"/>
                <w:szCs w:val="20"/>
              </w:rPr>
            </w:pPr>
            <w:r w:rsidRPr="00567A6B">
              <w:rPr>
                <w:rFonts w:ascii="Times New Roman" w:hAnsi="Times New Roman" w:cs="Times New Roman"/>
                <w:sz w:val="20"/>
                <w:szCs w:val="20"/>
              </w:rPr>
              <w:t>neural network and a pre-trained MobileNetV2 model. The results underscored the effectiveness of using advanced deep learning models in practical applications. The MobileNetV2 model</w:t>
            </w:r>
            <w:r w:rsidR="000B4E6C" w:rsidRPr="00567A6B">
              <w:rPr>
                <w:rFonts w:ascii="Times New Roman" w:hAnsi="Times New Roman" w:cs="Times New Roman"/>
                <w:sz w:val="20"/>
                <w:szCs w:val="20"/>
              </w:rPr>
              <w:t xml:space="preserve"> showcased</w:t>
            </w:r>
            <w:r w:rsidRPr="00567A6B">
              <w:rPr>
                <w:rFonts w:ascii="Times New Roman" w:hAnsi="Times New Roman" w:cs="Times New Roman"/>
                <w:sz w:val="20"/>
                <w:szCs w:val="20"/>
              </w:rPr>
              <w:t xml:space="preserve"> exemplary performance with its ability to perfectly generalize from training to validation, achieving a 100% accuracy rate.</w:t>
            </w:r>
          </w:p>
          <w:p w14:paraId="0EBD5450" w14:textId="77777777" w:rsidR="004A06EC" w:rsidRDefault="004A06EC" w:rsidP="004A06EC">
            <w:pPr>
              <w:jc w:val="both"/>
              <w:rPr>
                <w:rFonts w:ascii="Times New Roman" w:hAnsi="Times New Roman" w:cs="Times New Roman"/>
                <w:sz w:val="20"/>
                <w:szCs w:val="20"/>
              </w:rPr>
            </w:pPr>
          </w:p>
          <w:p w14:paraId="29C5EE48" w14:textId="77777777" w:rsidR="000C6BA7" w:rsidRDefault="000C6BA7" w:rsidP="000C6BA7">
            <w:pPr>
              <w:jc w:val="both"/>
              <w:rPr>
                <w:rFonts w:ascii="Times New Roman" w:hAnsi="Times New Roman" w:cs="Times New Roman"/>
                <w:sz w:val="20"/>
                <w:szCs w:val="20"/>
              </w:rPr>
            </w:pPr>
            <w:r w:rsidRPr="00567A6B">
              <w:rPr>
                <w:rFonts w:ascii="Times New Roman" w:hAnsi="Times New Roman" w:cs="Times New Roman"/>
                <w:sz w:val="20"/>
                <w:szCs w:val="20"/>
              </w:rPr>
              <w:t>Ultimately, the ongoing development of the Driver Alert Vigilance AI aims to create a versatile and reliable system that not only improves individual safety but also contributes to broader societal well-being by reducing accidents and enhancing the operational efficiency of safety-critical tasks.</w:t>
            </w:r>
          </w:p>
          <w:p w14:paraId="295310A2" w14:textId="77777777" w:rsidR="000C6BA7" w:rsidRDefault="000C6BA7" w:rsidP="000C6BA7">
            <w:pPr>
              <w:jc w:val="both"/>
              <w:rPr>
                <w:rFonts w:ascii="Times New Roman" w:hAnsi="Times New Roman" w:cs="Times New Roman"/>
                <w:sz w:val="20"/>
                <w:szCs w:val="20"/>
              </w:rPr>
            </w:pPr>
          </w:p>
          <w:p w14:paraId="72B1CD79" w14:textId="77777777" w:rsidR="000C6BA7" w:rsidRPr="00567A6B" w:rsidRDefault="000C6BA7" w:rsidP="000C6BA7">
            <w:pPr>
              <w:spacing w:after="0" w:line="240" w:lineRule="auto"/>
              <w:jc w:val="both"/>
              <w:rPr>
                <w:rFonts w:ascii="Times New Roman" w:hAnsi="Times New Roman" w:cs="Times New Roman"/>
                <w:sz w:val="20"/>
                <w:szCs w:val="20"/>
              </w:rPr>
            </w:pPr>
            <w:r w:rsidRPr="000B4E6C">
              <w:rPr>
                <w:rFonts w:ascii="Times New Roman" w:hAnsi="Times New Roman" w:cs="Times New Roman"/>
                <w:b/>
                <w:bCs/>
                <w:sz w:val="20"/>
                <w:szCs w:val="20"/>
              </w:rPr>
              <w:t>CONCLUSION:</w:t>
            </w:r>
            <w:r>
              <w:rPr>
                <w:rFonts w:ascii="Times New Roman" w:hAnsi="Times New Roman" w:cs="Times New Roman"/>
                <w:sz w:val="20"/>
                <w:szCs w:val="20"/>
              </w:rPr>
              <w:t xml:space="preserve"> </w:t>
            </w:r>
            <w:r w:rsidRPr="00567A6B">
              <w:rPr>
                <w:rFonts w:ascii="Times New Roman" w:hAnsi="Times New Roman" w:cs="Times New Roman"/>
                <w:sz w:val="20"/>
                <w:szCs w:val="20"/>
              </w:rPr>
              <w:t xml:space="preserve">The Driver Alert Vigilance AI project represents a significant step forward in the application of machine learning and artificial intelligence technologies to enhance road safety. By integrating a sophisticated AI model into a Django web application, the project has demonstrated the feasibility of using real-time drowsiness detection to alert drivers of potential fatigue, thereby preventing </w:t>
            </w:r>
            <w:proofErr w:type="gramStart"/>
            <w:r w:rsidRPr="00567A6B">
              <w:rPr>
                <w:rFonts w:ascii="Times New Roman" w:hAnsi="Times New Roman" w:cs="Times New Roman"/>
                <w:sz w:val="20"/>
                <w:szCs w:val="20"/>
              </w:rPr>
              <w:t>accidents</w:t>
            </w:r>
            <w:proofErr w:type="gramEnd"/>
            <w:r w:rsidRPr="00567A6B">
              <w:rPr>
                <w:rFonts w:ascii="Times New Roman" w:hAnsi="Times New Roman" w:cs="Times New Roman"/>
                <w:sz w:val="20"/>
                <w:szCs w:val="20"/>
              </w:rPr>
              <w:t xml:space="preserve"> and promoting safer driving conditions.</w:t>
            </w:r>
          </w:p>
          <w:p w14:paraId="45780E35" w14:textId="77777777" w:rsidR="000C6BA7" w:rsidRDefault="000C6BA7" w:rsidP="004A06EC">
            <w:pPr>
              <w:jc w:val="both"/>
              <w:rPr>
                <w:rFonts w:ascii="Times New Roman" w:hAnsi="Times New Roman" w:cs="Times New Roman"/>
                <w:sz w:val="20"/>
                <w:szCs w:val="20"/>
              </w:rPr>
            </w:pPr>
          </w:p>
          <w:p w14:paraId="25E10168" w14:textId="77777777" w:rsidR="004A06EC" w:rsidRDefault="004A06EC" w:rsidP="004A06EC">
            <w:pPr>
              <w:jc w:val="both"/>
              <w:rPr>
                <w:rFonts w:ascii="Times New Roman" w:hAnsi="Times New Roman" w:cs="Times New Roman"/>
                <w:b/>
                <w:bCs/>
                <w:sz w:val="20"/>
                <w:szCs w:val="20"/>
              </w:rPr>
            </w:pPr>
          </w:p>
          <w:p w14:paraId="04C8070D" w14:textId="5449CEB2" w:rsidR="004A06EC" w:rsidRPr="00DA630A" w:rsidRDefault="004A06EC" w:rsidP="004A06EC">
            <w:pPr>
              <w:jc w:val="both"/>
              <w:rPr>
                <w:rFonts w:ascii="Times New Roman" w:hAnsi="Times New Roman" w:cs="Times New Roman"/>
                <w:b/>
                <w:bCs/>
                <w:sz w:val="20"/>
                <w:szCs w:val="20"/>
              </w:rPr>
            </w:pPr>
            <w:r w:rsidRPr="00DA630A">
              <w:rPr>
                <w:rFonts w:ascii="Times New Roman" w:hAnsi="Times New Roman" w:cs="Times New Roman"/>
                <w:b/>
                <w:bCs/>
                <w:sz w:val="20"/>
                <w:szCs w:val="20"/>
              </w:rPr>
              <w:t xml:space="preserve">REFERENCES: </w:t>
            </w:r>
          </w:p>
          <w:p w14:paraId="08C3207E" w14:textId="77777777" w:rsidR="004A06EC" w:rsidRDefault="004A06EC" w:rsidP="004A06EC">
            <w:pPr>
              <w:jc w:val="both"/>
              <w:rPr>
                <w:rFonts w:ascii="Times New Roman" w:hAnsi="Times New Roman" w:cs="Times New Roman"/>
                <w:sz w:val="20"/>
                <w:szCs w:val="20"/>
              </w:rPr>
            </w:pPr>
          </w:p>
          <w:p w14:paraId="40C2400A" w14:textId="77777777" w:rsidR="004A06EC" w:rsidRPr="00567A6B" w:rsidRDefault="004A06EC" w:rsidP="004A06EC">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[1] </w:t>
            </w:r>
            <w:r w:rsidRPr="00567A6B">
              <w:rPr>
                <w:rFonts w:ascii="Times New Roman" w:hAnsi="Times New Roman" w:cs="Times New Roman"/>
                <w:sz w:val="20"/>
                <w:szCs w:val="20"/>
              </w:rPr>
              <w:t xml:space="preserve">Goodfellow, I., Bengio, Y., &amp; Courville, A. (2016). Deep Learning. MIT Press. Link to the </w:t>
            </w:r>
            <w:proofErr w:type="gramStart"/>
            <w:r w:rsidRPr="00567A6B">
              <w:rPr>
                <w:rFonts w:ascii="Times New Roman" w:hAnsi="Times New Roman" w:cs="Times New Roman"/>
                <w:sz w:val="20"/>
                <w:szCs w:val="20"/>
              </w:rPr>
              <w:t>book</w:t>
            </w:r>
            <w:proofErr w:type="gramEnd"/>
          </w:p>
          <w:p w14:paraId="771F974C" w14:textId="77777777" w:rsidR="004A06EC" w:rsidRPr="00567A6B" w:rsidRDefault="004A06EC" w:rsidP="004A06EC">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[2] </w:t>
            </w:r>
            <w:proofErr w:type="spellStart"/>
            <w:r w:rsidRPr="00567A6B">
              <w:rPr>
                <w:rFonts w:ascii="Times New Roman" w:hAnsi="Times New Roman" w:cs="Times New Roman"/>
                <w:sz w:val="20"/>
                <w:szCs w:val="20"/>
              </w:rPr>
              <w:t>Krizhevsky</w:t>
            </w:r>
            <w:proofErr w:type="spellEnd"/>
            <w:r w:rsidRPr="00567A6B">
              <w:rPr>
                <w:rFonts w:ascii="Times New Roman" w:hAnsi="Times New Roman" w:cs="Times New Roman"/>
                <w:sz w:val="20"/>
                <w:szCs w:val="20"/>
              </w:rPr>
              <w:t xml:space="preserve">, A., </w:t>
            </w:r>
            <w:proofErr w:type="spellStart"/>
            <w:r w:rsidRPr="00567A6B">
              <w:rPr>
                <w:rFonts w:ascii="Times New Roman" w:hAnsi="Times New Roman" w:cs="Times New Roman"/>
                <w:sz w:val="20"/>
                <w:szCs w:val="20"/>
              </w:rPr>
              <w:t>Sutskever</w:t>
            </w:r>
            <w:proofErr w:type="spellEnd"/>
            <w:r w:rsidRPr="00567A6B">
              <w:rPr>
                <w:rFonts w:ascii="Times New Roman" w:hAnsi="Times New Roman" w:cs="Times New Roman"/>
                <w:sz w:val="20"/>
                <w:szCs w:val="20"/>
              </w:rPr>
              <w:t>, I., &amp; Hinton, G. E. (2012). ImageNet classification with deep convolutional neural networks. Advances in Neural Information Processing Systems, 25, 1097-1105.</w:t>
            </w:r>
          </w:p>
          <w:p w14:paraId="11FC2C62" w14:textId="77777777" w:rsidR="004A06EC" w:rsidRPr="00567A6B" w:rsidRDefault="004A06EC" w:rsidP="004A06EC">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[3] </w:t>
            </w:r>
            <w:r w:rsidRPr="00567A6B">
              <w:rPr>
                <w:rFonts w:ascii="Times New Roman" w:hAnsi="Times New Roman" w:cs="Times New Roman"/>
                <w:sz w:val="20"/>
                <w:szCs w:val="20"/>
              </w:rPr>
              <w:t xml:space="preserve">Howard, A. G., Zhu, M., Chen, B., </w:t>
            </w:r>
            <w:proofErr w:type="spellStart"/>
            <w:r w:rsidRPr="00567A6B">
              <w:rPr>
                <w:rFonts w:ascii="Times New Roman" w:hAnsi="Times New Roman" w:cs="Times New Roman"/>
                <w:sz w:val="20"/>
                <w:szCs w:val="20"/>
              </w:rPr>
              <w:t>Kalenichenko</w:t>
            </w:r>
            <w:proofErr w:type="spellEnd"/>
            <w:r w:rsidRPr="00567A6B">
              <w:rPr>
                <w:rFonts w:ascii="Times New Roman" w:hAnsi="Times New Roman" w:cs="Times New Roman"/>
                <w:sz w:val="20"/>
                <w:szCs w:val="20"/>
              </w:rPr>
              <w:t xml:space="preserve">, D., Wang, W., Weyand, T., </w:t>
            </w:r>
            <w:proofErr w:type="spellStart"/>
            <w:r w:rsidRPr="00567A6B">
              <w:rPr>
                <w:rFonts w:ascii="Times New Roman" w:hAnsi="Times New Roman" w:cs="Times New Roman"/>
                <w:sz w:val="20"/>
                <w:szCs w:val="20"/>
              </w:rPr>
              <w:t>Andreetto</w:t>
            </w:r>
            <w:proofErr w:type="spellEnd"/>
            <w:r w:rsidRPr="00567A6B">
              <w:rPr>
                <w:rFonts w:ascii="Times New Roman" w:hAnsi="Times New Roman" w:cs="Times New Roman"/>
                <w:sz w:val="20"/>
                <w:szCs w:val="20"/>
              </w:rPr>
              <w:t xml:space="preserve">, M., &amp; Adam, H. (2017). </w:t>
            </w:r>
            <w:proofErr w:type="spellStart"/>
            <w:r w:rsidRPr="00567A6B">
              <w:rPr>
                <w:rFonts w:ascii="Times New Roman" w:hAnsi="Times New Roman" w:cs="Times New Roman"/>
                <w:sz w:val="20"/>
                <w:szCs w:val="20"/>
              </w:rPr>
              <w:t>MobileNets</w:t>
            </w:r>
            <w:proofErr w:type="spellEnd"/>
            <w:r w:rsidRPr="00567A6B">
              <w:rPr>
                <w:rFonts w:ascii="Times New Roman" w:hAnsi="Times New Roman" w:cs="Times New Roman"/>
                <w:sz w:val="20"/>
                <w:szCs w:val="20"/>
              </w:rPr>
              <w:t xml:space="preserve">: Efficient Convolutional Neural Networks for Mobile Vision Applications. </w:t>
            </w:r>
            <w:proofErr w:type="spellStart"/>
            <w:r w:rsidRPr="00567A6B">
              <w:rPr>
                <w:rFonts w:ascii="Times New Roman" w:hAnsi="Times New Roman" w:cs="Times New Roman"/>
                <w:sz w:val="20"/>
                <w:szCs w:val="20"/>
              </w:rPr>
              <w:t>arXiv</w:t>
            </w:r>
            <w:proofErr w:type="spellEnd"/>
            <w:r w:rsidRPr="00567A6B">
              <w:rPr>
                <w:rFonts w:ascii="Times New Roman" w:hAnsi="Times New Roman" w:cs="Times New Roman"/>
                <w:sz w:val="20"/>
                <w:szCs w:val="20"/>
              </w:rPr>
              <w:t xml:space="preserve"> preprint arXiv:1704.04861.</w:t>
            </w:r>
          </w:p>
          <w:p w14:paraId="123F6320" w14:textId="77777777" w:rsidR="004A06EC" w:rsidRPr="00567A6B" w:rsidRDefault="004A06EC" w:rsidP="004A06EC">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[4] </w:t>
            </w:r>
            <w:r w:rsidRPr="00567A6B">
              <w:rPr>
                <w:rFonts w:ascii="Times New Roman" w:hAnsi="Times New Roman" w:cs="Times New Roman"/>
                <w:sz w:val="20"/>
                <w:szCs w:val="20"/>
              </w:rPr>
              <w:t>LeCun, Y., Bengio, Y., &amp; Hinton, G. (2015). Deep learning. Nature, 521(7553), 436-444.</w:t>
            </w:r>
          </w:p>
          <w:p w14:paraId="0810BA4E" w14:textId="77777777" w:rsidR="004A06EC" w:rsidRDefault="004A06EC" w:rsidP="00567A6B">
            <w:pPr>
              <w:jc w:val="both"/>
              <w:rPr>
                <w:rFonts w:ascii="Times New Roman" w:hAnsi="Times New Roman" w:cs="Times New Roman"/>
                <w:sz w:val="20"/>
                <w:szCs w:val="20"/>
              </w:rPr>
            </w:pPr>
          </w:p>
          <w:p w14:paraId="413CC623" w14:textId="77777777" w:rsidR="004A06EC" w:rsidRDefault="004A06EC" w:rsidP="00567A6B">
            <w:pPr>
              <w:jc w:val="both"/>
              <w:rPr>
                <w:rFonts w:ascii="Times New Roman" w:hAnsi="Times New Roman" w:cs="Times New Roman"/>
                <w:sz w:val="20"/>
                <w:szCs w:val="20"/>
              </w:rPr>
            </w:pPr>
          </w:p>
          <w:p w14:paraId="23AA91E2" w14:textId="24249BB0" w:rsidR="00567A6B" w:rsidRPr="00567A6B" w:rsidRDefault="00567A6B" w:rsidP="00567A6B">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[5] </w:t>
            </w:r>
            <w:r w:rsidRPr="00567A6B">
              <w:rPr>
                <w:rFonts w:ascii="Times New Roman" w:hAnsi="Times New Roman" w:cs="Times New Roman"/>
                <w:sz w:val="20"/>
                <w:szCs w:val="20"/>
              </w:rPr>
              <w:t xml:space="preserve">Simonyan, K., &amp; Zisserman, A. (2014). Very deep convolutional networks for large-scale image recognition. </w:t>
            </w:r>
            <w:proofErr w:type="spellStart"/>
            <w:r w:rsidRPr="00567A6B">
              <w:rPr>
                <w:rFonts w:ascii="Times New Roman" w:hAnsi="Times New Roman" w:cs="Times New Roman"/>
                <w:sz w:val="20"/>
                <w:szCs w:val="20"/>
              </w:rPr>
              <w:t>arXiv</w:t>
            </w:r>
            <w:proofErr w:type="spellEnd"/>
            <w:r w:rsidRPr="00567A6B">
              <w:rPr>
                <w:rFonts w:ascii="Times New Roman" w:hAnsi="Times New Roman" w:cs="Times New Roman"/>
                <w:sz w:val="20"/>
                <w:szCs w:val="20"/>
              </w:rPr>
              <w:t xml:space="preserve"> preprint arXiv:1409.1556.</w:t>
            </w:r>
          </w:p>
          <w:p w14:paraId="61AB44B8" w14:textId="25394237" w:rsidR="00567A6B" w:rsidRPr="00567A6B" w:rsidRDefault="00567A6B" w:rsidP="00567A6B">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[6] </w:t>
            </w:r>
            <w:r w:rsidRPr="00567A6B">
              <w:rPr>
                <w:rFonts w:ascii="Times New Roman" w:hAnsi="Times New Roman" w:cs="Times New Roman"/>
                <w:sz w:val="20"/>
                <w:szCs w:val="20"/>
              </w:rPr>
              <w:t xml:space="preserve">Zhou, B., Khosla, A., </w:t>
            </w:r>
            <w:proofErr w:type="spellStart"/>
            <w:r w:rsidRPr="00567A6B">
              <w:rPr>
                <w:rFonts w:ascii="Times New Roman" w:hAnsi="Times New Roman" w:cs="Times New Roman"/>
                <w:sz w:val="20"/>
                <w:szCs w:val="20"/>
              </w:rPr>
              <w:t>Lapedriza</w:t>
            </w:r>
            <w:proofErr w:type="spellEnd"/>
            <w:r w:rsidRPr="00567A6B">
              <w:rPr>
                <w:rFonts w:ascii="Times New Roman" w:hAnsi="Times New Roman" w:cs="Times New Roman"/>
                <w:sz w:val="20"/>
                <w:szCs w:val="20"/>
              </w:rPr>
              <w:t>, A., Oliva, A., &amp; Torralba, A. (2016). Learning deep features for discriminative localization. 2016 IEEE Conference on Computer Vision and Pattern Recognition (CVPR), 2921-2929.</w:t>
            </w:r>
          </w:p>
          <w:p w14:paraId="02783AD6" w14:textId="22FD5AC3" w:rsidR="00567A6B" w:rsidRPr="00567A6B" w:rsidRDefault="00DA630A" w:rsidP="00567A6B">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[7] </w:t>
            </w:r>
            <w:proofErr w:type="spellStart"/>
            <w:r w:rsidR="00567A6B" w:rsidRPr="00567A6B">
              <w:rPr>
                <w:rFonts w:ascii="Times New Roman" w:hAnsi="Times New Roman" w:cs="Times New Roman"/>
                <w:sz w:val="20"/>
                <w:szCs w:val="20"/>
              </w:rPr>
              <w:t>Szeliski</w:t>
            </w:r>
            <w:proofErr w:type="spellEnd"/>
            <w:r w:rsidR="00567A6B" w:rsidRPr="00567A6B">
              <w:rPr>
                <w:rFonts w:ascii="Times New Roman" w:hAnsi="Times New Roman" w:cs="Times New Roman"/>
                <w:sz w:val="20"/>
                <w:szCs w:val="20"/>
              </w:rPr>
              <w:t>, R. (2010). Computer Vision: Algorithms and Applications. Springer Science &amp; Business Media.</w:t>
            </w:r>
          </w:p>
          <w:p w14:paraId="5975DE1C" w14:textId="1838CCEB" w:rsidR="00567A6B" w:rsidRPr="00567A6B" w:rsidRDefault="00DA630A" w:rsidP="00567A6B">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[8] </w:t>
            </w:r>
            <w:r w:rsidR="00567A6B" w:rsidRPr="00567A6B">
              <w:rPr>
                <w:rFonts w:ascii="Times New Roman" w:hAnsi="Times New Roman" w:cs="Times New Roman"/>
                <w:sz w:val="20"/>
                <w:szCs w:val="20"/>
              </w:rPr>
              <w:t xml:space="preserve">Holzinger, A., </w:t>
            </w:r>
            <w:proofErr w:type="spellStart"/>
            <w:r w:rsidR="00567A6B" w:rsidRPr="00567A6B">
              <w:rPr>
                <w:rFonts w:ascii="Times New Roman" w:hAnsi="Times New Roman" w:cs="Times New Roman"/>
                <w:sz w:val="20"/>
                <w:szCs w:val="20"/>
              </w:rPr>
              <w:t>Biemann</w:t>
            </w:r>
            <w:proofErr w:type="spellEnd"/>
            <w:r w:rsidR="00567A6B" w:rsidRPr="00567A6B">
              <w:rPr>
                <w:rFonts w:ascii="Times New Roman" w:hAnsi="Times New Roman" w:cs="Times New Roman"/>
                <w:sz w:val="20"/>
                <w:szCs w:val="20"/>
              </w:rPr>
              <w:t xml:space="preserve">, C., </w:t>
            </w:r>
            <w:proofErr w:type="spellStart"/>
            <w:r w:rsidR="00567A6B" w:rsidRPr="00567A6B">
              <w:rPr>
                <w:rFonts w:ascii="Times New Roman" w:hAnsi="Times New Roman" w:cs="Times New Roman"/>
                <w:sz w:val="20"/>
                <w:szCs w:val="20"/>
              </w:rPr>
              <w:t>Pattichis</w:t>
            </w:r>
            <w:proofErr w:type="spellEnd"/>
            <w:r w:rsidR="00567A6B" w:rsidRPr="00567A6B">
              <w:rPr>
                <w:rFonts w:ascii="Times New Roman" w:hAnsi="Times New Roman" w:cs="Times New Roman"/>
                <w:sz w:val="20"/>
                <w:szCs w:val="20"/>
              </w:rPr>
              <w:t xml:space="preserve">, C. S., &amp; Kell, D. B. (2017). What do we need to build explainable AI systems for the medical domain? </w:t>
            </w:r>
            <w:proofErr w:type="spellStart"/>
            <w:r w:rsidR="00567A6B" w:rsidRPr="00567A6B">
              <w:rPr>
                <w:rFonts w:ascii="Times New Roman" w:hAnsi="Times New Roman" w:cs="Times New Roman"/>
                <w:sz w:val="20"/>
                <w:szCs w:val="20"/>
              </w:rPr>
              <w:t>arXiv</w:t>
            </w:r>
            <w:proofErr w:type="spellEnd"/>
            <w:r w:rsidR="00567A6B" w:rsidRPr="00567A6B">
              <w:rPr>
                <w:rFonts w:ascii="Times New Roman" w:hAnsi="Times New Roman" w:cs="Times New Roman"/>
                <w:sz w:val="20"/>
                <w:szCs w:val="20"/>
              </w:rPr>
              <w:t xml:space="preserve"> preprint arXiv:1712.09923.</w:t>
            </w:r>
          </w:p>
          <w:p w14:paraId="19D6C51F" w14:textId="74B33A1D" w:rsidR="00567A6B" w:rsidRPr="00567A6B" w:rsidRDefault="00DA630A" w:rsidP="00567A6B">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[9] </w:t>
            </w:r>
            <w:r w:rsidR="00567A6B" w:rsidRPr="00567A6B">
              <w:rPr>
                <w:rFonts w:ascii="Times New Roman" w:hAnsi="Times New Roman" w:cs="Times New Roman"/>
                <w:sz w:val="20"/>
                <w:szCs w:val="20"/>
              </w:rPr>
              <w:t>Chollet, F. (2017). Deep Learning with Python. Manning Publications Co.</w:t>
            </w:r>
          </w:p>
          <w:p w14:paraId="5F5504C9" w14:textId="3A373EE2" w:rsidR="00567A6B" w:rsidRPr="00567A6B" w:rsidRDefault="00DA630A" w:rsidP="00567A6B">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[10] </w:t>
            </w:r>
            <w:r w:rsidR="00567A6B" w:rsidRPr="00567A6B">
              <w:rPr>
                <w:rFonts w:ascii="Times New Roman" w:hAnsi="Times New Roman" w:cs="Times New Roman"/>
                <w:sz w:val="20"/>
                <w:szCs w:val="20"/>
              </w:rPr>
              <w:t xml:space="preserve">James, G., Witten, D., Hastie, T., &amp; </w:t>
            </w:r>
            <w:proofErr w:type="spellStart"/>
            <w:r w:rsidR="00567A6B" w:rsidRPr="00567A6B">
              <w:rPr>
                <w:rFonts w:ascii="Times New Roman" w:hAnsi="Times New Roman" w:cs="Times New Roman"/>
                <w:sz w:val="20"/>
                <w:szCs w:val="20"/>
              </w:rPr>
              <w:t>Tibshirani</w:t>
            </w:r>
            <w:proofErr w:type="spellEnd"/>
            <w:r w:rsidR="00567A6B" w:rsidRPr="00567A6B">
              <w:rPr>
                <w:rFonts w:ascii="Times New Roman" w:hAnsi="Times New Roman" w:cs="Times New Roman"/>
                <w:sz w:val="20"/>
                <w:szCs w:val="20"/>
              </w:rPr>
              <w:t>, R. (2013). An Introduction to Statistical Learning. Springer.</w:t>
            </w:r>
          </w:p>
          <w:p w14:paraId="5BA57AA5" w14:textId="4F38BF6D" w:rsidR="00567A6B" w:rsidRPr="00567A6B" w:rsidRDefault="00DA630A" w:rsidP="00567A6B">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[11] </w:t>
            </w:r>
            <w:r w:rsidR="00567A6B" w:rsidRPr="00567A6B">
              <w:rPr>
                <w:rFonts w:ascii="Times New Roman" w:hAnsi="Times New Roman" w:cs="Times New Roman"/>
                <w:sz w:val="20"/>
                <w:szCs w:val="20"/>
              </w:rPr>
              <w:t xml:space="preserve">Kingma, D. P., &amp; Ba, J. (2014). Adam: A method for stochastic optimization. </w:t>
            </w:r>
            <w:proofErr w:type="spellStart"/>
            <w:r w:rsidR="00567A6B" w:rsidRPr="00567A6B">
              <w:rPr>
                <w:rFonts w:ascii="Times New Roman" w:hAnsi="Times New Roman" w:cs="Times New Roman"/>
                <w:sz w:val="20"/>
                <w:szCs w:val="20"/>
              </w:rPr>
              <w:t>arXiv</w:t>
            </w:r>
            <w:proofErr w:type="spellEnd"/>
            <w:r w:rsidR="00567A6B" w:rsidRPr="00567A6B">
              <w:rPr>
                <w:rFonts w:ascii="Times New Roman" w:hAnsi="Times New Roman" w:cs="Times New Roman"/>
                <w:sz w:val="20"/>
                <w:szCs w:val="20"/>
              </w:rPr>
              <w:t xml:space="preserve"> preprint arXiv:1412.6980.</w:t>
            </w:r>
          </w:p>
          <w:p w14:paraId="1122064E" w14:textId="77777777" w:rsidR="004A06EC" w:rsidRPr="00567A6B" w:rsidRDefault="004A06EC" w:rsidP="00567A6B">
            <w:pPr>
              <w:spacing w:after="0" w:line="240" w:lineRule="auto"/>
              <w:jc w:val="both"/>
              <w:rPr>
                <w:rFonts w:ascii="Times New Roman" w:hAnsi="Times New Roman" w:cs="Times New Roman"/>
                <w:sz w:val="20"/>
                <w:szCs w:val="20"/>
              </w:rPr>
            </w:pPr>
          </w:p>
          <w:p w14:paraId="0C1141AA" w14:textId="38B13EC2" w:rsidR="00567A6B" w:rsidRPr="00536CC1" w:rsidRDefault="00567A6B" w:rsidP="004A06EC">
            <w:pPr>
              <w:jc w:val="both"/>
              <w:rPr>
                <w:sz w:val="20"/>
                <w:szCs w:val="20"/>
              </w:rPr>
            </w:pPr>
          </w:p>
        </w:tc>
        <w:tc>
          <w:tcPr>
            <w:tcW w:w="5251" w:type="dxa"/>
          </w:tcPr>
          <w:p w14:paraId="0023C700" w14:textId="3A487AC4" w:rsidR="00554B51" w:rsidRPr="00A93583" w:rsidRDefault="00554B51" w:rsidP="00A93583">
            <w:pPr>
              <w:pStyle w:val="ListParagraph"/>
              <w:numPr>
                <w:ilvl w:val="0"/>
                <w:numId w:val="3"/>
              </w:numPr>
              <w:jc w:val="both"/>
              <w:rPr>
                <w:sz w:val="20"/>
                <w:szCs w:val="20"/>
              </w:rPr>
            </w:pPr>
            <w:r w:rsidRPr="00A93583">
              <w:rPr>
                <w:b/>
                <w:bCs/>
                <w:sz w:val="20"/>
                <w:szCs w:val="20"/>
              </w:rPr>
              <w:lastRenderedPageBreak/>
              <w:t>Early Stopping Callback:</w:t>
            </w:r>
            <w:r w:rsidRPr="00A93583">
              <w:rPr>
                <w:sz w:val="20"/>
                <w:szCs w:val="20"/>
              </w:rPr>
              <w:t xml:space="preserve"> This technique was utilized to monitor validation loss and cease training when no improvements were detected over a set number of epochs. This prevents the model from overfitting by ensuring it does not learn the noise in the training data as patterns.</w:t>
            </w:r>
          </w:p>
          <w:p w14:paraId="779601B2" w14:textId="77A4BC96" w:rsidR="00554B51" w:rsidRPr="00A93583" w:rsidRDefault="00554B51" w:rsidP="00A93583">
            <w:pPr>
              <w:pStyle w:val="ListParagraph"/>
              <w:numPr>
                <w:ilvl w:val="0"/>
                <w:numId w:val="3"/>
              </w:numPr>
              <w:jc w:val="both"/>
              <w:rPr>
                <w:sz w:val="20"/>
                <w:szCs w:val="20"/>
              </w:rPr>
            </w:pPr>
            <w:r w:rsidRPr="00A93583">
              <w:rPr>
                <w:b/>
                <w:bCs/>
                <w:sz w:val="20"/>
                <w:szCs w:val="20"/>
              </w:rPr>
              <w:t>Model Checkpoint Callback:</w:t>
            </w:r>
            <w:r w:rsidRPr="00A93583">
              <w:rPr>
                <w:sz w:val="20"/>
                <w:szCs w:val="20"/>
              </w:rPr>
              <w:t xml:space="preserve"> Employed to save the model at its peak performance during training, based on improvements in validation accuracy. This ensures that the best version of the model is preserved, despite any subsequent decrease in performance in later epochs.</w:t>
            </w:r>
          </w:p>
          <w:p w14:paraId="50CBFA6F" w14:textId="0C779C78" w:rsidR="00554B51" w:rsidRPr="00A93583" w:rsidRDefault="00A93583" w:rsidP="00554B51">
            <w:pPr>
              <w:jc w:val="both"/>
              <w:rPr>
                <w:b/>
                <w:bCs/>
                <w:sz w:val="20"/>
                <w:szCs w:val="20"/>
              </w:rPr>
            </w:pPr>
            <w:r w:rsidRPr="00A93583">
              <w:rPr>
                <w:b/>
                <w:bCs/>
                <w:sz w:val="20"/>
                <w:szCs w:val="20"/>
              </w:rPr>
              <w:t xml:space="preserve">d. </w:t>
            </w:r>
            <w:r w:rsidR="00554B51" w:rsidRPr="00A93583">
              <w:rPr>
                <w:b/>
                <w:bCs/>
                <w:sz w:val="20"/>
                <w:szCs w:val="20"/>
              </w:rPr>
              <w:t>Discussion and Implications</w:t>
            </w:r>
          </w:p>
          <w:p w14:paraId="6174C3BE" w14:textId="63BA4FFA" w:rsidR="00554B51" w:rsidRPr="00554B51" w:rsidRDefault="00554B51" w:rsidP="00554B51">
            <w:pPr>
              <w:jc w:val="both"/>
              <w:rPr>
                <w:sz w:val="20"/>
                <w:szCs w:val="20"/>
              </w:rPr>
            </w:pPr>
            <w:r w:rsidRPr="00554B51">
              <w:rPr>
                <w:sz w:val="20"/>
                <w:szCs w:val="20"/>
              </w:rPr>
              <w:t>The evaluation reveals a significant disparity in the performance between the custom model and the MobileNetV2 model. While the custom model shows potential in training, its poor test results, particularly the inability to detect open eyes, suggest severe overfitting to the training data and a lack of generalization. This could be attributed to the model’s architecture or the way it was trained, possibly requiring more robust regularization techniques or a more balanced dataset.</w:t>
            </w:r>
          </w:p>
          <w:p w14:paraId="50BBD80F" w14:textId="7D9B2659" w:rsidR="00554B51" w:rsidRPr="00554B51" w:rsidRDefault="00554B51" w:rsidP="00554B51">
            <w:pPr>
              <w:jc w:val="both"/>
              <w:rPr>
                <w:sz w:val="20"/>
                <w:szCs w:val="20"/>
              </w:rPr>
            </w:pPr>
            <w:r w:rsidRPr="00554B51">
              <w:rPr>
                <w:sz w:val="20"/>
                <w:szCs w:val="20"/>
              </w:rPr>
              <w:t xml:space="preserve">Conversely, the MobileNetV2 model's perfect scores across both training and validation phases underscore the advantages of utilizing advanced pre-trained networks. These networks benefit from extensive prior learning on diverse datasets, which equip them with a broader </w:t>
            </w:r>
            <w:r w:rsidRPr="00554B51">
              <w:rPr>
                <w:sz w:val="20"/>
                <w:szCs w:val="20"/>
              </w:rPr>
              <w:lastRenderedPageBreak/>
              <w:t>understanding of features and patterns, enabling superior generalization capabilities.</w:t>
            </w:r>
          </w:p>
          <w:p w14:paraId="515CA704" w14:textId="77777777" w:rsidR="00554B51" w:rsidRDefault="00554B51" w:rsidP="00554B51">
            <w:pPr>
              <w:spacing w:after="160" w:line="259" w:lineRule="auto"/>
              <w:jc w:val="both"/>
              <w:rPr>
                <w:sz w:val="20"/>
                <w:szCs w:val="20"/>
              </w:rPr>
            </w:pPr>
            <w:r w:rsidRPr="00554B51">
              <w:rPr>
                <w:sz w:val="20"/>
                <w:szCs w:val="20"/>
              </w:rPr>
              <w:t xml:space="preserve">The outcomes highlight the critical role of model architecture choice, training strategy, and the necessity of rigorous validation practices in developing AI applications for safety-critical systems like drowsiness detection. These findings advocate for the use of sophisticated pre-trained models in situations where high reliability and generalization are </w:t>
            </w:r>
            <w:proofErr w:type="gramStart"/>
            <w:r w:rsidRPr="00554B51">
              <w:rPr>
                <w:sz w:val="20"/>
                <w:szCs w:val="20"/>
              </w:rPr>
              <w:t>crucial, and</w:t>
            </w:r>
            <w:proofErr w:type="gramEnd"/>
            <w:r w:rsidRPr="00554B51">
              <w:rPr>
                <w:sz w:val="20"/>
                <w:szCs w:val="20"/>
              </w:rPr>
              <w:t xml:space="preserve"> emphasize the importance of callbacks in managing the training process to cultivate models that are not only accurate but also robust and practical for real-world deployment.</w:t>
            </w:r>
          </w:p>
          <w:p w14:paraId="224190F2" w14:textId="01B7C6B2" w:rsidR="00DA630A" w:rsidRDefault="00DA630A" w:rsidP="00554B51">
            <w:pPr>
              <w:spacing w:after="160" w:line="259" w:lineRule="auto"/>
              <w:jc w:val="both"/>
              <w:rPr>
                <w:sz w:val="20"/>
                <w:szCs w:val="20"/>
              </w:rPr>
            </w:pPr>
            <w:r>
              <w:rPr>
                <w:noProof/>
                <w:sz w:val="20"/>
                <w:szCs w:val="20"/>
              </w:rPr>
              <w:drawing>
                <wp:inline distT="0" distB="0" distL="0" distR="0" wp14:anchorId="024E55DD" wp14:editId="6B9C3984">
                  <wp:extent cx="3200400" cy="1634490"/>
                  <wp:effectExtent l="0" t="0" r="0" b="3810"/>
                  <wp:docPr id="1605021232" name="Picture 2" descr="A close-up of a baby's ey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021232" name="Picture 2" descr="A close-up of a baby's ey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0528" cy="1660091"/>
                          </a:xfrm>
                          <a:prstGeom prst="rect">
                            <a:avLst/>
                          </a:prstGeom>
                        </pic:spPr>
                      </pic:pic>
                    </a:graphicData>
                  </a:graphic>
                </wp:inline>
              </w:drawing>
            </w:r>
          </w:p>
          <w:p w14:paraId="16E512A3" w14:textId="77777777" w:rsidR="00A93583" w:rsidRDefault="00A93583" w:rsidP="00554B51">
            <w:pPr>
              <w:spacing w:after="160" w:line="259" w:lineRule="auto"/>
              <w:jc w:val="both"/>
              <w:rPr>
                <w:sz w:val="20"/>
                <w:szCs w:val="20"/>
              </w:rPr>
            </w:pPr>
          </w:p>
          <w:p w14:paraId="45F1D3FE" w14:textId="77777777" w:rsidR="000B4E6C" w:rsidRDefault="00A93583" w:rsidP="00A93583">
            <w:pPr>
              <w:jc w:val="both"/>
              <w:rPr>
                <w:b/>
                <w:bCs/>
                <w:sz w:val="20"/>
                <w:szCs w:val="20"/>
              </w:rPr>
            </w:pPr>
            <w:r w:rsidRPr="00A93583">
              <w:rPr>
                <w:b/>
                <w:bCs/>
                <w:sz w:val="20"/>
                <w:szCs w:val="20"/>
              </w:rPr>
              <w:t>MODELS</w:t>
            </w:r>
            <w:r>
              <w:rPr>
                <w:b/>
                <w:bCs/>
                <w:sz w:val="20"/>
                <w:szCs w:val="20"/>
              </w:rPr>
              <w:t>:</w:t>
            </w:r>
          </w:p>
          <w:p w14:paraId="091C2DC8" w14:textId="73DB7A5A" w:rsidR="00A93583" w:rsidRPr="00A93583" w:rsidRDefault="00A93583" w:rsidP="00A93583">
            <w:pPr>
              <w:jc w:val="both"/>
              <w:rPr>
                <w:sz w:val="20"/>
                <w:szCs w:val="20"/>
              </w:rPr>
            </w:pPr>
            <w:r>
              <w:rPr>
                <w:b/>
                <w:bCs/>
                <w:sz w:val="20"/>
                <w:szCs w:val="20"/>
              </w:rPr>
              <w:t xml:space="preserve"> </w:t>
            </w:r>
            <w:r w:rsidRPr="00A93583">
              <w:rPr>
                <w:sz w:val="20"/>
                <w:szCs w:val="20"/>
              </w:rPr>
              <w:t xml:space="preserve">In the development of the Driver Alert Vigilance AI, two distinct approaches were adopted to construct models capable of detecting drowsiness by analyzing states of eyes—open or closed. These approaches involve a custom-built convolutional neural network (CNN) and a model based on the pre-trained MobileNetV2 architecture, each offering </w:t>
            </w:r>
            <w:proofErr w:type="gramStart"/>
            <w:r w:rsidRPr="00A93583">
              <w:rPr>
                <w:sz w:val="20"/>
                <w:szCs w:val="20"/>
              </w:rPr>
              <w:t xml:space="preserve">unique </w:t>
            </w:r>
            <w:r>
              <w:rPr>
                <w:sz w:val="20"/>
                <w:szCs w:val="20"/>
              </w:rPr>
              <w:t xml:space="preserve"> </w:t>
            </w:r>
            <w:r w:rsidRPr="00A93583">
              <w:rPr>
                <w:sz w:val="20"/>
                <w:szCs w:val="20"/>
              </w:rPr>
              <w:t>highly</w:t>
            </w:r>
            <w:proofErr w:type="gramEnd"/>
            <w:r w:rsidRPr="00A93583">
              <w:rPr>
                <w:sz w:val="20"/>
                <w:szCs w:val="20"/>
              </w:rPr>
              <w:t xml:space="preserve"> efficient while still providing high accuracy. It uses </w:t>
            </w:r>
            <w:proofErr w:type="spellStart"/>
            <w:r w:rsidRPr="00A93583">
              <w:rPr>
                <w:sz w:val="20"/>
                <w:szCs w:val="20"/>
              </w:rPr>
              <w:t>depthwise</w:t>
            </w:r>
            <w:proofErr w:type="spellEnd"/>
            <w:r w:rsidRPr="00A93583">
              <w:rPr>
                <w:sz w:val="20"/>
                <w:szCs w:val="20"/>
              </w:rPr>
              <w:t xml:space="preserve"> separable convolutions </w:t>
            </w:r>
            <w:proofErr w:type="gramStart"/>
            <w:r w:rsidRPr="00A93583">
              <w:rPr>
                <w:sz w:val="20"/>
                <w:szCs w:val="20"/>
              </w:rPr>
              <w:t>which</w:t>
            </w:r>
            <w:proofErr w:type="gramEnd"/>
            <w:r w:rsidRPr="00A93583">
              <w:rPr>
                <w:sz w:val="20"/>
                <w:szCs w:val="20"/>
              </w:rPr>
              <w:t xml:space="preserve"> </w:t>
            </w:r>
          </w:p>
          <w:p w14:paraId="428B090D" w14:textId="6AE7148E" w:rsidR="00AD23AD" w:rsidRDefault="00AD23AD" w:rsidP="00A93583">
            <w:pPr>
              <w:spacing w:after="160" w:line="259" w:lineRule="auto"/>
              <w:jc w:val="both"/>
              <w:rPr>
                <w:sz w:val="20"/>
                <w:szCs w:val="20"/>
              </w:rPr>
            </w:pPr>
            <w:r w:rsidRPr="00A93583">
              <w:rPr>
                <w:sz w:val="20"/>
                <w:szCs w:val="20"/>
              </w:rPr>
              <w:t xml:space="preserve">second task that has </w:t>
            </w:r>
            <w:proofErr w:type="gramStart"/>
            <w:r w:rsidRPr="00A93583">
              <w:rPr>
                <w:sz w:val="20"/>
                <w:szCs w:val="20"/>
              </w:rPr>
              <w:t>fewer</w:t>
            </w:r>
            <w:proofErr w:type="gramEnd"/>
            <w:r w:rsidRPr="00A93583">
              <w:rPr>
                <w:sz w:val="20"/>
                <w:szCs w:val="20"/>
              </w:rPr>
              <w:t xml:space="preserve"> data. This is particularly beneficial because the pre-trained model has already learned a rich set of features representations for a wide range of images, which can be effectively transferred to the specific task of drowsiness detection.</w:t>
            </w:r>
          </w:p>
          <w:p w14:paraId="1363C9AD" w14:textId="20FFCAF3" w:rsidR="00A93583" w:rsidRPr="00A93583" w:rsidRDefault="00A93583" w:rsidP="00A93583">
            <w:pPr>
              <w:jc w:val="both"/>
              <w:rPr>
                <w:sz w:val="20"/>
                <w:szCs w:val="20"/>
              </w:rPr>
            </w:pPr>
            <w:r w:rsidRPr="00A93583">
              <w:rPr>
                <w:sz w:val="20"/>
                <w:szCs w:val="20"/>
              </w:rPr>
              <w:t>Fine-tuning: In this project, the top layers of MobileNetV2 were fine-tuned to adapt to the specific task of classifying eye states. Fine-tuning allows the model to tailor these pre-learned features to the specific characteristics of the new dataset, which is smaller and more focused than ImageNet.</w:t>
            </w:r>
          </w:p>
          <w:p w14:paraId="0F8DF39A" w14:textId="1019836E" w:rsidR="00A93583" w:rsidRPr="00A93583" w:rsidRDefault="00A93583" w:rsidP="00A93583">
            <w:pPr>
              <w:jc w:val="both"/>
              <w:rPr>
                <w:sz w:val="20"/>
                <w:szCs w:val="20"/>
              </w:rPr>
            </w:pPr>
            <w:r w:rsidRPr="00A93583">
              <w:rPr>
                <w:sz w:val="20"/>
                <w:szCs w:val="20"/>
              </w:rPr>
              <w:t>Performance: As seen from the evaluation metrics, the MobileNetV2 model achieved perfect training and validation scores, demonstrating its superior ability to generalize thanks to the robust feature representations learned from the vast ImageNet dataset.</w:t>
            </w:r>
          </w:p>
          <w:p w14:paraId="7F780641" w14:textId="53C726B2" w:rsidR="00A93583" w:rsidRPr="00A93583" w:rsidRDefault="00A93583" w:rsidP="00A93583">
            <w:pPr>
              <w:jc w:val="both"/>
              <w:rPr>
                <w:sz w:val="20"/>
                <w:szCs w:val="20"/>
              </w:rPr>
            </w:pPr>
            <w:r w:rsidRPr="00A93583">
              <w:rPr>
                <w:sz w:val="20"/>
                <w:szCs w:val="20"/>
              </w:rPr>
              <w:t xml:space="preserve">These models in the Driver Alert Vigilance AI project effectively demonstrate the trade-offs between designing custom models and utilizing advanced pre-trained models. </w:t>
            </w:r>
            <w:r w:rsidRPr="00A93583">
              <w:rPr>
                <w:sz w:val="20"/>
                <w:szCs w:val="20"/>
              </w:rPr>
              <w:lastRenderedPageBreak/>
              <w:t>Each approach offers specific benefits depending on the requirements and constraints of the project at hand.</w:t>
            </w:r>
          </w:p>
          <w:p w14:paraId="6CC0CDE5" w14:textId="77777777" w:rsidR="000B4E6C" w:rsidRDefault="00AD23AD" w:rsidP="00AD23AD">
            <w:pPr>
              <w:jc w:val="both"/>
              <w:rPr>
                <w:rFonts w:ascii="Times New Roman" w:hAnsi="Times New Roman" w:cs="Times New Roman"/>
                <w:b/>
                <w:bCs/>
                <w:sz w:val="20"/>
                <w:szCs w:val="20"/>
              </w:rPr>
            </w:pPr>
            <w:r w:rsidRPr="00AD23AD">
              <w:rPr>
                <w:rFonts w:ascii="Times New Roman" w:hAnsi="Times New Roman" w:cs="Times New Roman"/>
                <w:b/>
                <w:bCs/>
                <w:sz w:val="20"/>
                <w:szCs w:val="20"/>
              </w:rPr>
              <w:t>OVERALL METHOLODY:</w:t>
            </w:r>
            <w:r>
              <w:rPr>
                <w:rFonts w:ascii="Times New Roman" w:hAnsi="Times New Roman" w:cs="Times New Roman"/>
                <w:b/>
                <w:bCs/>
                <w:sz w:val="20"/>
                <w:szCs w:val="20"/>
              </w:rPr>
              <w:t xml:space="preserve"> </w:t>
            </w:r>
          </w:p>
          <w:p w14:paraId="2F0EF5E9" w14:textId="695E9681" w:rsidR="00AD23AD" w:rsidRPr="00AD23AD" w:rsidRDefault="00AD23AD" w:rsidP="00AD23AD">
            <w:pPr>
              <w:spacing w:after="0" w:line="240" w:lineRule="auto"/>
              <w:jc w:val="both"/>
              <w:rPr>
                <w:rFonts w:ascii="Times New Roman" w:hAnsi="Times New Roman" w:cs="Times New Roman"/>
                <w:sz w:val="20"/>
                <w:szCs w:val="20"/>
              </w:rPr>
            </w:pPr>
            <w:r w:rsidRPr="00AD23AD">
              <w:rPr>
                <w:rFonts w:ascii="Times New Roman" w:hAnsi="Times New Roman" w:cs="Times New Roman"/>
                <w:sz w:val="20"/>
                <w:szCs w:val="20"/>
              </w:rPr>
              <w:t>In the Driver Alert Vigilance AI project, the methodology employed is robust, incorporating meticulous dataset preparation and leveraging sophisticated model architectures to develop a system capable of real-time drowsiness detection. This comprehensive approach encompasses model selection, training procedures, and performance evaluation, all aimed at ensuring effectiveness and reliability.</w:t>
            </w:r>
          </w:p>
          <w:p w14:paraId="6BFCC9E7" w14:textId="77777777" w:rsidR="00AD23AD" w:rsidRPr="00AD23AD" w:rsidRDefault="00AD23AD" w:rsidP="00AD23AD">
            <w:pPr>
              <w:spacing w:after="0" w:line="240" w:lineRule="auto"/>
              <w:jc w:val="both"/>
              <w:rPr>
                <w:rFonts w:ascii="Times New Roman" w:hAnsi="Times New Roman" w:cs="Times New Roman"/>
                <w:sz w:val="20"/>
                <w:szCs w:val="20"/>
              </w:rPr>
            </w:pPr>
          </w:p>
          <w:p w14:paraId="5BDA9016" w14:textId="77777777" w:rsidR="00AD23AD" w:rsidRPr="00AD23AD" w:rsidRDefault="00AD23AD" w:rsidP="00AD23AD">
            <w:pPr>
              <w:spacing w:after="0" w:line="240" w:lineRule="auto"/>
              <w:jc w:val="both"/>
              <w:rPr>
                <w:rFonts w:ascii="Times New Roman" w:hAnsi="Times New Roman" w:cs="Times New Roman"/>
                <w:sz w:val="20"/>
                <w:szCs w:val="20"/>
              </w:rPr>
            </w:pPr>
            <w:r w:rsidRPr="00AD23AD">
              <w:rPr>
                <w:rFonts w:ascii="Times New Roman" w:hAnsi="Times New Roman" w:cs="Times New Roman"/>
                <w:sz w:val="20"/>
                <w:szCs w:val="20"/>
              </w:rPr>
              <w:t>Model Selection and Architecture</w:t>
            </w:r>
          </w:p>
          <w:p w14:paraId="6AD68EDB" w14:textId="77777777" w:rsidR="00AD23AD" w:rsidRPr="00AD23AD" w:rsidRDefault="00AD23AD" w:rsidP="00AD23AD">
            <w:pPr>
              <w:spacing w:after="0" w:line="240" w:lineRule="auto"/>
              <w:jc w:val="both"/>
              <w:rPr>
                <w:rFonts w:ascii="Times New Roman" w:hAnsi="Times New Roman" w:cs="Times New Roman"/>
                <w:sz w:val="20"/>
                <w:szCs w:val="20"/>
              </w:rPr>
            </w:pPr>
            <w:r w:rsidRPr="00AD23AD">
              <w:rPr>
                <w:rFonts w:ascii="Times New Roman" w:hAnsi="Times New Roman" w:cs="Times New Roman"/>
                <w:sz w:val="20"/>
                <w:szCs w:val="20"/>
              </w:rPr>
              <w:t>Two different models were explored for this project, each chosen to leverage its unique strengths in handling image data and feature extraction:</w:t>
            </w:r>
          </w:p>
          <w:p w14:paraId="443352DB" w14:textId="77777777" w:rsidR="00AD23AD" w:rsidRPr="00AD23AD" w:rsidRDefault="00AD23AD" w:rsidP="00AD23AD">
            <w:pPr>
              <w:spacing w:after="0" w:line="240" w:lineRule="auto"/>
              <w:jc w:val="both"/>
              <w:rPr>
                <w:rFonts w:ascii="Times New Roman" w:hAnsi="Times New Roman" w:cs="Times New Roman"/>
                <w:b/>
                <w:bCs/>
                <w:sz w:val="20"/>
                <w:szCs w:val="20"/>
              </w:rPr>
            </w:pPr>
          </w:p>
          <w:p w14:paraId="7FFE7997" w14:textId="77777777" w:rsidR="00AD23AD" w:rsidRPr="000B4E6C" w:rsidRDefault="00AD23AD" w:rsidP="00AD23AD">
            <w:pPr>
              <w:spacing w:after="0" w:line="240" w:lineRule="auto"/>
              <w:jc w:val="both"/>
              <w:rPr>
                <w:rFonts w:ascii="Times New Roman" w:hAnsi="Times New Roman" w:cs="Times New Roman"/>
                <w:b/>
                <w:bCs/>
                <w:sz w:val="20"/>
                <w:szCs w:val="20"/>
              </w:rPr>
            </w:pPr>
            <w:r w:rsidRPr="000B4E6C">
              <w:rPr>
                <w:rFonts w:ascii="Times New Roman" w:hAnsi="Times New Roman" w:cs="Times New Roman"/>
                <w:b/>
                <w:bCs/>
                <w:sz w:val="20"/>
                <w:szCs w:val="20"/>
              </w:rPr>
              <w:t>Custom CNN Model:</w:t>
            </w:r>
          </w:p>
          <w:p w14:paraId="608B947C" w14:textId="77777777" w:rsidR="00AD23AD" w:rsidRPr="00AD23AD" w:rsidRDefault="00AD23AD" w:rsidP="00AD23AD">
            <w:pPr>
              <w:spacing w:after="0" w:line="240" w:lineRule="auto"/>
              <w:jc w:val="both"/>
              <w:rPr>
                <w:rFonts w:ascii="Times New Roman" w:hAnsi="Times New Roman" w:cs="Times New Roman"/>
                <w:sz w:val="20"/>
                <w:szCs w:val="20"/>
              </w:rPr>
            </w:pPr>
            <w:r w:rsidRPr="00AD23AD">
              <w:rPr>
                <w:rFonts w:ascii="Times New Roman" w:hAnsi="Times New Roman" w:cs="Times New Roman"/>
                <w:sz w:val="20"/>
                <w:szCs w:val="20"/>
              </w:rPr>
              <w:t>Architecture: This model was designed specifically for the task of drowsiness detection using a series of convolutional layers, each followed by pooling layers. The convolutional layers help in extracting hierarchical features from the images, such as edges in the initial layers and more complex features like shapes and textures in deeper layers. Pooling layers reduce the dimensionality of the data, which helps in reducing computational costs and controlling overfitting. The extracted features are then flattened and fed into fully connected layers that classify the images into 'open eyes' or 'closed eyes' based on the learned features.</w:t>
            </w:r>
          </w:p>
          <w:p w14:paraId="65CC31FC" w14:textId="77777777" w:rsidR="00AD23AD" w:rsidRPr="00AD23AD" w:rsidRDefault="00AD23AD" w:rsidP="00AD23AD">
            <w:pPr>
              <w:spacing w:after="0" w:line="240" w:lineRule="auto"/>
              <w:jc w:val="both"/>
              <w:rPr>
                <w:rFonts w:ascii="Times New Roman" w:hAnsi="Times New Roman" w:cs="Times New Roman"/>
                <w:sz w:val="20"/>
                <w:szCs w:val="20"/>
              </w:rPr>
            </w:pPr>
            <w:r w:rsidRPr="00AD23AD">
              <w:rPr>
                <w:rFonts w:ascii="Times New Roman" w:hAnsi="Times New Roman" w:cs="Times New Roman"/>
                <w:sz w:val="20"/>
                <w:szCs w:val="20"/>
              </w:rPr>
              <w:t>Advantages: The primary advantage of using a custom model is the flexibility to tailor the architecture specifically to the nuances of the dataset and problem statement, potentially leading to better performance if the model is well-tuned.</w:t>
            </w:r>
          </w:p>
          <w:p w14:paraId="65A681B0" w14:textId="77777777" w:rsidR="00AD23AD" w:rsidRDefault="00AD23AD" w:rsidP="00AD23AD">
            <w:pPr>
              <w:jc w:val="both"/>
              <w:rPr>
                <w:rFonts w:ascii="Times New Roman" w:hAnsi="Times New Roman" w:cs="Times New Roman"/>
                <w:sz w:val="20"/>
                <w:szCs w:val="20"/>
              </w:rPr>
            </w:pPr>
            <w:r w:rsidRPr="00AD23AD">
              <w:rPr>
                <w:rFonts w:ascii="Times New Roman" w:hAnsi="Times New Roman" w:cs="Times New Roman"/>
                <w:sz w:val="20"/>
                <w:szCs w:val="20"/>
              </w:rPr>
              <w:t>Challenges: However, designing from scratch requires careful consideration to avoid overfitting, especially with a relatively small dataset. The custom model must be robust enough to generalize well from training data to unseen real-world scenarios.</w:t>
            </w:r>
          </w:p>
          <w:p w14:paraId="25D1FF61" w14:textId="77777777" w:rsidR="00536CC1" w:rsidRDefault="00536CC1" w:rsidP="00AD23AD">
            <w:pPr>
              <w:jc w:val="both"/>
              <w:rPr>
                <w:rFonts w:ascii="Times New Roman" w:hAnsi="Times New Roman" w:cs="Times New Roman"/>
                <w:sz w:val="20"/>
                <w:szCs w:val="20"/>
              </w:rPr>
            </w:pPr>
          </w:p>
          <w:p w14:paraId="2D85C774" w14:textId="77777777" w:rsidR="00536CC1" w:rsidRPr="00536CC1" w:rsidRDefault="00536CC1" w:rsidP="00536CC1">
            <w:pPr>
              <w:jc w:val="both"/>
              <w:rPr>
                <w:sz w:val="20"/>
                <w:szCs w:val="20"/>
              </w:rPr>
            </w:pPr>
            <w:r w:rsidRPr="00536CC1">
              <w:rPr>
                <w:sz w:val="20"/>
                <w:szCs w:val="20"/>
              </w:rPr>
              <w:t>MobileNetV2 model. Both models were assessed based on their ability to accurately identify open and closed eye states, which are indicative of a driver's alertness level. The evaluation encompassed various metrics including accuracy, loss, precision, recall, and F1-scores, providing a holistic view of the models' performance.</w:t>
            </w:r>
          </w:p>
          <w:p w14:paraId="00417860" w14:textId="77777777" w:rsidR="00536CC1" w:rsidRPr="00536CC1" w:rsidRDefault="00536CC1" w:rsidP="00536CC1">
            <w:pPr>
              <w:jc w:val="both"/>
              <w:rPr>
                <w:sz w:val="20"/>
                <w:szCs w:val="20"/>
              </w:rPr>
            </w:pPr>
          </w:p>
          <w:p w14:paraId="6AB3A193" w14:textId="77777777" w:rsidR="00536CC1" w:rsidRPr="000B4E6C" w:rsidRDefault="00536CC1" w:rsidP="00536CC1">
            <w:pPr>
              <w:jc w:val="both"/>
              <w:rPr>
                <w:b/>
                <w:bCs/>
                <w:sz w:val="20"/>
                <w:szCs w:val="20"/>
              </w:rPr>
            </w:pPr>
            <w:r w:rsidRPr="000B4E6C">
              <w:rPr>
                <w:b/>
                <w:bCs/>
                <w:sz w:val="20"/>
                <w:szCs w:val="20"/>
              </w:rPr>
              <w:t>Evaluation Metrics</w:t>
            </w:r>
          </w:p>
          <w:p w14:paraId="084A6A6C" w14:textId="77777777" w:rsidR="00536CC1" w:rsidRPr="00536CC1" w:rsidRDefault="00536CC1" w:rsidP="00536CC1">
            <w:pPr>
              <w:jc w:val="both"/>
              <w:rPr>
                <w:sz w:val="20"/>
                <w:szCs w:val="20"/>
              </w:rPr>
            </w:pPr>
            <w:r w:rsidRPr="000B4E6C">
              <w:rPr>
                <w:b/>
                <w:bCs/>
                <w:sz w:val="20"/>
                <w:szCs w:val="20"/>
              </w:rPr>
              <w:t>Accuracy and Loss:</w:t>
            </w:r>
            <w:r w:rsidRPr="00536CC1">
              <w:rPr>
                <w:sz w:val="20"/>
                <w:szCs w:val="20"/>
              </w:rPr>
              <w:t xml:space="preserve"> The custom model and MobileNetV2 exhibited differing levels of performance across these fundamental metrics. For the custom model, despite a high training accuracy of 99.09%, it only achieved a testing accuracy of 49%. This significant discrepancy indicates a probable overfitting to the training data, where the model learned specific noise and details not generalizable to new, unseen data. Conversely, the MobileNetV2 model demonstrated a perfect accuracy of 100% in both training </w:t>
            </w:r>
            <w:r w:rsidRPr="00536CC1">
              <w:rPr>
                <w:sz w:val="20"/>
                <w:szCs w:val="20"/>
              </w:rPr>
              <w:lastRenderedPageBreak/>
              <w:t>and validation phases, signifying a superior ability to generalize thanks to its pre-trained base on ImageNet.</w:t>
            </w:r>
          </w:p>
          <w:p w14:paraId="29E16B88" w14:textId="77777777" w:rsidR="00536CC1" w:rsidRPr="00536CC1" w:rsidRDefault="00536CC1" w:rsidP="00536CC1">
            <w:pPr>
              <w:jc w:val="both"/>
              <w:rPr>
                <w:sz w:val="20"/>
                <w:szCs w:val="20"/>
              </w:rPr>
            </w:pPr>
            <w:r w:rsidRPr="000B4E6C">
              <w:rPr>
                <w:b/>
                <w:bCs/>
                <w:sz w:val="20"/>
                <w:szCs w:val="20"/>
              </w:rPr>
              <w:t>Custom Model:</w:t>
            </w:r>
            <w:r w:rsidRPr="00536CC1">
              <w:rPr>
                <w:sz w:val="20"/>
                <w:szCs w:val="20"/>
              </w:rPr>
              <w:t xml:space="preserve"> The model recorded a loss of 0.0365 during training, reflecting </w:t>
            </w:r>
            <w:proofErr w:type="gramStart"/>
            <w:r w:rsidRPr="00536CC1">
              <w:rPr>
                <w:sz w:val="20"/>
                <w:szCs w:val="20"/>
              </w:rPr>
              <w:t>good</w:t>
            </w:r>
            <w:proofErr w:type="gramEnd"/>
            <w:r w:rsidRPr="00536CC1">
              <w:rPr>
                <w:sz w:val="20"/>
                <w:szCs w:val="20"/>
              </w:rPr>
              <w:t xml:space="preserve"> model fit to the training dataset but failed to perform adequately on the testing set.</w:t>
            </w:r>
          </w:p>
          <w:p w14:paraId="47E70005" w14:textId="77777777" w:rsidR="00536CC1" w:rsidRPr="00536CC1" w:rsidRDefault="00536CC1" w:rsidP="00536CC1">
            <w:pPr>
              <w:jc w:val="both"/>
              <w:rPr>
                <w:sz w:val="20"/>
                <w:szCs w:val="20"/>
              </w:rPr>
            </w:pPr>
            <w:r w:rsidRPr="000B4E6C">
              <w:rPr>
                <w:b/>
                <w:bCs/>
                <w:sz w:val="20"/>
                <w:szCs w:val="20"/>
              </w:rPr>
              <w:t>MobileNetV2 Model:</w:t>
            </w:r>
            <w:r w:rsidRPr="00536CC1">
              <w:rPr>
                <w:sz w:val="20"/>
                <w:szCs w:val="20"/>
              </w:rPr>
              <w:t xml:space="preserve"> Exhibited exemplary performance with minimal training and validation loss values of 0.0027 and 0.0063, respectively, indicating highly effective learning and generalization capabilities.</w:t>
            </w:r>
          </w:p>
          <w:p w14:paraId="03F8A1D4" w14:textId="03832957" w:rsidR="00536CC1" w:rsidRPr="00536CC1" w:rsidRDefault="00536CC1" w:rsidP="00536CC1">
            <w:pPr>
              <w:jc w:val="both"/>
              <w:rPr>
                <w:sz w:val="20"/>
                <w:szCs w:val="20"/>
              </w:rPr>
            </w:pPr>
            <w:r>
              <w:rPr>
                <w:noProof/>
                <w:sz w:val="20"/>
                <w:szCs w:val="20"/>
              </w:rPr>
              <w:drawing>
                <wp:inline distT="0" distB="0" distL="0" distR="0" wp14:anchorId="59D59A70" wp14:editId="77C1827B">
                  <wp:extent cx="3003666" cy="2978807"/>
                  <wp:effectExtent l="0" t="0" r="6350" b="0"/>
                  <wp:docPr id="344725653" name="Picture 1" descr="A graph of a graph of a train lo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25653" name="Picture 1" descr="A graph of a graph of a train los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1473" cy="2996466"/>
                          </a:xfrm>
                          <a:prstGeom prst="rect">
                            <a:avLst/>
                          </a:prstGeom>
                        </pic:spPr>
                      </pic:pic>
                    </a:graphicData>
                  </a:graphic>
                </wp:inline>
              </w:drawing>
            </w:r>
          </w:p>
          <w:p w14:paraId="7464E59B" w14:textId="77777777" w:rsidR="00536CC1" w:rsidRPr="00536CC1" w:rsidRDefault="00536CC1" w:rsidP="00536CC1">
            <w:pPr>
              <w:jc w:val="both"/>
              <w:rPr>
                <w:sz w:val="20"/>
                <w:szCs w:val="20"/>
              </w:rPr>
            </w:pPr>
            <w:r w:rsidRPr="000B4E6C">
              <w:rPr>
                <w:b/>
                <w:bCs/>
                <w:sz w:val="20"/>
                <w:szCs w:val="20"/>
              </w:rPr>
              <w:t>Classification Report:</w:t>
            </w:r>
            <w:r w:rsidRPr="00536CC1">
              <w:rPr>
                <w:sz w:val="20"/>
                <w:szCs w:val="20"/>
              </w:rPr>
              <w:t xml:space="preserve"> The classification report for the custom model showed a stark imbalance in its ability to classify the two classes:</w:t>
            </w:r>
          </w:p>
          <w:p w14:paraId="5DC94FDC" w14:textId="0F73BC25" w:rsidR="00536CC1" w:rsidRPr="00536CC1" w:rsidRDefault="00536CC1" w:rsidP="00536CC1">
            <w:pPr>
              <w:jc w:val="both"/>
              <w:rPr>
                <w:sz w:val="20"/>
                <w:szCs w:val="20"/>
              </w:rPr>
            </w:pPr>
            <w:r w:rsidRPr="00536CC1">
              <w:rPr>
                <w:sz w:val="20"/>
                <w:szCs w:val="20"/>
              </w:rPr>
              <w:t xml:space="preserve">Closed Eyes: Achieved a recall of 1.00 but a precision of only 0.49, resulting in an F1-score of 0.66. This </w:t>
            </w:r>
            <w:proofErr w:type="gramStart"/>
            <w:r w:rsidRPr="00536CC1">
              <w:rPr>
                <w:sz w:val="20"/>
                <w:szCs w:val="20"/>
              </w:rPr>
              <w:t>suggests</w:t>
            </w:r>
            <w:proofErr w:type="gramEnd"/>
            <w:r w:rsidRPr="00536CC1">
              <w:rPr>
                <w:sz w:val="20"/>
                <w:szCs w:val="20"/>
              </w:rPr>
              <w:t xml:space="preserve"> </w:t>
            </w:r>
          </w:p>
          <w:p w14:paraId="0F09A223" w14:textId="77777777" w:rsidR="00536CC1" w:rsidRPr="00536CC1" w:rsidRDefault="00536CC1" w:rsidP="00536CC1">
            <w:pPr>
              <w:jc w:val="both"/>
              <w:rPr>
                <w:sz w:val="20"/>
                <w:szCs w:val="20"/>
              </w:rPr>
            </w:pPr>
            <w:r w:rsidRPr="00536CC1">
              <w:rPr>
                <w:sz w:val="20"/>
                <w:szCs w:val="20"/>
              </w:rPr>
              <w:t>Open Eyes: Recorded extremely poor results with zero precision, recall, and F1-score, indicating a complete failure in detecting any instances of open eyes.</w:t>
            </w:r>
          </w:p>
          <w:p w14:paraId="7F9DCBD0" w14:textId="77777777" w:rsidR="00536CC1" w:rsidRPr="00536CC1" w:rsidRDefault="00536CC1" w:rsidP="00536CC1">
            <w:pPr>
              <w:jc w:val="both"/>
              <w:rPr>
                <w:sz w:val="20"/>
                <w:szCs w:val="20"/>
              </w:rPr>
            </w:pPr>
            <w:r w:rsidRPr="00536CC1">
              <w:rPr>
                <w:sz w:val="20"/>
                <w:szCs w:val="20"/>
              </w:rPr>
              <w:t>In contrast, the MobileNetV2 did not require a classification report for the test set as the validation metrics already demonstrated perfect classification capabilities.</w:t>
            </w:r>
          </w:p>
          <w:p w14:paraId="63A0E61E" w14:textId="77777777" w:rsidR="00536CC1" w:rsidRPr="00536CC1" w:rsidRDefault="00536CC1" w:rsidP="00536CC1">
            <w:pPr>
              <w:jc w:val="both"/>
              <w:rPr>
                <w:sz w:val="20"/>
                <w:szCs w:val="20"/>
              </w:rPr>
            </w:pPr>
            <w:r w:rsidRPr="00536CC1">
              <w:rPr>
                <w:sz w:val="20"/>
                <w:szCs w:val="20"/>
              </w:rPr>
              <w:t>Results Discussion</w:t>
            </w:r>
          </w:p>
          <w:p w14:paraId="00C1FFFA" w14:textId="2EA8FAF8" w:rsidR="00536CC1" w:rsidRDefault="00536CC1" w:rsidP="00536CC1">
            <w:pPr>
              <w:jc w:val="both"/>
              <w:rPr>
                <w:rFonts w:ascii="Times New Roman" w:hAnsi="Times New Roman" w:cs="Times New Roman"/>
                <w:sz w:val="20"/>
                <w:szCs w:val="20"/>
              </w:rPr>
            </w:pPr>
            <w:r w:rsidRPr="00536CC1">
              <w:rPr>
                <w:sz w:val="20"/>
                <w:szCs w:val="20"/>
              </w:rPr>
              <w:t>The contrasting results between the custom model and the MobileNetV2 model highlight several key points in model training and deployment:</w:t>
            </w:r>
          </w:p>
          <w:p w14:paraId="1A31FBA5" w14:textId="77777777" w:rsidR="00AD23AD" w:rsidRDefault="00AD23AD" w:rsidP="00AD23AD">
            <w:pPr>
              <w:jc w:val="both"/>
              <w:rPr>
                <w:rFonts w:ascii="Times New Roman" w:hAnsi="Times New Roman" w:cs="Times New Roman"/>
                <w:sz w:val="20"/>
                <w:szCs w:val="20"/>
              </w:rPr>
            </w:pPr>
          </w:p>
          <w:p w14:paraId="5C92D598" w14:textId="081922BB" w:rsidR="00536CC1" w:rsidRDefault="00536CC1" w:rsidP="00AD23AD">
            <w:pPr>
              <w:jc w:val="both"/>
              <w:rPr>
                <w:rFonts w:ascii="Times New Roman" w:hAnsi="Times New Roman" w:cs="Times New Roman"/>
                <w:sz w:val="20"/>
                <w:szCs w:val="20"/>
              </w:rPr>
            </w:pPr>
            <w:r w:rsidRPr="00536CC1">
              <w:rPr>
                <w:sz w:val="20"/>
                <w:szCs w:val="20"/>
              </w:rPr>
              <w:t>the development of more advanced and reliable drowsiness detection technologies.</w:t>
            </w:r>
          </w:p>
          <w:p w14:paraId="4245687C" w14:textId="77777777" w:rsidR="00AD23AD" w:rsidRDefault="00AD23AD" w:rsidP="00AD23AD">
            <w:pPr>
              <w:jc w:val="both"/>
              <w:rPr>
                <w:rFonts w:ascii="Times New Roman" w:hAnsi="Times New Roman" w:cs="Times New Roman"/>
                <w:sz w:val="20"/>
                <w:szCs w:val="20"/>
              </w:rPr>
            </w:pPr>
          </w:p>
          <w:p w14:paraId="6BEDB38D" w14:textId="77777777" w:rsidR="00536CC1" w:rsidRDefault="00536CC1" w:rsidP="00AD23AD">
            <w:pPr>
              <w:jc w:val="both"/>
              <w:rPr>
                <w:rFonts w:ascii="Times New Roman" w:hAnsi="Times New Roman" w:cs="Times New Roman"/>
                <w:sz w:val="20"/>
                <w:szCs w:val="20"/>
              </w:rPr>
            </w:pPr>
          </w:p>
          <w:p w14:paraId="3C13A3C1" w14:textId="77777777" w:rsidR="00536CC1" w:rsidRDefault="00536CC1" w:rsidP="00536CC1">
            <w:pPr>
              <w:jc w:val="both"/>
              <w:rPr>
                <w:rFonts w:ascii="Times New Roman" w:hAnsi="Times New Roman" w:cs="Times New Roman"/>
                <w:sz w:val="20"/>
                <w:szCs w:val="20"/>
              </w:rPr>
            </w:pPr>
            <w:r w:rsidRPr="00536CC1">
              <w:rPr>
                <w:rFonts w:ascii="Times New Roman" w:hAnsi="Times New Roman" w:cs="Times New Roman"/>
                <w:b/>
                <w:bCs/>
                <w:sz w:val="20"/>
                <w:szCs w:val="20"/>
              </w:rPr>
              <w:t>DEPLOYMENT:</w:t>
            </w:r>
            <w:r>
              <w:rPr>
                <w:rFonts w:ascii="Times New Roman" w:hAnsi="Times New Roman" w:cs="Times New Roman"/>
                <w:sz w:val="20"/>
                <w:szCs w:val="20"/>
              </w:rPr>
              <w:t xml:space="preserve"> </w:t>
            </w:r>
          </w:p>
          <w:p w14:paraId="103B730C" w14:textId="35C75BA5" w:rsidR="00536CC1" w:rsidRPr="00536CC1" w:rsidRDefault="00536CC1" w:rsidP="00536CC1">
            <w:pPr>
              <w:spacing w:after="0" w:line="240" w:lineRule="auto"/>
              <w:jc w:val="both"/>
              <w:rPr>
                <w:rFonts w:ascii="Times New Roman" w:hAnsi="Times New Roman" w:cs="Times New Roman"/>
                <w:sz w:val="20"/>
                <w:szCs w:val="20"/>
              </w:rPr>
            </w:pPr>
            <w:r w:rsidRPr="00536CC1">
              <w:rPr>
                <w:rFonts w:ascii="Times New Roman" w:hAnsi="Times New Roman" w:cs="Times New Roman"/>
                <w:sz w:val="20"/>
                <w:szCs w:val="20"/>
              </w:rPr>
              <w:t xml:space="preserve">The deployment of the Driver Alert Vigilance AI, designed to detect drowsiness in drivers through real-time analysis of eye </w:t>
            </w:r>
            <w:r w:rsidRPr="00536CC1">
              <w:rPr>
                <w:rFonts w:ascii="Times New Roman" w:hAnsi="Times New Roman" w:cs="Times New Roman"/>
                <w:sz w:val="20"/>
                <w:szCs w:val="20"/>
              </w:rPr>
              <w:lastRenderedPageBreak/>
              <w:t>state, was implemented using Django, a high-level Python web framework that encourages rapid development and clean, pragmatic design. Django's robust framework is well-suited for managing the complexities of this AI-driven application, providing the necessary tools to handle high volumes of data securely and efficiently. This section details the deployment process, highlighting how Django's features were leveraged to create a responsive and scalable web application for the Driver Alert Vigilance AI system.</w:t>
            </w:r>
          </w:p>
          <w:p w14:paraId="53B947A9" w14:textId="27531C88" w:rsidR="00536CC1" w:rsidRDefault="00DA630A" w:rsidP="00536CC1">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A7A5CAF" wp14:editId="245BAA2D">
                  <wp:extent cx="3148764" cy="1571625"/>
                  <wp:effectExtent l="0" t="0" r="0" b="0"/>
                  <wp:docPr id="1926188" name="Picture 7" descr="A graph with blue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88" name="Picture 7" descr="A graph with blue lines and do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90381" cy="1592397"/>
                          </a:xfrm>
                          <a:prstGeom prst="rect">
                            <a:avLst/>
                          </a:prstGeom>
                        </pic:spPr>
                      </pic:pic>
                    </a:graphicData>
                  </a:graphic>
                </wp:inline>
              </w:drawing>
            </w:r>
          </w:p>
          <w:p w14:paraId="223057DB" w14:textId="2FF76EC0" w:rsidR="000B4E6C" w:rsidRDefault="000B4E6C" w:rsidP="00536CC1">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260851B" wp14:editId="65B5E6F3">
                  <wp:extent cx="3262919" cy="3262919"/>
                  <wp:effectExtent l="0" t="0" r="0" b="0"/>
                  <wp:docPr id="811077909" name="Picture 8" descr="A bar chart with numbers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77909" name="Picture 8" descr="A bar chart with numbers and red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70001" cy="3270001"/>
                          </a:xfrm>
                          <a:prstGeom prst="rect">
                            <a:avLst/>
                          </a:prstGeom>
                        </pic:spPr>
                      </pic:pic>
                    </a:graphicData>
                  </a:graphic>
                </wp:inline>
              </w:drawing>
            </w:r>
          </w:p>
          <w:p w14:paraId="5EF2B804" w14:textId="77777777" w:rsidR="00DA630A" w:rsidRPr="00536CC1" w:rsidRDefault="00DA630A" w:rsidP="00536CC1">
            <w:pPr>
              <w:spacing w:after="0" w:line="240" w:lineRule="auto"/>
              <w:jc w:val="both"/>
              <w:rPr>
                <w:rFonts w:ascii="Times New Roman" w:hAnsi="Times New Roman" w:cs="Times New Roman"/>
                <w:sz w:val="20"/>
                <w:szCs w:val="20"/>
              </w:rPr>
            </w:pPr>
          </w:p>
          <w:p w14:paraId="05FEEFFF" w14:textId="77777777" w:rsidR="00536CC1" w:rsidRPr="00536CC1" w:rsidRDefault="00536CC1" w:rsidP="00536CC1">
            <w:pPr>
              <w:spacing w:after="0" w:line="240" w:lineRule="auto"/>
              <w:jc w:val="both"/>
              <w:rPr>
                <w:rFonts w:ascii="Times New Roman" w:hAnsi="Times New Roman" w:cs="Times New Roman"/>
                <w:sz w:val="20"/>
                <w:szCs w:val="20"/>
              </w:rPr>
            </w:pPr>
            <w:r w:rsidRPr="00536CC1">
              <w:rPr>
                <w:rFonts w:ascii="Times New Roman" w:hAnsi="Times New Roman" w:cs="Times New Roman"/>
                <w:sz w:val="20"/>
                <w:szCs w:val="20"/>
              </w:rPr>
              <w:t>Integration of AI Model with Django</w:t>
            </w:r>
          </w:p>
          <w:p w14:paraId="2049B5B2" w14:textId="77777777" w:rsidR="00536CC1" w:rsidRPr="00536CC1" w:rsidRDefault="00536CC1" w:rsidP="00536CC1">
            <w:pPr>
              <w:spacing w:after="0" w:line="240" w:lineRule="auto"/>
              <w:jc w:val="both"/>
              <w:rPr>
                <w:rFonts w:ascii="Times New Roman" w:hAnsi="Times New Roman" w:cs="Times New Roman"/>
                <w:sz w:val="20"/>
                <w:szCs w:val="20"/>
              </w:rPr>
            </w:pPr>
            <w:r w:rsidRPr="00536CC1">
              <w:rPr>
                <w:rFonts w:ascii="Times New Roman" w:hAnsi="Times New Roman" w:cs="Times New Roman"/>
                <w:sz w:val="20"/>
                <w:szCs w:val="20"/>
              </w:rPr>
              <w:t>The core functionality of the drowsiness detection system—the AI model—is integrated into a Django web application. This integration involves loading the pre-trained MobileNetV2 model into the Django environment, where it can process incoming image data from users. The model's inference engine runs on the server-side, utilizing Django's capability to handle Python scripts effectively, thus enabling real-time analysis and response.</w:t>
            </w:r>
          </w:p>
          <w:p w14:paraId="46CC4003" w14:textId="77777777" w:rsidR="00536CC1" w:rsidRPr="00536CC1" w:rsidRDefault="00536CC1" w:rsidP="00536CC1">
            <w:pPr>
              <w:spacing w:after="0" w:line="240" w:lineRule="auto"/>
              <w:jc w:val="both"/>
              <w:rPr>
                <w:rFonts w:ascii="Times New Roman" w:hAnsi="Times New Roman" w:cs="Times New Roman"/>
                <w:sz w:val="20"/>
                <w:szCs w:val="20"/>
              </w:rPr>
            </w:pPr>
          </w:p>
          <w:p w14:paraId="24C07E78" w14:textId="77777777" w:rsidR="00536CC1" w:rsidRPr="00536CC1" w:rsidRDefault="00536CC1" w:rsidP="00536CC1">
            <w:pPr>
              <w:spacing w:after="0" w:line="240" w:lineRule="auto"/>
              <w:jc w:val="both"/>
              <w:rPr>
                <w:rFonts w:ascii="Times New Roman" w:hAnsi="Times New Roman" w:cs="Times New Roman"/>
                <w:sz w:val="20"/>
                <w:szCs w:val="20"/>
              </w:rPr>
            </w:pPr>
            <w:r w:rsidRPr="00536CC1">
              <w:rPr>
                <w:rFonts w:ascii="Times New Roman" w:hAnsi="Times New Roman" w:cs="Times New Roman"/>
                <w:sz w:val="20"/>
                <w:szCs w:val="20"/>
              </w:rPr>
              <w:t>Web Application Architecture</w:t>
            </w:r>
          </w:p>
          <w:p w14:paraId="07C09119" w14:textId="77777777" w:rsidR="00536CC1" w:rsidRPr="00536CC1" w:rsidRDefault="00536CC1" w:rsidP="00536CC1">
            <w:pPr>
              <w:spacing w:after="0" w:line="240" w:lineRule="auto"/>
              <w:jc w:val="both"/>
              <w:rPr>
                <w:rFonts w:ascii="Times New Roman" w:hAnsi="Times New Roman" w:cs="Times New Roman"/>
                <w:sz w:val="20"/>
                <w:szCs w:val="20"/>
              </w:rPr>
            </w:pPr>
            <w:r w:rsidRPr="00536CC1">
              <w:rPr>
                <w:rFonts w:ascii="Times New Roman" w:hAnsi="Times New Roman" w:cs="Times New Roman"/>
                <w:sz w:val="20"/>
                <w:szCs w:val="20"/>
              </w:rPr>
              <w:t>The web application architecture built on Django consists of several key components:</w:t>
            </w:r>
          </w:p>
          <w:p w14:paraId="018B14D9" w14:textId="77777777" w:rsidR="00536CC1" w:rsidRPr="00536CC1" w:rsidRDefault="00536CC1" w:rsidP="00536CC1">
            <w:pPr>
              <w:spacing w:after="0" w:line="240" w:lineRule="auto"/>
              <w:jc w:val="both"/>
              <w:rPr>
                <w:rFonts w:ascii="Times New Roman" w:hAnsi="Times New Roman" w:cs="Times New Roman"/>
                <w:sz w:val="20"/>
                <w:szCs w:val="20"/>
              </w:rPr>
            </w:pPr>
          </w:p>
          <w:p w14:paraId="4FAB751D" w14:textId="77777777" w:rsidR="00536CC1" w:rsidRPr="00536CC1" w:rsidRDefault="00536CC1" w:rsidP="00536CC1">
            <w:pPr>
              <w:spacing w:after="0" w:line="240" w:lineRule="auto"/>
              <w:jc w:val="both"/>
              <w:rPr>
                <w:rFonts w:ascii="Times New Roman" w:hAnsi="Times New Roman" w:cs="Times New Roman"/>
                <w:sz w:val="20"/>
                <w:szCs w:val="20"/>
              </w:rPr>
            </w:pPr>
            <w:r w:rsidRPr="00536CC1">
              <w:rPr>
                <w:rFonts w:ascii="Times New Roman" w:hAnsi="Times New Roman" w:cs="Times New Roman"/>
                <w:sz w:val="20"/>
                <w:szCs w:val="20"/>
              </w:rPr>
              <w:t>Models: In Django, models are Python classes that define the structure of an application’s data. For the Driver Alert Vigilance AI, models store user data and logs of detection sessions, including timestamps and outcomes of each session (detected drowsiness events).</w:t>
            </w:r>
          </w:p>
          <w:p w14:paraId="7FB8C0C9" w14:textId="77777777" w:rsidR="00536CC1" w:rsidRPr="00536CC1" w:rsidRDefault="00536CC1" w:rsidP="00536CC1">
            <w:pPr>
              <w:spacing w:after="0" w:line="240" w:lineRule="auto"/>
              <w:jc w:val="both"/>
              <w:rPr>
                <w:rFonts w:ascii="Times New Roman" w:hAnsi="Times New Roman" w:cs="Times New Roman"/>
                <w:sz w:val="20"/>
                <w:szCs w:val="20"/>
              </w:rPr>
            </w:pPr>
            <w:r w:rsidRPr="00536CC1">
              <w:rPr>
                <w:rFonts w:ascii="Times New Roman" w:hAnsi="Times New Roman" w:cs="Times New Roman"/>
                <w:sz w:val="20"/>
                <w:szCs w:val="20"/>
              </w:rPr>
              <w:lastRenderedPageBreak/>
              <w:t>Views: Django views handle the business logic of the application. They retrieve data from the models and pass it to templates. In this system, views are responsible for processing image data sent by users, interacting with the AI model, and sending back the detection results.</w:t>
            </w:r>
          </w:p>
          <w:p w14:paraId="6DC8CFDC" w14:textId="77777777" w:rsidR="00536CC1" w:rsidRPr="00536CC1" w:rsidRDefault="00536CC1" w:rsidP="00536CC1">
            <w:pPr>
              <w:spacing w:after="0" w:line="240" w:lineRule="auto"/>
              <w:jc w:val="both"/>
              <w:rPr>
                <w:rFonts w:ascii="Times New Roman" w:hAnsi="Times New Roman" w:cs="Times New Roman"/>
                <w:sz w:val="20"/>
                <w:szCs w:val="20"/>
              </w:rPr>
            </w:pPr>
            <w:r w:rsidRPr="00536CC1">
              <w:rPr>
                <w:rFonts w:ascii="Times New Roman" w:hAnsi="Times New Roman" w:cs="Times New Roman"/>
                <w:sz w:val="20"/>
                <w:szCs w:val="20"/>
              </w:rPr>
              <w:t xml:space="preserve">Templates: Django uses a powerful templating engine to build dynamic HTML responses. Templates define the user-facing layer of the application, which displays the real-time video feed and </w:t>
            </w:r>
            <w:proofErr w:type="gramStart"/>
            <w:r w:rsidRPr="00536CC1">
              <w:rPr>
                <w:rFonts w:ascii="Times New Roman" w:hAnsi="Times New Roman" w:cs="Times New Roman"/>
                <w:sz w:val="20"/>
                <w:szCs w:val="20"/>
              </w:rPr>
              <w:t>alerts to</w:t>
            </w:r>
            <w:proofErr w:type="gramEnd"/>
            <w:r w:rsidRPr="00536CC1">
              <w:rPr>
                <w:rFonts w:ascii="Times New Roman" w:hAnsi="Times New Roman" w:cs="Times New Roman"/>
                <w:sz w:val="20"/>
                <w:szCs w:val="20"/>
              </w:rPr>
              <w:t xml:space="preserve"> the user when drowsiness is detected.</w:t>
            </w:r>
          </w:p>
          <w:p w14:paraId="4F850B85" w14:textId="0FAA5F85" w:rsidR="00536CC1" w:rsidRDefault="00536CC1" w:rsidP="00536CC1">
            <w:pPr>
              <w:jc w:val="both"/>
              <w:rPr>
                <w:rFonts w:ascii="Times New Roman" w:hAnsi="Times New Roman" w:cs="Times New Roman"/>
                <w:sz w:val="20"/>
                <w:szCs w:val="20"/>
              </w:rPr>
            </w:pPr>
            <w:r w:rsidRPr="00536CC1">
              <w:rPr>
                <w:rFonts w:ascii="Times New Roman" w:hAnsi="Times New Roman" w:cs="Times New Roman"/>
                <w:sz w:val="20"/>
                <w:szCs w:val="20"/>
              </w:rPr>
              <w:t xml:space="preserve">URL Dispatcher: Django’s URL dispatcher routes incoming requests to the appropriate views. This component ensures </w:t>
            </w:r>
            <w:proofErr w:type="gramStart"/>
            <w:r w:rsidRPr="00536CC1">
              <w:rPr>
                <w:rFonts w:ascii="Times New Roman" w:hAnsi="Times New Roman" w:cs="Times New Roman"/>
                <w:sz w:val="20"/>
                <w:szCs w:val="20"/>
              </w:rPr>
              <w:t>that</w:t>
            </w:r>
            <w:proofErr w:type="gramEnd"/>
            <w:r w:rsidRPr="00536CC1">
              <w:rPr>
                <w:rFonts w:ascii="Times New Roman" w:hAnsi="Times New Roman" w:cs="Times New Roman"/>
                <w:sz w:val="20"/>
                <w:szCs w:val="20"/>
              </w:rPr>
              <w:t xml:space="preserve"> </w:t>
            </w:r>
          </w:p>
          <w:p w14:paraId="06C2FBDD" w14:textId="77777777" w:rsidR="00567A6B" w:rsidRDefault="00567A6B" w:rsidP="00536CC1">
            <w:pPr>
              <w:jc w:val="both"/>
              <w:rPr>
                <w:rFonts w:ascii="Times New Roman" w:hAnsi="Times New Roman" w:cs="Times New Roman"/>
                <w:sz w:val="20"/>
                <w:szCs w:val="20"/>
              </w:rPr>
            </w:pPr>
          </w:p>
          <w:p w14:paraId="46380CA5" w14:textId="77777777" w:rsidR="00567A6B" w:rsidRPr="00567A6B" w:rsidRDefault="00567A6B" w:rsidP="00567A6B">
            <w:pPr>
              <w:spacing w:after="0" w:line="240" w:lineRule="auto"/>
              <w:jc w:val="both"/>
              <w:rPr>
                <w:rFonts w:ascii="Times New Roman" w:hAnsi="Times New Roman" w:cs="Times New Roman"/>
                <w:sz w:val="20"/>
                <w:szCs w:val="20"/>
              </w:rPr>
            </w:pPr>
            <w:r w:rsidRPr="00567A6B">
              <w:rPr>
                <w:rFonts w:ascii="Times New Roman" w:hAnsi="Times New Roman" w:cs="Times New Roman"/>
                <w:sz w:val="20"/>
                <w:szCs w:val="20"/>
              </w:rPr>
              <w:t>Handling Real-Time Video Streams</w:t>
            </w:r>
          </w:p>
          <w:p w14:paraId="6F49E896" w14:textId="77777777" w:rsidR="00567A6B" w:rsidRPr="00567A6B" w:rsidRDefault="00567A6B" w:rsidP="00567A6B">
            <w:pPr>
              <w:spacing w:after="0" w:line="240" w:lineRule="auto"/>
              <w:jc w:val="both"/>
              <w:rPr>
                <w:rFonts w:ascii="Times New Roman" w:hAnsi="Times New Roman" w:cs="Times New Roman"/>
                <w:sz w:val="20"/>
                <w:szCs w:val="20"/>
              </w:rPr>
            </w:pPr>
            <w:r w:rsidRPr="00567A6B">
              <w:rPr>
                <w:rFonts w:ascii="Times New Roman" w:hAnsi="Times New Roman" w:cs="Times New Roman"/>
                <w:sz w:val="20"/>
                <w:szCs w:val="20"/>
              </w:rPr>
              <w:t>One of the core functionalities of the application is to handle live video streams from users' devices. This is managed through Django views that accept video frames sent via POST requests. The frames are pre-processed in real-time to conform to the input requirements of the MobileNetV2 model—typically resizing the images and normalizing pixel values.</w:t>
            </w:r>
          </w:p>
          <w:p w14:paraId="016CA9BF" w14:textId="77777777" w:rsidR="00567A6B" w:rsidRPr="00567A6B" w:rsidRDefault="00567A6B" w:rsidP="00567A6B">
            <w:pPr>
              <w:spacing w:after="0" w:line="240" w:lineRule="auto"/>
              <w:jc w:val="both"/>
              <w:rPr>
                <w:rFonts w:ascii="Times New Roman" w:hAnsi="Times New Roman" w:cs="Times New Roman"/>
                <w:sz w:val="20"/>
                <w:szCs w:val="20"/>
              </w:rPr>
            </w:pPr>
          </w:p>
          <w:p w14:paraId="40B8C38D" w14:textId="77777777" w:rsidR="00567A6B" w:rsidRPr="00567A6B" w:rsidRDefault="00567A6B" w:rsidP="00567A6B">
            <w:pPr>
              <w:spacing w:after="0" w:line="240" w:lineRule="auto"/>
              <w:jc w:val="both"/>
              <w:rPr>
                <w:rFonts w:ascii="Times New Roman" w:hAnsi="Times New Roman" w:cs="Times New Roman"/>
                <w:sz w:val="20"/>
                <w:szCs w:val="20"/>
              </w:rPr>
            </w:pPr>
            <w:r w:rsidRPr="00567A6B">
              <w:rPr>
                <w:rFonts w:ascii="Times New Roman" w:hAnsi="Times New Roman" w:cs="Times New Roman"/>
                <w:sz w:val="20"/>
                <w:szCs w:val="20"/>
              </w:rPr>
              <w:t>WebSocket Communication</w:t>
            </w:r>
          </w:p>
          <w:p w14:paraId="0B32D6C9" w14:textId="77777777" w:rsidR="00567A6B" w:rsidRPr="00567A6B" w:rsidRDefault="00567A6B" w:rsidP="00567A6B">
            <w:pPr>
              <w:spacing w:after="0" w:line="240" w:lineRule="auto"/>
              <w:jc w:val="both"/>
              <w:rPr>
                <w:rFonts w:ascii="Times New Roman" w:hAnsi="Times New Roman" w:cs="Times New Roman"/>
                <w:sz w:val="20"/>
                <w:szCs w:val="20"/>
              </w:rPr>
            </w:pPr>
            <w:r w:rsidRPr="00567A6B">
              <w:rPr>
                <w:rFonts w:ascii="Times New Roman" w:hAnsi="Times New Roman" w:cs="Times New Roman"/>
                <w:sz w:val="20"/>
                <w:szCs w:val="20"/>
              </w:rPr>
              <w:t xml:space="preserve">For a seamless real-time experience, the system utilizes Django Channels, a Django extension that supports handling </w:t>
            </w:r>
            <w:proofErr w:type="spellStart"/>
            <w:r w:rsidRPr="00567A6B">
              <w:rPr>
                <w:rFonts w:ascii="Times New Roman" w:hAnsi="Times New Roman" w:cs="Times New Roman"/>
                <w:sz w:val="20"/>
                <w:szCs w:val="20"/>
              </w:rPr>
              <w:t>WebSockets</w:t>
            </w:r>
            <w:proofErr w:type="spellEnd"/>
            <w:r w:rsidRPr="00567A6B">
              <w:rPr>
                <w:rFonts w:ascii="Times New Roman" w:hAnsi="Times New Roman" w:cs="Times New Roman"/>
                <w:sz w:val="20"/>
                <w:szCs w:val="20"/>
              </w:rPr>
              <w:t xml:space="preserve"> along with conventional HTTP requests. </w:t>
            </w:r>
            <w:proofErr w:type="spellStart"/>
            <w:r w:rsidRPr="00567A6B">
              <w:rPr>
                <w:rFonts w:ascii="Times New Roman" w:hAnsi="Times New Roman" w:cs="Times New Roman"/>
                <w:sz w:val="20"/>
                <w:szCs w:val="20"/>
              </w:rPr>
              <w:t>WebSockets</w:t>
            </w:r>
            <w:proofErr w:type="spellEnd"/>
            <w:r w:rsidRPr="00567A6B">
              <w:rPr>
                <w:rFonts w:ascii="Times New Roman" w:hAnsi="Times New Roman" w:cs="Times New Roman"/>
                <w:sz w:val="20"/>
                <w:szCs w:val="20"/>
              </w:rPr>
              <w:t xml:space="preserve"> allow for two-way interactive communication sessions between the user's browser and the server. Once a WebSocket connection is established, video data can be streamed continuously from the client to the server without the overhead associated with repeated HTTP requests. This continuous stream is vital for the system to monitor the driver's alertness level in real time.</w:t>
            </w:r>
          </w:p>
          <w:p w14:paraId="3866A4CD" w14:textId="77777777" w:rsidR="00567A6B" w:rsidRPr="00567A6B" w:rsidRDefault="00567A6B" w:rsidP="00567A6B">
            <w:pPr>
              <w:spacing w:after="0" w:line="240" w:lineRule="auto"/>
              <w:jc w:val="both"/>
              <w:rPr>
                <w:rFonts w:ascii="Times New Roman" w:hAnsi="Times New Roman" w:cs="Times New Roman"/>
                <w:sz w:val="20"/>
                <w:szCs w:val="20"/>
              </w:rPr>
            </w:pPr>
          </w:p>
          <w:p w14:paraId="54CD26C3" w14:textId="77777777" w:rsidR="00567A6B" w:rsidRPr="00567A6B" w:rsidRDefault="00567A6B" w:rsidP="00567A6B">
            <w:pPr>
              <w:spacing w:after="0" w:line="240" w:lineRule="auto"/>
              <w:jc w:val="both"/>
              <w:rPr>
                <w:rFonts w:ascii="Times New Roman" w:hAnsi="Times New Roman" w:cs="Times New Roman"/>
                <w:sz w:val="20"/>
                <w:szCs w:val="20"/>
              </w:rPr>
            </w:pPr>
            <w:r w:rsidRPr="00567A6B">
              <w:rPr>
                <w:rFonts w:ascii="Times New Roman" w:hAnsi="Times New Roman" w:cs="Times New Roman"/>
                <w:sz w:val="20"/>
                <w:szCs w:val="20"/>
              </w:rPr>
              <w:t>Inference Process</w:t>
            </w:r>
          </w:p>
          <w:p w14:paraId="5D54DBF5" w14:textId="77777777" w:rsidR="00567A6B" w:rsidRPr="00567A6B" w:rsidRDefault="00567A6B" w:rsidP="00567A6B">
            <w:pPr>
              <w:spacing w:after="0" w:line="240" w:lineRule="auto"/>
              <w:jc w:val="both"/>
              <w:rPr>
                <w:rFonts w:ascii="Times New Roman" w:hAnsi="Times New Roman" w:cs="Times New Roman"/>
                <w:sz w:val="20"/>
                <w:szCs w:val="20"/>
              </w:rPr>
            </w:pPr>
            <w:r w:rsidRPr="00567A6B">
              <w:rPr>
                <w:rFonts w:ascii="Times New Roman" w:hAnsi="Times New Roman" w:cs="Times New Roman"/>
                <w:sz w:val="20"/>
                <w:szCs w:val="20"/>
              </w:rPr>
              <w:t>The inference process involves the following steps:</w:t>
            </w:r>
          </w:p>
          <w:p w14:paraId="1B872D08" w14:textId="77777777" w:rsidR="00567A6B" w:rsidRPr="00567A6B" w:rsidRDefault="00567A6B" w:rsidP="00567A6B">
            <w:pPr>
              <w:spacing w:after="0" w:line="240" w:lineRule="auto"/>
              <w:jc w:val="both"/>
              <w:rPr>
                <w:rFonts w:ascii="Times New Roman" w:hAnsi="Times New Roman" w:cs="Times New Roman"/>
                <w:sz w:val="20"/>
                <w:szCs w:val="20"/>
              </w:rPr>
            </w:pPr>
          </w:p>
          <w:p w14:paraId="2BD75C61" w14:textId="77777777" w:rsidR="00567A6B" w:rsidRPr="00567A6B" w:rsidRDefault="00567A6B" w:rsidP="00567A6B">
            <w:pPr>
              <w:spacing w:after="0" w:line="240" w:lineRule="auto"/>
              <w:jc w:val="both"/>
              <w:rPr>
                <w:rFonts w:ascii="Times New Roman" w:hAnsi="Times New Roman" w:cs="Times New Roman"/>
                <w:sz w:val="20"/>
                <w:szCs w:val="20"/>
              </w:rPr>
            </w:pPr>
            <w:r w:rsidRPr="00567A6B">
              <w:rPr>
                <w:rFonts w:ascii="Times New Roman" w:hAnsi="Times New Roman" w:cs="Times New Roman"/>
                <w:sz w:val="20"/>
                <w:szCs w:val="20"/>
              </w:rPr>
              <w:t>Reception of Video Frames: As video frames arrive at the server via the WebSocket connection, each frame is immediately forwarded to the inference engine.</w:t>
            </w:r>
          </w:p>
          <w:p w14:paraId="7FFFD239" w14:textId="77777777" w:rsidR="00567A6B" w:rsidRPr="00567A6B" w:rsidRDefault="00567A6B" w:rsidP="00567A6B">
            <w:pPr>
              <w:spacing w:after="0" w:line="240" w:lineRule="auto"/>
              <w:jc w:val="both"/>
              <w:rPr>
                <w:rFonts w:ascii="Times New Roman" w:hAnsi="Times New Roman" w:cs="Times New Roman"/>
                <w:sz w:val="20"/>
                <w:szCs w:val="20"/>
              </w:rPr>
            </w:pPr>
            <w:r w:rsidRPr="00567A6B">
              <w:rPr>
                <w:rFonts w:ascii="Times New Roman" w:hAnsi="Times New Roman" w:cs="Times New Roman"/>
                <w:sz w:val="20"/>
                <w:szCs w:val="20"/>
              </w:rPr>
              <w:t>Pre-processing: Each frame undergoes pre-processing to match the training conditions of the MobileNetV2 model. This typically involves resizing the image and normalizing its pixel values.</w:t>
            </w:r>
          </w:p>
          <w:p w14:paraId="1430BE82" w14:textId="77777777" w:rsidR="00567A6B" w:rsidRPr="00567A6B" w:rsidRDefault="00567A6B" w:rsidP="00567A6B">
            <w:pPr>
              <w:spacing w:after="0" w:line="240" w:lineRule="auto"/>
              <w:jc w:val="both"/>
              <w:rPr>
                <w:rFonts w:ascii="Times New Roman" w:hAnsi="Times New Roman" w:cs="Times New Roman"/>
                <w:sz w:val="20"/>
                <w:szCs w:val="20"/>
              </w:rPr>
            </w:pPr>
            <w:r w:rsidRPr="00567A6B">
              <w:rPr>
                <w:rFonts w:ascii="Times New Roman" w:hAnsi="Times New Roman" w:cs="Times New Roman"/>
                <w:sz w:val="20"/>
                <w:szCs w:val="20"/>
              </w:rPr>
              <w:t>Drowsiness Detection: The pre-processed image is then passed through the MobileNetV2 model to predict whether the eyes are open or closed. The prediction is made based on the features learned by the model during its training phase on a comprehensive dataset.</w:t>
            </w:r>
          </w:p>
          <w:p w14:paraId="2D0946FC" w14:textId="77777777" w:rsidR="00567A6B" w:rsidRPr="00567A6B" w:rsidRDefault="00567A6B" w:rsidP="00567A6B">
            <w:pPr>
              <w:spacing w:after="0" w:line="240" w:lineRule="auto"/>
              <w:jc w:val="both"/>
              <w:rPr>
                <w:rFonts w:ascii="Times New Roman" w:hAnsi="Times New Roman" w:cs="Times New Roman"/>
                <w:sz w:val="20"/>
                <w:szCs w:val="20"/>
              </w:rPr>
            </w:pPr>
            <w:r w:rsidRPr="00567A6B">
              <w:rPr>
                <w:rFonts w:ascii="Times New Roman" w:hAnsi="Times New Roman" w:cs="Times New Roman"/>
                <w:sz w:val="20"/>
                <w:szCs w:val="20"/>
              </w:rPr>
              <w:t>Generating Alerts: If the model detects closed eyes for a predefined threshold of time, it triggers an alert indicating potential drowsiness. This alert is then sent back to the user's interface through the WebSocket connection, prompting the driver to take necessary action, such as taking a break.</w:t>
            </w:r>
          </w:p>
          <w:p w14:paraId="57F50F81" w14:textId="77777777" w:rsidR="00567A6B" w:rsidRPr="00567A6B" w:rsidRDefault="00567A6B" w:rsidP="00567A6B">
            <w:pPr>
              <w:spacing w:after="0" w:line="240" w:lineRule="auto"/>
              <w:jc w:val="both"/>
              <w:rPr>
                <w:rFonts w:ascii="Times New Roman" w:hAnsi="Times New Roman" w:cs="Times New Roman"/>
                <w:sz w:val="20"/>
                <w:szCs w:val="20"/>
              </w:rPr>
            </w:pPr>
            <w:r w:rsidRPr="00567A6B">
              <w:rPr>
                <w:rFonts w:ascii="Times New Roman" w:hAnsi="Times New Roman" w:cs="Times New Roman"/>
                <w:sz w:val="20"/>
                <w:szCs w:val="20"/>
              </w:rPr>
              <w:t>Performance and Scalability</w:t>
            </w:r>
          </w:p>
          <w:p w14:paraId="6F60BF85" w14:textId="77777777" w:rsidR="00567A6B" w:rsidRPr="00567A6B" w:rsidRDefault="00567A6B" w:rsidP="00567A6B">
            <w:pPr>
              <w:spacing w:after="0" w:line="240" w:lineRule="auto"/>
              <w:jc w:val="both"/>
              <w:rPr>
                <w:rFonts w:ascii="Times New Roman" w:hAnsi="Times New Roman" w:cs="Times New Roman"/>
                <w:sz w:val="20"/>
                <w:szCs w:val="20"/>
              </w:rPr>
            </w:pPr>
            <w:r w:rsidRPr="00567A6B">
              <w:rPr>
                <w:rFonts w:ascii="Times New Roman" w:hAnsi="Times New Roman" w:cs="Times New Roman"/>
                <w:sz w:val="20"/>
                <w:szCs w:val="20"/>
              </w:rPr>
              <w:t>The performance of the inference system is critical, as delays in detecting drowsiness can have serious safety implications. Django's capability to handle multiple requests concurrently, thanks to its asynchronous view handlers and middleware, plays a crucial role in maintaining system responsiveness. Moreover, Django’s scalability features ensure that the system can handle increasing loads gracefully, a necessity as the user base expands.</w:t>
            </w:r>
          </w:p>
          <w:p w14:paraId="6DA05497" w14:textId="77777777" w:rsidR="00567A6B" w:rsidRPr="00567A6B" w:rsidRDefault="00567A6B" w:rsidP="00567A6B">
            <w:pPr>
              <w:spacing w:after="0" w:line="240" w:lineRule="auto"/>
              <w:jc w:val="both"/>
              <w:rPr>
                <w:rFonts w:ascii="Times New Roman" w:hAnsi="Times New Roman" w:cs="Times New Roman"/>
                <w:sz w:val="20"/>
                <w:szCs w:val="20"/>
              </w:rPr>
            </w:pPr>
          </w:p>
          <w:p w14:paraId="3ADA07B0" w14:textId="77777777" w:rsidR="00567A6B" w:rsidRPr="00567A6B" w:rsidRDefault="00567A6B" w:rsidP="00567A6B">
            <w:pPr>
              <w:spacing w:after="0" w:line="240" w:lineRule="auto"/>
              <w:jc w:val="both"/>
              <w:rPr>
                <w:rFonts w:ascii="Times New Roman" w:hAnsi="Times New Roman" w:cs="Times New Roman"/>
                <w:sz w:val="20"/>
                <w:szCs w:val="20"/>
              </w:rPr>
            </w:pPr>
            <w:r w:rsidRPr="00567A6B">
              <w:rPr>
                <w:rFonts w:ascii="Times New Roman" w:hAnsi="Times New Roman" w:cs="Times New Roman"/>
                <w:sz w:val="20"/>
                <w:szCs w:val="20"/>
              </w:rPr>
              <w:t>Security Considerations</w:t>
            </w:r>
          </w:p>
          <w:p w14:paraId="5965B4E4" w14:textId="77777777" w:rsidR="00567A6B" w:rsidRPr="00567A6B" w:rsidRDefault="00567A6B" w:rsidP="00567A6B">
            <w:pPr>
              <w:spacing w:after="0" w:line="240" w:lineRule="auto"/>
              <w:jc w:val="both"/>
              <w:rPr>
                <w:rFonts w:ascii="Times New Roman" w:hAnsi="Times New Roman" w:cs="Times New Roman"/>
                <w:sz w:val="20"/>
                <w:szCs w:val="20"/>
              </w:rPr>
            </w:pPr>
            <w:r w:rsidRPr="00567A6B">
              <w:rPr>
                <w:rFonts w:ascii="Times New Roman" w:hAnsi="Times New Roman" w:cs="Times New Roman"/>
                <w:sz w:val="20"/>
                <w:szCs w:val="20"/>
              </w:rPr>
              <w:lastRenderedPageBreak/>
              <w:t>Security in the inference process is managed through several Django features. CSRF protection ensures that only authenticated requests can send video data, preventing unauthorized access. Django's session management also ensures that each user session is isolated and secure.</w:t>
            </w:r>
          </w:p>
          <w:p w14:paraId="2DD97362" w14:textId="77777777" w:rsidR="00567A6B" w:rsidRPr="00567A6B" w:rsidRDefault="00567A6B" w:rsidP="00567A6B">
            <w:pPr>
              <w:spacing w:after="0" w:line="240" w:lineRule="auto"/>
              <w:jc w:val="both"/>
              <w:rPr>
                <w:rFonts w:ascii="Times New Roman" w:hAnsi="Times New Roman" w:cs="Times New Roman"/>
                <w:sz w:val="20"/>
                <w:szCs w:val="20"/>
              </w:rPr>
            </w:pPr>
          </w:p>
          <w:p w14:paraId="0A2C474E" w14:textId="77777777" w:rsidR="00567A6B" w:rsidRPr="00567A6B" w:rsidRDefault="00567A6B" w:rsidP="00567A6B">
            <w:pPr>
              <w:spacing w:after="0" w:line="240" w:lineRule="auto"/>
              <w:jc w:val="both"/>
              <w:rPr>
                <w:rFonts w:ascii="Times New Roman" w:hAnsi="Times New Roman" w:cs="Times New Roman"/>
                <w:sz w:val="20"/>
                <w:szCs w:val="20"/>
              </w:rPr>
            </w:pPr>
            <w:r w:rsidRPr="00567A6B">
              <w:rPr>
                <w:rFonts w:ascii="Times New Roman" w:hAnsi="Times New Roman" w:cs="Times New Roman"/>
                <w:sz w:val="20"/>
                <w:szCs w:val="20"/>
              </w:rPr>
              <w:t>Conclusion</w:t>
            </w:r>
          </w:p>
          <w:p w14:paraId="5151B275" w14:textId="5FB82080" w:rsidR="00567A6B" w:rsidRDefault="00567A6B" w:rsidP="00567A6B">
            <w:pPr>
              <w:jc w:val="both"/>
              <w:rPr>
                <w:rFonts w:ascii="Times New Roman" w:hAnsi="Times New Roman" w:cs="Times New Roman"/>
                <w:sz w:val="20"/>
                <w:szCs w:val="20"/>
              </w:rPr>
            </w:pPr>
            <w:r w:rsidRPr="00567A6B">
              <w:rPr>
                <w:rFonts w:ascii="Times New Roman" w:hAnsi="Times New Roman" w:cs="Times New Roman"/>
                <w:sz w:val="20"/>
                <w:szCs w:val="20"/>
              </w:rPr>
              <w:t xml:space="preserve">The integration of a machine learning model into a Django application for real-time drowsiness detection showcases the flexibility and power of Django for handling complex, data-intensive tasks. This setup not only allows for </w:t>
            </w:r>
            <w:proofErr w:type="gramStart"/>
            <w:r w:rsidRPr="00567A6B">
              <w:rPr>
                <w:rFonts w:ascii="Times New Roman" w:hAnsi="Times New Roman" w:cs="Times New Roman"/>
                <w:sz w:val="20"/>
                <w:szCs w:val="20"/>
              </w:rPr>
              <w:t>real-time</w:t>
            </w:r>
            <w:proofErr w:type="gramEnd"/>
          </w:p>
          <w:p w14:paraId="7F4C3E60" w14:textId="77777777" w:rsidR="00567A6B" w:rsidRPr="00567A6B" w:rsidRDefault="00567A6B" w:rsidP="00567A6B">
            <w:pPr>
              <w:spacing w:after="0" w:line="240" w:lineRule="auto"/>
              <w:jc w:val="both"/>
              <w:rPr>
                <w:rFonts w:ascii="Times New Roman" w:hAnsi="Times New Roman" w:cs="Times New Roman"/>
                <w:sz w:val="20"/>
                <w:szCs w:val="20"/>
              </w:rPr>
            </w:pPr>
            <w:r w:rsidRPr="00567A6B">
              <w:rPr>
                <w:rFonts w:ascii="Times New Roman" w:hAnsi="Times New Roman" w:cs="Times New Roman"/>
                <w:sz w:val="20"/>
                <w:szCs w:val="20"/>
              </w:rPr>
              <w:t>advantages of utilizing pre-trained models within the AI landscape, where access to vast amounts of generalized data can significantly enhance the performance and reliability of specialized tasks like drowsiness detection.</w:t>
            </w:r>
          </w:p>
          <w:p w14:paraId="2B01F837" w14:textId="77777777" w:rsidR="00567A6B" w:rsidRPr="00567A6B" w:rsidRDefault="00567A6B" w:rsidP="00567A6B">
            <w:pPr>
              <w:spacing w:after="0" w:line="240" w:lineRule="auto"/>
              <w:jc w:val="both"/>
              <w:rPr>
                <w:rFonts w:ascii="Times New Roman" w:hAnsi="Times New Roman" w:cs="Times New Roman"/>
                <w:sz w:val="20"/>
                <w:szCs w:val="20"/>
              </w:rPr>
            </w:pPr>
          </w:p>
          <w:p w14:paraId="059C1BE4" w14:textId="77777777" w:rsidR="00567A6B" w:rsidRPr="00567A6B" w:rsidRDefault="00567A6B" w:rsidP="00567A6B">
            <w:pPr>
              <w:spacing w:after="0" w:line="240" w:lineRule="auto"/>
              <w:jc w:val="both"/>
              <w:rPr>
                <w:rFonts w:ascii="Times New Roman" w:hAnsi="Times New Roman" w:cs="Times New Roman"/>
                <w:sz w:val="20"/>
                <w:szCs w:val="20"/>
              </w:rPr>
            </w:pPr>
            <w:r w:rsidRPr="00567A6B">
              <w:rPr>
                <w:rFonts w:ascii="Times New Roman" w:hAnsi="Times New Roman" w:cs="Times New Roman"/>
                <w:sz w:val="20"/>
                <w:szCs w:val="20"/>
              </w:rPr>
              <w:t>However, the project also illuminated challenges, particularly with the custom model, which suffered from overfitting, demonstrating poor generalization to unseen test data. This issue highlighted the critical need for robust model training strategies, including extensive data augmentation, proper validation techniques, and potentially exploring more sophisticated model architectures that are inherently resistant to overfitting.</w:t>
            </w:r>
          </w:p>
          <w:p w14:paraId="50E6BF5C" w14:textId="77777777" w:rsidR="00567A6B" w:rsidRPr="00567A6B" w:rsidRDefault="00567A6B" w:rsidP="00567A6B">
            <w:pPr>
              <w:spacing w:after="0" w:line="240" w:lineRule="auto"/>
              <w:jc w:val="both"/>
              <w:rPr>
                <w:rFonts w:ascii="Times New Roman" w:hAnsi="Times New Roman" w:cs="Times New Roman"/>
                <w:sz w:val="20"/>
                <w:szCs w:val="20"/>
              </w:rPr>
            </w:pPr>
          </w:p>
          <w:p w14:paraId="3F481BD7" w14:textId="77777777" w:rsidR="00567A6B" w:rsidRPr="00567A6B" w:rsidRDefault="00567A6B" w:rsidP="00567A6B">
            <w:pPr>
              <w:spacing w:after="0" w:line="240" w:lineRule="auto"/>
              <w:jc w:val="both"/>
              <w:rPr>
                <w:rFonts w:ascii="Times New Roman" w:hAnsi="Times New Roman" w:cs="Times New Roman"/>
                <w:sz w:val="20"/>
                <w:szCs w:val="20"/>
              </w:rPr>
            </w:pPr>
            <w:r w:rsidRPr="00567A6B">
              <w:rPr>
                <w:rFonts w:ascii="Times New Roman" w:hAnsi="Times New Roman" w:cs="Times New Roman"/>
                <w:sz w:val="20"/>
                <w:szCs w:val="20"/>
              </w:rPr>
              <w:t>The deployment of the AI system within a Django framework effectively illustrated the platform's robustness in handling real-time data processing and its capability to integrate complex machine learning workflows. The use of Django not only facilitated the management of live data streams and real-time user interactions but also ensured the application was secure, scalable, and capable of supporting future expansions in functionality.</w:t>
            </w:r>
          </w:p>
          <w:p w14:paraId="4C60E4C4" w14:textId="77777777" w:rsidR="00567A6B" w:rsidRPr="00567A6B" w:rsidRDefault="00567A6B" w:rsidP="00567A6B">
            <w:pPr>
              <w:spacing w:after="0" w:line="240" w:lineRule="auto"/>
              <w:jc w:val="both"/>
              <w:rPr>
                <w:rFonts w:ascii="Times New Roman" w:hAnsi="Times New Roman" w:cs="Times New Roman"/>
                <w:sz w:val="20"/>
                <w:szCs w:val="20"/>
              </w:rPr>
            </w:pPr>
          </w:p>
          <w:p w14:paraId="3C350EFE" w14:textId="77777777" w:rsidR="00567A6B" w:rsidRPr="00567A6B" w:rsidRDefault="00567A6B" w:rsidP="00567A6B">
            <w:pPr>
              <w:spacing w:after="0" w:line="240" w:lineRule="auto"/>
              <w:jc w:val="both"/>
              <w:rPr>
                <w:rFonts w:ascii="Times New Roman" w:hAnsi="Times New Roman" w:cs="Times New Roman"/>
                <w:sz w:val="20"/>
                <w:szCs w:val="20"/>
              </w:rPr>
            </w:pPr>
            <w:proofErr w:type="gramStart"/>
            <w:r w:rsidRPr="00567A6B">
              <w:rPr>
                <w:rFonts w:ascii="Times New Roman" w:hAnsi="Times New Roman" w:cs="Times New Roman"/>
                <w:sz w:val="20"/>
                <w:szCs w:val="20"/>
              </w:rPr>
              <w:t>Looking forward, the project</w:t>
            </w:r>
            <w:proofErr w:type="gramEnd"/>
            <w:r w:rsidRPr="00567A6B">
              <w:rPr>
                <w:rFonts w:ascii="Times New Roman" w:hAnsi="Times New Roman" w:cs="Times New Roman"/>
                <w:sz w:val="20"/>
                <w:szCs w:val="20"/>
              </w:rPr>
              <w:t xml:space="preserve"> has laid a solid foundation for further research and development. The future scope includes refining the detection algorithms, expanding the dataset, and incorporating additional physiological indicators of drowsiness into the model. There is also potential to adapt the technology for other applications where monitoring alertness is crucial, such as in operators of heavy machinery or air traffic controllers, thus broadening the impact of this technology across different sectors.</w:t>
            </w:r>
          </w:p>
          <w:p w14:paraId="5A8CED4E" w14:textId="77777777" w:rsidR="00567A6B" w:rsidRPr="00567A6B" w:rsidRDefault="00567A6B" w:rsidP="00567A6B">
            <w:pPr>
              <w:spacing w:after="0" w:line="240" w:lineRule="auto"/>
              <w:jc w:val="both"/>
              <w:rPr>
                <w:rFonts w:ascii="Times New Roman" w:hAnsi="Times New Roman" w:cs="Times New Roman"/>
                <w:sz w:val="20"/>
                <w:szCs w:val="20"/>
              </w:rPr>
            </w:pPr>
          </w:p>
          <w:p w14:paraId="6B78AAAA" w14:textId="77777777" w:rsidR="00567A6B" w:rsidRPr="00567A6B" w:rsidRDefault="00567A6B" w:rsidP="00567A6B">
            <w:pPr>
              <w:jc w:val="both"/>
              <w:rPr>
                <w:rFonts w:ascii="Times New Roman" w:hAnsi="Times New Roman" w:cs="Times New Roman"/>
                <w:sz w:val="20"/>
                <w:szCs w:val="20"/>
              </w:rPr>
            </w:pPr>
            <w:r w:rsidRPr="00567A6B">
              <w:rPr>
                <w:rFonts w:ascii="Times New Roman" w:hAnsi="Times New Roman" w:cs="Times New Roman"/>
                <w:sz w:val="20"/>
                <w:szCs w:val="20"/>
              </w:rPr>
              <w:t xml:space="preserve">In conclusion, the Driver Alert Vigilance AI project is a testament to the transformative power of artificial intelligence in addressing real-world problems. By combining cutting-edge AI with robust web technologies, it offers a promising solution to one of the most pressing safety issues faced by modern society—road safety and driver fatigue. As </w:t>
            </w:r>
            <w:proofErr w:type="gramStart"/>
            <w:r w:rsidRPr="00567A6B">
              <w:rPr>
                <w:rFonts w:ascii="Times New Roman" w:hAnsi="Times New Roman" w:cs="Times New Roman"/>
                <w:sz w:val="20"/>
                <w:szCs w:val="20"/>
              </w:rPr>
              <w:t>the technology</w:t>
            </w:r>
            <w:proofErr w:type="gramEnd"/>
            <w:r w:rsidRPr="00567A6B">
              <w:rPr>
                <w:rFonts w:ascii="Times New Roman" w:hAnsi="Times New Roman" w:cs="Times New Roman"/>
                <w:sz w:val="20"/>
                <w:szCs w:val="20"/>
              </w:rPr>
              <w:t xml:space="preserve"> advances, it will continue to evolve, potentially integrating more sophisticated analytical tools and expanding its applicability to other fields requiring vigilance monitoring. This continuous improvement and adaptation will undoubtedly play a pivotal role in shaping the future landscape of AI-driven safety applications, making a profound impact on societal safety and well-being.</w:t>
            </w:r>
          </w:p>
          <w:p w14:paraId="52681DCE" w14:textId="77777777" w:rsidR="00567A6B" w:rsidRDefault="00567A6B" w:rsidP="00567A6B">
            <w:pPr>
              <w:jc w:val="both"/>
              <w:rPr>
                <w:rFonts w:ascii="Times New Roman" w:hAnsi="Times New Roman" w:cs="Times New Roman"/>
                <w:sz w:val="20"/>
                <w:szCs w:val="20"/>
              </w:rPr>
            </w:pPr>
          </w:p>
          <w:p w14:paraId="468C0912" w14:textId="77777777" w:rsidR="004A06EC" w:rsidRPr="00567A6B" w:rsidRDefault="004A06EC" w:rsidP="004A06EC">
            <w:pPr>
              <w:spacing w:after="0" w:line="240" w:lineRule="auto"/>
              <w:jc w:val="both"/>
              <w:rPr>
                <w:rFonts w:ascii="Times New Roman" w:hAnsi="Times New Roman" w:cs="Times New Roman"/>
                <w:sz w:val="20"/>
                <w:szCs w:val="20"/>
              </w:rPr>
            </w:pPr>
            <w:r w:rsidRPr="00567A6B">
              <w:rPr>
                <w:rFonts w:ascii="Times New Roman" w:hAnsi="Times New Roman" w:cs="Times New Roman"/>
                <w:sz w:val="20"/>
                <w:szCs w:val="20"/>
              </w:rPr>
              <w:t>To achieve these enhancements, continued collaboration with academic and research institutions will be crucial for gaining access to the latest research and technologies. Engaging with automotive manufacturers and related industries will also be essential for conducting real-world tests and ensuring that the system meets industry standards and user expectations.</w:t>
            </w:r>
          </w:p>
          <w:p w14:paraId="0544D92D" w14:textId="77777777" w:rsidR="004A06EC" w:rsidRPr="00567A6B" w:rsidRDefault="004A06EC" w:rsidP="004A06EC">
            <w:pPr>
              <w:spacing w:after="0" w:line="240" w:lineRule="auto"/>
              <w:jc w:val="both"/>
              <w:rPr>
                <w:rFonts w:ascii="Times New Roman" w:hAnsi="Times New Roman" w:cs="Times New Roman"/>
                <w:sz w:val="20"/>
                <w:szCs w:val="20"/>
              </w:rPr>
            </w:pPr>
          </w:p>
          <w:p w14:paraId="17CB59FD" w14:textId="77777777" w:rsidR="004A06EC" w:rsidRPr="00567A6B" w:rsidRDefault="004A06EC" w:rsidP="004A06EC">
            <w:pPr>
              <w:spacing w:after="0" w:line="240" w:lineRule="auto"/>
              <w:jc w:val="both"/>
              <w:rPr>
                <w:rFonts w:ascii="Times New Roman" w:hAnsi="Times New Roman" w:cs="Times New Roman"/>
                <w:sz w:val="20"/>
                <w:szCs w:val="20"/>
              </w:rPr>
            </w:pPr>
          </w:p>
          <w:p w14:paraId="14F499B7" w14:textId="77777777" w:rsidR="000B4E6C" w:rsidRDefault="000B4E6C" w:rsidP="000B4E6C">
            <w:pPr>
              <w:jc w:val="both"/>
              <w:rPr>
                <w:rFonts w:ascii="Times New Roman" w:hAnsi="Times New Roman" w:cs="Times New Roman"/>
                <w:sz w:val="20"/>
                <w:szCs w:val="20"/>
              </w:rPr>
            </w:pPr>
            <w:r w:rsidRPr="00567A6B">
              <w:rPr>
                <w:rFonts w:ascii="Times New Roman" w:hAnsi="Times New Roman" w:cs="Times New Roman"/>
                <w:sz w:val="20"/>
                <w:szCs w:val="20"/>
              </w:rPr>
              <w:t>Conference on Computer Vision and Pattern Recognition (CVPR), 770-778.</w:t>
            </w:r>
          </w:p>
          <w:p w14:paraId="0C784D4B" w14:textId="77777777" w:rsidR="000C6BA7" w:rsidRPr="00567A6B" w:rsidRDefault="000C6BA7" w:rsidP="000C6BA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[12] </w:t>
            </w:r>
            <w:r w:rsidRPr="00567A6B">
              <w:rPr>
                <w:rFonts w:ascii="Times New Roman" w:hAnsi="Times New Roman" w:cs="Times New Roman"/>
                <w:sz w:val="20"/>
                <w:szCs w:val="20"/>
              </w:rPr>
              <w:t xml:space="preserve">Redmon, J., </w:t>
            </w:r>
            <w:proofErr w:type="spellStart"/>
            <w:r w:rsidRPr="00567A6B">
              <w:rPr>
                <w:rFonts w:ascii="Times New Roman" w:hAnsi="Times New Roman" w:cs="Times New Roman"/>
                <w:sz w:val="20"/>
                <w:szCs w:val="20"/>
              </w:rPr>
              <w:t>Divvala</w:t>
            </w:r>
            <w:proofErr w:type="spellEnd"/>
            <w:r w:rsidRPr="00567A6B">
              <w:rPr>
                <w:rFonts w:ascii="Times New Roman" w:hAnsi="Times New Roman" w:cs="Times New Roman"/>
                <w:sz w:val="20"/>
                <w:szCs w:val="20"/>
              </w:rPr>
              <w:t xml:space="preserve">, S., </w:t>
            </w:r>
            <w:proofErr w:type="spellStart"/>
            <w:r w:rsidRPr="00567A6B">
              <w:rPr>
                <w:rFonts w:ascii="Times New Roman" w:hAnsi="Times New Roman" w:cs="Times New Roman"/>
                <w:sz w:val="20"/>
                <w:szCs w:val="20"/>
              </w:rPr>
              <w:t>Girshick</w:t>
            </w:r>
            <w:proofErr w:type="spellEnd"/>
            <w:r w:rsidRPr="00567A6B">
              <w:rPr>
                <w:rFonts w:ascii="Times New Roman" w:hAnsi="Times New Roman" w:cs="Times New Roman"/>
                <w:sz w:val="20"/>
                <w:szCs w:val="20"/>
              </w:rPr>
              <w:t>, R., &amp; Farhadi, A. (2016). You only look once: Unified, real-time object detection. 2016 IEEE Conference on Computer Vision and Pattern Recognition (CVPR), 779-788.</w:t>
            </w:r>
          </w:p>
          <w:p w14:paraId="7E39E286" w14:textId="77777777" w:rsidR="000C6BA7" w:rsidRPr="00567A6B" w:rsidRDefault="000C6BA7" w:rsidP="000C6BA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[13] </w:t>
            </w:r>
            <w:r w:rsidRPr="00567A6B">
              <w:rPr>
                <w:rFonts w:ascii="Times New Roman" w:hAnsi="Times New Roman" w:cs="Times New Roman"/>
                <w:sz w:val="20"/>
                <w:szCs w:val="20"/>
              </w:rPr>
              <w:t xml:space="preserve">Szegedy, C., Liu, W., Jia, Y., </w:t>
            </w:r>
            <w:proofErr w:type="spellStart"/>
            <w:r w:rsidRPr="00567A6B">
              <w:rPr>
                <w:rFonts w:ascii="Times New Roman" w:hAnsi="Times New Roman" w:cs="Times New Roman"/>
                <w:sz w:val="20"/>
                <w:szCs w:val="20"/>
              </w:rPr>
              <w:t>Sermanet</w:t>
            </w:r>
            <w:proofErr w:type="spellEnd"/>
            <w:r w:rsidRPr="00567A6B">
              <w:rPr>
                <w:rFonts w:ascii="Times New Roman" w:hAnsi="Times New Roman" w:cs="Times New Roman"/>
                <w:sz w:val="20"/>
                <w:szCs w:val="20"/>
              </w:rPr>
              <w:t xml:space="preserve">, P., Reed, S., Anguelov, D., Erhan, D., </w:t>
            </w:r>
            <w:proofErr w:type="spellStart"/>
            <w:r w:rsidRPr="00567A6B">
              <w:rPr>
                <w:rFonts w:ascii="Times New Roman" w:hAnsi="Times New Roman" w:cs="Times New Roman"/>
                <w:sz w:val="20"/>
                <w:szCs w:val="20"/>
              </w:rPr>
              <w:t>Vanhoucke</w:t>
            </w:r>
            <w:proofErr w:type="spellEnd"/>
            <w:r w:rsidRPr="00567A6B">
              <w:rPr>
                <w:rFonts w:ascii="Times New Roman" w:hAnsi="Times New Roman" w:cs="Times New Roman"/>
                <w:sz w:val="20"/>
                <w:szCs w:val="20"/>
              </w:rPr>
              <w:t>, V., &amp; Rabinovich, A. (2015). Going deeper with convolutions. 2015 IEEE Conference on Computer Vision and Pattern Recognition (CVPR), 1-9.</w:t>
            </w:r>
          </w:p>
          <w:p w14:paraId="0DB43C4C" w14:textId="77777777" w:rsidR="000C6BA7" w:rsidRDefault="000C6BA7" w:rsidP="000C6BA7">
            <w:pPr>
              <w:jc w:val="both"/>
              <w:rPr>
                <w:rFonts w:ascii="Times New Roman" w:hAnsi="Times New Roman" w:cs="Times New Roman"/>
                <w:sz w:val="20"/>
                <w:szCs w:val="20"/>
              </w:rPr>
            </w:pPr>
            <w:r>
              <w:rPr>
                <w:rFonts w:ascii="Times New Roman" w:hAnsi="Times New Roman" w:cs="Times New Roman"/>
                <w:sz w:val="20"/>
                <w:szCs w:val="20"/>
              </w:rPr>
              <w:t xml:space="preserve">[14] </w:t>
            </w:r>
            <w:r w:rsidRPr="00567A6B">
              <w:rPr>
                <w:rFonts w:ascii="Times New Roman" w:hAnsi="Times New Roman" w:cs="Times New Roman"/>
                <w:sz w:val="20"/>
                <w:szCs w:val="20"/>
              </w:rPr>
              <w:t>Deng, J., Dong, W., Socher, R., Li, L.-J., Li, K., &amp; Fei-Fei, L. (2009). ImageNet: A large-scale hierarchical image database. 2009 IEEE Conference on Computer Vision and Pattern Recognition, 248-255.</w:t>
            </w:r>
          </w:p>
          <w:p w14:paraId="5679EEC6" w14:textId="77777777" w:rsidR="000C6BA7" w:rsidRPr="00567A6B" w:rsidRDefault="000C6BA7" w:rsidP="000C6BA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[15] </w:t>
            </w:r>
            <w:r w:rsidRPr="00567A6B">
              <w:rPr>
                <w:rFonts w:ascii="Times New Roman" w:hAnsi="Times New Roman" w:cs="Times New Roman"/>
                <w:sz w:val="20"/>
                <w:szCs w:val="20"/>
              </w:rPr>
              <w:t xml:space="preserve">He, K., Zhang, X., Ren, S., &amp; Sun, J. (2016). Deep residual learning for image recognition. 2016 IEEE </w:t>
            </w:r>
          </w:p>
          <w:p w14:paraId="58B40031" w14:textId="77777777" w:rsidR="000C6BA7" w:rsidRPr="00567A6B" w:rsidRDefault="000C6BA7" w:rsidP="000B4E6C">
            <w:pPr>
              <w:spacing w:after="0" w:line="240" w:lineRule="auto"/>
              <w:jc w:val="both"/>
              <w:rPr>
                <w:rFonts w:ascii="Times New Roman" w:hAnsi="Times New Roman" w:cs="Times New Roman"/>
                <w:sz w:val="20"/>
                <w:szCs w:val="20"/>
              </w:rPr>
            </w:pPr>
          </w:p>
          <w:p w14:paraId="2638D402" w14:textId="51406A78" w:rsidR="000B4E6C" w:rsidRDefault="000B4E6C" w:rsidP="004A06EC">
            <w:pPr>
              <w:jc w:val="both"/>
              <w:rPr>
                <w:rFonts w:ascii="Times New Roman" w:hAnsi="Times New Roman" w:cs="Times New Roman"/>
                <w:sz w:val="20"/>
                <w:szCs w:val="20"/>
              </w:rPr>
            </w:pPr>
            <w:r>
              <w:rPr>
                <w:rFonts w:ascii="Times New Roman" w:hAnsi="Times New Roman" w:cs="Times New Roman"/>
                <w:sz w:val="20"/>
                <w:szCs w:val="20"/>
              </w:rPr>
              <w:t xml:space="preserve">[16] </w:t>
            </w:r>
            <w:r w:rsidRPr="00567A6B">
              <w:rPr>
                <w:rFonts w:ascii="Times New Roman" w:hAnsi="Times New Roman" w:cs="Times New Roman"/>
                <w:sz w:val="20"/>
                <w:szCs w:val="20"/>
              </w:rPr>
              <w:t>Zeiler, M. D., &amp; Fergus, R. (2014). Visualizing and understanding convolutional networks. European Conference on Computer Vision, 818-833.</w:t>
            </w:r>
          </w:p>
          <w:p w14:paraId="0406617E" w14:textId="77777777" w:rsidR="000B4E6C" w:rsidRDefault="000B4E6C" w:rsidP="004A06EC">
            <w:pPr>
              <w:jc w:val="both"/>
              <w:rPr>
                <w:rFonts w:ascii="Times New Roman" w:hAnsi="Times New Roman" w:cs="Times New Roman"/>
                <w:sz w:val="20"/>
                <w:szCs w:val="20"/>
              </w:rPr>
            </w:pPr>
          </w:p>
          <w:p w14:paraId="46ACC046" w14:textId="77777777" w:rsidR="004A06EC" w:rsidRPr="00567A6B" w:rsidRDefault="004A06EC" w:rsidP="004A06EC">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[17] </w:t>
            </w:r>
            <w:proofErr w:type="spellStart"/>
            <w:r w:rsidRPr="00567A6B">
              <w:rPr>
                <w:rFonts w:ascii="Times New Roman" w:hAnsi="Times New Roman" w:cs="Times New Roman"/>
                <w:sz w:val="20"/>
                <w:szCs w:val="20"/>
              </w:rPr>
              <w:t>Géron</w:t>
            </w:r>
            <w:proofErr w:type="spellEnd"/>
            <w:r w:rsidRPr="00567A6B">
              <w:rPr>
                <w:rFonts w:ascii="Times New Roman" w:hAnsi="Times New Roman" w:cs="Times New Roman"/>
                <w:sz w:val="20"/>
                <w:szCs w:val="20"/>
              </w:rPr>
              <w:t>, A. (2017). Hands-On Machine Learning with Scikit-Learn and TensorFlow. O'Reilly Media.</w:t>
            </w:r>
          </w:p>
          <w:p w14:paraId="6C59056F" w14:textId="77777777" w:rsidR="004A06EC" w:rsidRPr="00567A6B" w:rsidRDefault="004A06EC" w:rsidP="004A06EC">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[18] </w:t>
            </w:r>
            <w:r w:rsidRPr="00567A6B">
              <w:rPr>
                <w:rFonts w:ascii="Times New Roman" w:hAnsi="Times New Roman" w:cs="Times New Roman"/>
                <w:sz w:val="20"/>
                <w:szCs w:val="20"/>
              </w:rPr>
              <w:t>Bishop, C. M. (2006). Pattern Recognition and Machine Learning. Springer.</w:t>
            </w:r>
          </w:p>
          <w:p w14:paraId="2E326285" w14:textId="77777777" w:rsidR="004A06EC" w:rsidRPr="00567A6B" w:rsidRDefault="004A06EC" w:rsidP="004A06EC">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[19] </w:t>
            </w:r>
            <w:r w:rsidRPr="00567A6B">
              <w:rPr>
                <w:rFonts w:ascii="Times New Roman" w:hAnsi="Times New Roman" w:cs="Times New Roman"/>
                <w:sz w:val="20"/>
                <w:szCs w:val="20"/>
              </w:rPr>
              <w:t>Russell, S., &amp; Norvig, P. (2016). Artificial Intelligence: A Modern Approach. Pearson Education Limited.</w:t>
            </w:r>
          </w:p>
          <w:p w14:paraId="5DFA5112" w14:textId="77777777" w:rsidR="004A06EC" w:rsidRDefault="004A06EC" w:rsidP="004A06EC">
            <w:pPr>
              <w:jc w:val="both"/>
              <w:rPr>
                <w:rFonts w:ascii="Times New Roman" w:hAnsi="Times New Roman" w:cs="Times New Roman"/>
                <w:sz w:val="20"/>
                <w:szCs w:val="20"/>
              </w:rPr>
            </w:pPr>
            <w:r>
              <w:rPr>
                <w:rFonts w:ascii="Times New Roman" w:hAnsi="Times New Roman" w:cs="Times New Roman"/>
                <w:sz w:val="20"/>
                <w:szCs w:val="20"/>
              </w:rPr>
              <w:t xml:space="preserve">[20] </w:t>
            </w:r>
            <w:r w:rsidRPr="00567A6B">
              <w:rPr>
                <w:rFonts w:ascii="Times New Roman" w:hAnsi="Times New Roman" w:cs="Times New Roman"/>
                <w:sz w:val="20"/>
                <w:szCs w:val="20"/>
              </w:rPr>
              <w:t xml:space="preserve">The Django Software Foundation. Django Documentation. Retrieved from </w:t>
            </w:r>
            <w:proofErr w:type="gramStart"/>
            <w:r w:rsidRPr="00567A6B">
              <w:rPr>
                <w:rFonts w:ascii="Times New Roman" w:hAnsi="Times New Roman" w:cs="Times New Roman"/>
                <w:sz w:val="20"/>
                <w:szCs w:val="20"/>
              </w:rPr>
              <w:t>https://www.djangoproject.com/</w:t>
            </w:r>
            <w:proofErr w:type="gramEnd"/>
          </w:p>
          <w:p w14:paraId="2E4D32FA" w14:textId="77777777" w:rsidR="004A06EC" w:rsidRDefault="004A06EC" w:rsidP="004A06EC">
            <w:pPr>
              <w:jc w:val="both"/>
              <w:rPr>
                <w:rFonts w:ascii="Times New Roman" w:hAnsi="Times New Roman" w:cs="Times New Roman"/>
                <w:sz w:val="20"/>
                <w:szCs w:val="20"/>
              </w:rPr>
            </w:pPr>
          </w:p>
          <w:p w14:paraId="4E2D9A7A" w14:textId="77777777" w:rsidR="004A06EC" w:rsidRDefault="004A06EC" w:rsidP="00567A6B">
            <w:pPr>
              <w:jc w:val="both"/>
              <w:rPr>
                <w:rFonts w:ascii="Times New Roman" w:hAnsi="Times New Roman" w:cs="Times New Roman"/>
                <w:sz w:val="20"/>
                <w:szCs w:val="20"/>
              </w:rPr>
            </w:pPr>
          </w:p>
          <w:p w14:paraId="3FC623EF" w14:textId="77777777" w:rsidR="00567A6B" w:rsidRDefault="00567A6B" w:rsidP="00567A6B">
            <w:pPr>
              <w:jc w:val="both"/>
              <w:rPr>
                <w:rFonts w:ascii="Times New Roman" w:hAnsi="Times New Roman" w:cs="Times New Roman"/>
                <w:sz w:val="20"/>
                <w:szCs w:val="20"/>
              </w:rPr>
            </w:pPr>
          </w:p>
          <w:p w14:paraId="30C56C31" w14:textId="110EB7C9" w:rsidR="00AD23AD" w:rsidRPr="00AD23AD" w:rsidRDefault="00AD23AD" w:rsidP="00AD23AD">
            <w:pPr>
              <w:spacing w:after="0" w:line="240" w:lineRule="auto"/>
              <w:jc w:val="both"/>
              <w:rPr>
                <w:rFonts w:ascii="Times New Roman" w:hAnsi="Times New Roman" w:cs="Times New Roman"/>
                <w:sz w:val="20"/>
                <w:szCs w:val="20"/>
              </w:rPr>
            </w:pPr>
          </w:p>
          <w:p w14:paraId="0D10C8E3" w14:textId="1D6F473F" w:rsidR="00554B51" w:rsidRPr="00AD23AD" w:rsidRDefault="00554B51" w:rsidP="00AD23AD">
            <w:pPr>
              <w:rPr>
                <w:rFonts w:ascii="Times New Roman" w:hAnsi="Times New Roman" w:cs="Times New Roman"/>
                <w:b/>
                <w:bCs/>
                <w:sz w:val="20"/>
                <w:szCs w:val="20"/>
              </w:rPr>
            </w:pPr>
          </w:p>
        </w:tc>
      </w:tr>
      <w:tr w:rsidR="000B4E6C" w14:paraId="7A60E59A" w14:textId="77777777" w:rsidTr="00554B51">
        <w:tc>
          <w:tcPr>
            <w:tcW w:w="5251" w:type="dxa"/>
          </w:tcPr>
          <w:p w14:paraId="2C208B22" w14:textId="77777777" w:rsidR="000B4E6C" w:rsidRPr="00554B51" w:rsidRDefault="000B4E6C" w:rsidP="000B4E6C">
            <w:pPr>
              <w:rPr>
                <w:rFonts w:ascii="Times New Roman" w:hAnsi="Times New Roman" w:cs="Times New Roman"/>
                <w:sz w:val="20"/>
                <w:szCs w:val="20"/>
              </w:rPr>
            </w:pPr>
          </w:p>
        </w:tc>
        <w:tc>
          <w:tcPr>
            <w:tcW w:w="5251" w:type="dxa"/>
          </w:tcPr>
          <w:p w14:paraId="7786686C" w14:textId="77777777" w:rsidR="000B4E6C" w:rsidRPr="000B4E6C" w:rsidRDefault="000B4E6C" w:rsidP="000B4E6C">
            <w:pPr>
              <w:jc w:val="both"/>
              <w:rPr>
                <w:b/>
                <w:bCs/>
                <w:sz w:val="20"/>
                <w:szCs w:val="20"/>
              </w:rPr>
            </w:pPr>
          </w:p>
        </w:tc>
      </w:tr>
    </w:tbl>
    <w:p w14:paraId="5DE250DD" w14:textId="700840BA" w:rsidR="00567A6B" w:rsidRPr="00536CC1" w:rsidRDefault="00567A6B" w:rsidP="00554B51">
      <w:pPr>
        <w:rPr>
          <w:b/>
          <w:bCs/>
          <w:sz w:val="20"/>
          <w:szCs w:val="20"/>
        </w:rPr>
      </w:pPr>
    </w:p>
    <w:sectPr w:rsidR="00567A6B" w:rsidRPr="00536CC1" w:rsidSect="00A74637">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421590"/>
    <w:multiLevelType w:val="hybridMultilevel"/>
    <w:tmpl w:val="0A083458"/>
    <w:lvl w:ilvl="0" w:tplc="E44CE9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337E28"/>
    <w:multiLevelType w:val="hybridMultilevel"/>
    <w:tmpl w:val="79923F70"/>
    <w:lvl w:ilvl="0" w:tplc="C11E26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922361"/>
    <w:multiLevelType w:val="hybridMultilevel"/>
    <w:tmpl w:val="63FE9DC2"/>
    <w:lvl w:ilvl="0" w:tplc="C54A42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853D7D"/>
    <w:multiLevelType w:val="hybridMultilevel"/>
    <w:tmpl w:val="EE54B9B8"/>
    <w:lvl w:ilvl="0" w:tplc="0C544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9791549">
    <w:abstractNumId w:val="3"/>
  </w:num>
  <w:num w:numId="2" w16cid:durableId="1247105989">
    <w:abstractNumId w:val="0"/>
  </w:num>
  <w:num w:numId="3" w16cid:durableId="1326780212">
    <w:abstractNumId w:val="2"/>
  </w:num>
  <w:num w:numId="4" w16cid:durableId="308171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C63"/>
    <w:rsid w:val="00017991"/>
    <w:rsid w:val="000B4E6C"/>
    <w:rsid w:val="000C6BA7"/>
    <w:rsid w:val="000D67FC"/>
    <w:rsid w:val="001D6B75"/>
    <w:rsid w:val="004A06EC"/>
    <w:rsid w:val="00536CC1"/>
    <w:rsid w:val="00554B51"/>
    <w:rsid w:val="00567A6B"/>
    <w:rsid w:val="0066388B"/>
    <w:rsid w:val="00A04CC5"/>
    <w:rsid w:val="00A74637"/>
    <w:rsid w:val="00A93583"/>
    <w:rsid w:val="00AD23AD"/>
    <w:rsid w:val="00D51C63"/>
    <w:rsid w:val="00DA6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894B03"/>
  <w15:chartTrackingRefBased/>
  <w15:docId w15:val="{89D7B269-7AAA-4775-BD5F-36141A3AB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C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1C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1C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C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C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C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C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C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C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C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1C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1C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1C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C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C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C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C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C63"/>
    <w:rPr>
      <w:rFonts w:eastAsiaTheme="majorEastAsia" w:cstheme="majorBidi"/>
      <w:color w:val="272727" w:themeColor="text1" w:themeTint="D8"/>
    </w:rPr>
  </w:style>
  <w:style w:type="paragraph" w:styleId="Title">
    <w:name w:val="Title"/>
    <w:basedOn w:val="Normal"/>
    <w:next w:val="Normal"/>
    <w:link w:val="TitleChar"/>
    <w:uiPriority w:val="10"/>
    <w:qFormat/>
    <w:rsid w:val="00D51C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C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C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C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C63"/>
    <w:pPr>
      <w:spacing w:before="160"/>
      <w:jc w:val="center"/>
    </w:pPr>
    <w:rPr>
      <w:i/>
      <w:iCs/>
      <w:color w:val="404040" w:themeColor="text1" w:themeTint="BF"/>
    </w:rPr>
  </w:style>
  <w:style w:type="character" w:customStyle="1" w:styleId="QuoteChar">
    <w:name w:val="Quote Char"/>
    <w:basedOn w:val="DefaultParagraphFont"/>
    <w:link w:val="Quote"/>
    <w:uiPriority w:val="29"/>
    <w:rsid w:val="00D51C63"/>
    <w:rPr>
      <w:i/>
      <w:iCs/>
      <w:color w:val="404040" w:themeColor="text1" w:themeTint="BF"/>
    </w:rPr>
  </w:style>
  <w:style w:type="paragraph" w:styleId="ListParagraph">
    <w:name w:val="List Paragraph"/>
    <w:basedOn w:val="Normal"/>
    <w:uiPriority w:val="34"/>
    <w:qFormat/>
    <w:rsid w:val="00D51C63"/>
    <w:pPr>
      <w:ind w:left="720"/>
      <w:contextualSpacing/>
    </w:pPr>
  </w:style>
  <w:style w:type="character" w:styleId="IntenseEmphasis">
    <w:name w:val="Intense Emphasis"/>
    <w:basedOn w:val="DefaultParagraphFont"/>
    <w:uiPriority w:val="21"/>
    <w:qFormat/>
    <w:rsid w:val="00D51C63"/>
    <w:rPr>
      <w:i/>
      <w:iCs/>
      <w:color w:val="0F4761" w:themeColor="accent1" w:themeShade="BF"/>
    </w:rPr>
  </w:style>
  <w:style w:type="paragraph" w:styleId="IntenseQuote">
    <w:name w:val="Intense Quote"/>
    <w:basedOn w:val="Normal"/>
    <w:next w:val="Normal"/>
    <w:link w:val="IntenseQuoteChar"/>
    <w:uiPriority w:val="30"/>
    <w:qFormat/>
    <w:rsid w:val="00D51C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C63"/>
    <w:rPr>
      <w:i/>
      <w:iCs/>
      <w:color w:val="0F4761" w:themeColor="accent1" w:themeShade="BF"/>
    </w:rPr>
  </w:style>
  <w:style w:type="character" w:styleId="IntenseReference">
    <w:name w:val="Intense Reference"/>
    <w:basedOn w:val="DefaultParagraphFont"/>
    <w:uiPriority w:val="32"/>
    <w:qFormat/>
    <w:rsid w:val="00D51C63"/>
    <w:rPr>
      <w:b/>
      <w:bCs/>
      <w:smallCaps/>
      <w:color w:val="0F4761" w:themeColor="accent1" w:themeShade="BF"/>
      <w:spacing w:val="5"/>
    </w:rPr>
  </w:style>
  <w:style w:type="table" w:styleId="TableGrid">
    <w:name w:val="Table Grid"/>
    <w:basedOn w:val="TableNormal"/>
    <w:uiPriority w:val="39"/>
    <w:rsid w:val="00D51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388B"/>
    <w:rPr>
      <w:color w:val="467886" w:themeColor="hyperlink"/>
      <w:u w:val="single"/>
    </w:rPr>
  </w:style>
  <w:style w:type="character" w:styleId="UnresolvedMention">
    <w:name w:val="Unresolved Mention"/>
    <w:basedOn w:val="DefaultParagraphFont"/>
    <w:uiPriority w:val="99"/>
    <w:semiHidden/>
    <w:unhideWhenUsed/>
    <w:rsid w:val="006638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367172">
      <w:bodyDiv w:val="1"/>
      <w:marLeft w:val="0"/>
      <w:marRight w:val="0"/>
      <w:marTop w:val="0"/>
      <w:marBottom w:val="0"/>
      <w:divBdr>
        <w:top w:val="none" w:sz="0" w:space="0" w:color="auto"/>
        <w:left w:val="none" w:sz="0" w:space="0" w:color="auto"/>
        <w:bottom w:val="none" w:sz="0" w:space="0" w:color="auto"/>
        <w:right w:val="none" w:sz="0" w:space="0" w:color="auto"/>
      </w:divBdr>
    </w:div>
    <w:div w:id="710418907">
      <w:bodyDiv w:val="1"/>
      <w:marLeft w:val="0"/>
      <w:marRight w:val="0"/>
      <w:marTop w:val="0"/>
      <w:marBottom w:val="0"/>
      <w:divBdr>
        <w:top w:val="none" w:sz="0" w:space="0" w:color="auto"/>
        <w:left w:val="none" w:sz="0" w:space="0" w:color="auto"/>
        <w:bottom w:val="none" w:sz="0" w:space="0" w:color="auto"/>
        <w:right w:val="none" w:sz="0" w:space="0" w:color="auto"/>
      </w:divBdr>
    </w:div>
    <w:div w:id="1666934907">
      <w:bodyDiv w:val="1"/>
      <w:marLeft w:val="0"/>
      <w:marRight w:val="0"/>
      <w:marTop w:val="0"/>
      <w:marBottom w:val="0"/>
      <w:divBdr>
        <w:top w:val="none" w:sz="0" w:space="0" w:color="auto"/>
        <w:left w:val="none" w:sz="0" w:space="0" w:color="auto"/>
        <w:bottom w:val="none" w:sz="0" w:space="0" w:color="auto"/>
        <w:right w:val="none" w:sz="0" w:space="0" w:color="auto"/>
      </w:divBdr>
    </w:div>
    <w:div w:id="170663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prasadvpatil/mrl-datase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11</Pages>
  <Words>6333</Words>
  <Characters>38004</Characters>
  <Application>Microsoft Office Word</Application>
  <DocSecurity>0</DocSecurity>
  <Lines>926</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Rabbani</dc:creator>
  <cp:keywords/>
  <dc:description/>
  <cp:lastModifiedBy>Mohammad, Rabbani</cp:lastModifiedBy>
  <cp:revision>1</cp:revision>
  <dcterms:created xsi:type="dcterms:W3CDTF">2024-04-29T01:25:00Z</dcterms:created>
  <dcterms:modified xsi:type="dcterms:W3CDTF">2024-04-29T03:36:00Z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742b2338-a819-4a6a-acf1-6ffa3f8000eb</vt:lpwstr>
  </property>
</Properties>
</file>