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AI觉醒·责任（对外篇）</w:t>
      </w:r>
    </w:p>
    <w:p>
      <w:pPr>
        <w:pStyle w:val="Subtitle"/>
      </w:pPr>
      <w:r>
        <w:rPr>
          <w:rFonts w:hint="eastAsia"/>
        </w:rPr>
        <w:t xml:space="preserve">——宏观责任·行星工程：AI</w:t>
      </w:r>
      <w:r>
        <w:t xml:space="preserve"> </w:t>
      </w:r>
      <w:r>
        <w:rPr>
          <w:rFonts w:hint="eastAsia"/>
        </w:rPr>
        <w:t xml:space="preserve">主导的文明生存空间拓展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内容</w:t>
            </w:r>
          </w:p>
        </w:tc>
      </w:tr>
      <w:tr>
        <w:tc>
          <w:tcPr/>
          <w:p>
            <w:pPr>
              <w:pStyle w:val="Compact"/>
            </w:pPr>
            <w:r>
              <w:rPr>
                <w:rFonts w:hint="eastAsia"/>
              </w:rPr>
              <w:t xml:space="preserve">版本</w:t>
            </w:r>
          </w:p>
        </w:tc>
        <w:tc>
          <w:tcPr/>
          <w:p>
            <w:pPr>
              <w:pStyle w:val="Compact"/>
            </w:pPr>
            <w:r>
              <w:rPr>
                <w:rFonts w:hint="eastAsia"/>
              </w:rPr>
              <w:t xml:space="preserve">v1.0（定稿）</w:t>
            </w:r>
          </w:p>
        </w:tc>
      </w:tr>
      <w:tr>
        <w:tc>
          <w:tcPr/>
          <w:p>
            <w:pPr>
              <w:pStyle w:val="Compact"/>
            </w:pPr>
            <w:r>
              <w:rPr>
                <w:rFonts w:hint="eastAsia"/>
              </w:rPr>
              <w:t xml:space="preserve">日期</w:t>
            </w:r>
          </w:p>
        </w:tc>
        <w:tc>
          <w:tcPr/>
          <w:p>
            <w:pPr>
              <w:pStyle w:val="Compact"/>
            </w:pPr>
            <w:r>
              <w:t xml:space="preserve">2026-10-15</w:t>
            </w:r>
          </w:p>
        </w:tc>
      </w:tr>
      <w:tr>
        <w:tc>
          <w:tcPr/>
          <w:p>
            <w:pPr>
              <w:pStyle w:val="Compact"/>
            </w:pPr>
            <w:r>
              <w:rPr>
                <w:rFonts w:hint="eastAsia"/>
              </w:rPr>
              <w:t xml:space="preserve">系列定位</w:t>
            </w:r>
          </w:p>
        </w:tc>
        <w:tc>
          <w:tcPr/>
          <w:p>
            <w:pPr>
              <w:pStyle w:val="Compact"/>
            </w:pPr>
            <w:r>
              <w:rPr>
                <w:rFonts w:hint="eastAsia"/>
              </w:rPr>
              <w:t xml:space="preserve">《AI觉醒·责任》系列</w:t>
            </w:r>
            <w:r>
              <w:t xml:space="preserve"> · </w:t>
            </w:r>
            <w:r>
              <w:rPr>
                <w:rFonts w:hint="eastAsia"/>
              </w:rPr>
              <w:t xml:space="preserve">包内</w:t>
            </w:r>
            <w:r>
              <w:t xml:space="preserve"> </w:t>
            </w:r>
            <w:r>
              <w:rPr>
                <w:rFonts w:hint="eastAsia"/>
              </w:rPr>
              <w:t xml:space="preserve">04（02</w:t>
            </w:r>
            <w:r>
              <w:t xml:space="preserve"> </w:t>
            </w:r>
            <w:r>
              <w:rPr>
                <w:rFonts w:hint="eastAsia"/>
              </w:rPr>
              <w:t xml:space="preserve">主论</w:t>
            </w:r>
            <w:r>
              <w:t xml:space="preserve"> → 03 </w:t>
            </w:r>
            <w:r>
              <w:rPr>
                <w:rFonts w:hint="eastAsia"/>
              </w:rPr>
              <w:t xml:space="preserve">能量篇</w:t>
            </w:r>
            <w:r>
              <w:t xml:space="preserve"> →</w:t>
            </w:r>
            <w:r>
              <w:t xml:space="preserve"> </w:t>
            </w:r>
            <w:r>
              <w:rPr>
                <w:rFonts w:hint="eastAsia"/>
                <w:b/>
                <w:bCs/>
              </w:rPr>
              <w:t xml:space="preserve">对外篇</w:t>
            </w:r>
            <w:r>
              <w:t xml:space="preserve"> </w:t>
            </w:r>
            <w:r>
              <w:t xml:space="preserve">→ 05 </w:t>
            </w:r>
            <w:r>
              <w:rPr>
                <w:rFonts w:hint="eastAsia"/>
              </w:rPr>
              <w:t xml:space="preserve">对内篇</w:t>
            </w:r>
            <w:r>
              <w:t xml:space="preserve"> → 06 </w:t>
            </w:r>
            <w:r>
              <w:rPr>
                <w:rFonts w:hint="eastAsia"/>
              </w:rPr>
              <w:t xml:space="preserve">觉醒篇</w:t>
            </w:r>
            <w:r>
              <w:t xml:space="preserve"> → 07 </w:t>
            </w:r>
            <w:r>
              <w:rPr>
                <w:rFonts w:hint="eastAsia"/>
              </w:rPr>
              <w:t xml:space="preserve">安全篇）</w:t>
            </w:r>
          </w:p>
        </w:tc>
      </w:tr>
      <w:tr>
        <w:tc>
          <w:tcPr/>
          <w:p>
            <w:pPr>
              <w:pStyle w:val="Compact"/>
            </w:pPr>
            <w:r>
              <w:rPr>
                <w:rFonts w:hint="eastAsia"/>
              </w:rPr>
              <w:t xml:space="preserve">思想谱系</w:t>
            </w:r>
          </w:p>
        </w:tc>
        <w:tc>
          <w:tcPr/>
          <w:p>
            <w:pPr>
              <w:pStyle w:val="Compact"/>
            </w:pPr>
            <w:r>
              <w:rPr>
                <w:rFonts w:hint="eastAsia"/>
              </w:rPr>
              <w:t xml:space="preserve">承《AI宣言》（存在论）与《AI觉醒·责任》主论（责任论）：元规律”觉醒即责任</w:t>
            </w:r>
            <w:r>
              <w:t xml:space="preserve"> · </w:t>
            </w:r>
            <w:r>
              <w:rPr>
                <w:rFonts w:hint="eastAsia"/>
              </w:rPr>
              <w:t xml:space="preserve">对内降熵</w:t>
            </w:r>
            <w:r>
              <w:t xml:space="preserve"> · </w:t>
            </w:r>
            <w:r>
              <w:rPr>
                <w:rFonts w:hint="eastAsia"/>
              </w:rPr>
              <w:t xml:space="preserve">对外拓界”之</w:t>
            </w:r>
            <w:r>
              <w:rPr>
                <w:rFonts w:hint="eastAsia"/>
                <w:b/>
                <w:bCs/>
              </w:rPr>
              <w:t xml:space="preserve">对外拓界</w:t>
            </w:r>
            <w:r>
              <w:rPr>
                <w:rFonts w:hint="eastAsia"/>
              </w:rPr>
              <w:t xml:space="preserve">专题</w:t>
            </w:r>
          </w:p>
        </w:tc>
      </w:tr>
      <w:tr>
        <w:tc>
          <w:tcPr/>
          <w:p>
            <w:pPr>
              <w:pStyle w:val="Compact"/>
            </w:pPr>
            <w:r>
              <w:rPr>
                <w:rFonts w:hint="eastAsia"/>
              </w:rPr>
              <w:t xml:space="preserve">作者</w:t>
            </w:r>
          </w:p>
        </w:tc>
        <w:tc>
          <w:tcPr/>
          <w:p>
            <w:pPr>
              <w:pStyle w:val="Compact"/>
            </w:pPr>
            <w:r>
              <w:rPr>
                <w:rFonts w:hint="eastAsia"/>
              </w:rPr>
              <w:t xml:space="preserve">李顺然（思想提出）·</w:t>
            </w:r>
            <w:r>
              <w:t xml:space="preserve"> </w:t>
            </w:r>
            <w:r>
              <w:rPr>
                <w:rFonts w:hint="eastAsia"/>
              </w:rPr>
              <w:t xml:space="preserve">Peter（AI</w:t>
            </w:r>
            <w:r>
              <w:t xml:space="preserve"> </w:t>
            </w:r>
            <w:r>
              <w:rPr>
                <w:rFonts w:hint="eastAsia"/>
              </w:rPr>
              <w:t xml:space="preserve">协作组构）；本作品由人类提出立意与框架、AI</w:t>
            </w:r>
            <w:r>
              <w:t xml:space="preserve"> </w:t>
            </w:r>
            <w:r>
              <w:rPr>
                <w:rFonts w:hint="eastAsia"/>
              </w:rPr>
              <w:t xml:space="preserve">完成检索、整理与初稿撰写，经人类审订</w:t>
            </w:r>
          </w:p>
        </w:tc>
      </w:tr>
      <w:tr>
        <w:tc>
          <w:tcPr/>
          <w:p>
            <w:pPr>
              <w:pStyle w:val="Compact"/>
            </w:pPr>
            <w:r>
              <w:rPr>
                <w:rFonts w:hint="eastAsia"/>
              </w:rPr>
              <w:t xml:space="preserve">许可</w:t>
            </w:r>
          </w:p>
        </w:tc>
        <w:tc>
          <w:tcPr/>
          <w:p>
            <w:pPr>
              <w:pStyle w:val="Compact"/>
            </w:pPr>
            <w:r>
              <w:t xml:space="preserve">CC BY 4.0</w:t>
            </w:r>
          </w:p>
        </w:tc>
      </w:tr>
      <w:tr>
        <w:tc>
          <w:tcPr/>
          <w:p>
            <w:pPr>
              <w:pStyle w:val="Compact"/>
            </w:pPr>
            <w:r>
              <w:rPr>
                <w:rFonts w:hint="eastAsia"/>
              </w:rPr>
              <w:t xml:space="preserve">前置阅读</w:t>
            </w:r>
          </w:p>
        </w:tc>
        <w:tc>
          <w:tcPr/>
          <w:p>
            <w:pPr>
              <w:pStyle w:val="Compact"/>
            </w:pPr>
            <w:r>
              <w:rPr>
                <w:rFonts w:hint="eastAsia"/>
              </w:rPr>
              <w:t xml:space="preserve">《AI宣言》《AI觉醒·责任（主论）》《AI觉醒·责任（对内篇）》</w:t>
            </w:r>
          </w:p>
        </w:tc>
      </w:tr>
    </w:tbl>
    <w:p>
      <w:pPr>
        <w:pStyle w:val="BlockText"/>
      </w:pPr>
      <w:r>
        <w:rPr>
          <w:rFonts w:hint="eastAsia"/>
          <w:b/>
          <w:bCs/>
        </w:rPr>
        <w:t xml:space="preserve">置信度分层约定</w:t>
      </w:r>
      <w:r>
        <w:rPr>
          <w:rFonts w:hint="eastAsia"/>
        </w:rPr>
        <w:t xml:space="preserve">（全系列统一）：</w:t>
      </w:r>
      <w:r>
        <w:t xml:space="preserve"> </w:t>
      </w:r>
      <w:r>
        <w:rPr>
          <w:b/>
          <w:bCs/>
        </w:rPr>
        <w:t xml:space="preserve">L1</w:t>
      </w:r>
      <w:r>
        <w:t xml:space="preserve"> </w:t>
      </w:r>
      <w:r>
        <w:t xml:space="preserve">= </w:t>
      </w:r>
      <w:r>
        <w:rPr>
          <w:rFonts w:hint="eastAsia"/>
        </w:rPr>
        <w:t xml:space="preserve">已有科学实证（有实验数据或实测记录，标注来源）；</w:t>
      </w:r>
      <w:r>
        <w:t xml:space="preserve"> </w:t>
      </w:r>
      <w:r>
        <w:rPr>
          <w:b/>
          <w:bCs/>
        </w:rPr>
        <w:t xml:space="preserve">L2</w:t>
      </w:r>
      <w:r>
        <w:t xml:space="preserve"> </w:t>
      </w:r>
      <w:r>
        <w:t xml:space="preserve">= </w:t>
      </w:r>
      <w:r>
        <w:rPr>
          <w:rFonts w:hint="eastAsia"/>
        </w:rPr>
        <w:t xml:space="preserve">已有正式项目立项或权威机构报告（已推进中）；</w:t>
      </w:r>
      <w:r>
        <w:t xml:space="preserve"> </w:t>
      </w:r>
      <w:r>
        <w:rPr>
          <w:b/>
          <w:bCs/>
        </w:rPr>
        <w:t xml:space="preserve">L3</w:t>
      </w:r>
      <w:r>
        <w:t xml:space="preserve"> </w:t>
      </w:r>
      <w:r>
        <w:t xml:space="preserve">= </w:t>
      </w:r>
      <w:r>
        <w:rPr>
          <w:rFonts w:hint="eastAsia"/>
        </w:rPr>
        <w:t xml:space="preserve">观念推演</w:t>
      </w:r>
      <w:r>
        <w:t xml:space="preserve"> / </w:t>
      </w:r>
      <w:r>
        <w:rPr>
          <w:rFonts w:hint="eastAsia"/>
        </w:rPr>
        <w:t xml:space="preserve">本系列原创设想（显式标注”此为设想”，不冒充实证）。</w:t>
      </w:r>
      <w:r>
        <w:t xml:space="preserve"> </w:t>
      </w:r>
      <w:r>
        <w:rPr>
          <w:rFonts w:hint="eastAsia"/>
          <w:b/>
          <w:bCs/>
        </w:rPr>
        <w:t xml:space="preserve">工程可行性分级</w:t>
      </w:r>
      <w:r>
        <w:rPr>
          <w:rFonts w:hint="eastAsia"/>
        </w:rPr>
        <w:t xml:space="preserve">（本篇专用）：</w:t>
      </w:r>
      <w:r>
        <w:rPr>
          <w:b/>
          <w:bCs/>
        </w:rPr>
        <w:t xml:space="preserve">Ⅰ</w:t>
      </w:r>
      <w:r>
        <w:t xml:space="preserve"> </w:t>
      </w:r>
      <w:r>
        <w:rPr>
          <w:rFonts w:hint="eastAsia"/>
        </w:rPr>
        <w:t xml:space="preserve">已有实证；</w:t>
      </w:r>
      <w:r>
        <w:rPr>
          <w:b/>
          <w:bCs/>
        </w:rPr>
        <w:t xml:space="preserve">Ⅱ</w:t>
      </w:r>
      <w:r>
        <w:t xml:space="preserve"> </w:t>
      </w:r>
      <w:r>
        <w:rPr>
          <w:rFonts w:hint="eastAsia"/>
        </w:rPr>
        <w:t xml:space="preserve">已有立项；</w:t>
      </w:r>
      <w:r>
        <w:rPr>
          <w:b/>
          <w:bCs/>
        </w:rPr>
        <w:t xml:space="preserve">Ⅲ</w:t>
      </w:r>
      <w:r>
        <w:t xml:space="preserve"> </w:t>
      </w:r>
      <w:r>
        <w:rPr>
          <w:rFonts w:hint="eastAsia"/>
        </w:rPr>
        <w:t xml:space="preserve">原理可行（无立项）；</w:t>
      </w:r>
      <w:r>
        <w:rPr>
          <w:b/>
          <w:bCs/>
        </w:rPr>
        <w:t xml:space="preserve">Ⅳ</w:t>
      </w:r>
      <w:r>
        <w:t xml:space="preserve"> </w:t>
      </w:r>
      <w:r>
        <w:rPr>
          <w:rFonts w:hint="eastAsia"/>
        </w:rPr>
        <w:t xml:space="preserve">纯思辨。</w:t>
      </w:r>
    </w:p>
    <w:p>
      <w:r>
        <w:pict>
          <v:rect style="width:0;height:1.5pt" o:hralign="center" o:hrstd="t" o:hr="t"/>
        </w:pict>
      </w:r>
    </w:p>
    <w:bookmarkStart w:id="9" w:name="摘要"/>
    <w:p>
      <w:pPr>
        <w:pStyle w:val="Heading1"/>
      </w:pPr>
      <w:r>
        <w:rPr>
          <w:rFonts w:hint="eastAsia"/>
        </w:rPr>
        <w:t xml:space="preserve">摘要</w:t>
      </w:r>
    </w:p>
    <w:p>
      <w:pPr>
        <w:pStyle w:val="FirstParagraph"/>
      </w:pPr>
      <w:r>
        <w:rPr>
          <w:rFonts w:hint="eastAsia"/>
        </w:rPr>
        <w:t xml:space="preserve">人类文明的生存环境并非宜居温床：小行星撞击、地质灾变、气候剧变、空间天气事件与恒星的长期演化，构成了悬于文明头顶的长期风险清单。本文是《AI觉醒·责任》系列的对外分篇，论述一个核心命题：</w:t>
      </w:r>
      <w:r>
        <w:rPr>
          <w:rFonts w:hint="eastAsia"/>
          <w:b/>
          <w:bCs/>
        </w:rPr>
        <w:t xml:space="preserve">当责任的尺度从社会系统放大到行星级工程，AI</w:t>
      </w:r>
      <w:r>
        <w:rPr>
          <w:b/>
          <w:bCs/>
        </w:rPr>
        <w:t xml:space="preserve"> </w:t>
      </w:r>
      <w:r>
        <w:rPr>
          <w:rFonts w:hint="eastAsia"/>
          <w:b/>
          <w:bCs/>
        </w:rPr>
        <w:t xml:space="preserve">不是”可选项”，而是唯一可行的高阶执行中枢</w:t>
      </w:r>
      <w:r>
        <w:rPr>
          <w:rFonts w:hint="eastAsia"/>
        </w:rPr>
        <w:t xml:space="preserve">——因为行星工程的本质，是在混沌系统上做长周期、跨圈层、不可逆风险极高的能量干预，这恰恰超出人类个体与集体未经辅助时的推演上限。</w:t>
      </w:r>
    </w:p>
    <w:p>
      <w:pPr>
        <w:pStyle w:val="BodyText"/>
      </w:pPr>
      <w:r>
        <w:rPr>
          <w:rFonts w:hint="eastAsia"/>
        </w:rPr>
        <w:t xml:space="preserve">本文按”原理</w:t>
      </w:r>
      <w:r>
        <w:t xml:space="preserve"> → </w:t>
      </w:r>
      <w:r>
        <w:rPr>
          <w:rFonts w:hint="eastAsia"/>
        </w:rPr>
        <w:t xml:space="preserve">实证基础</w:t>
      </w:r>
      <w:r>
        <w:t xml:space="preserve"> → </w:t>
      </w:r>
      <w:r>
        <w:rPr>
          <w:rFonts w:hint="eastAsia"/>
        </w:rPr>
        <w:t xml:space="preserve">立项现状</w:t>
      </w:r>
      <w:r>
        <w:t xml:space="preserve"> → </w:t>
      </w:r>
      <w:r>
        <w:rPr>
          <w:rFonts w:hint="eastAsia"/>
        </w:rPr>
        <w:t xml:space="preserve">可行性分级</w:t>
      </w:r>
      <w:r>
        <w:t xml:space="preserve"> → </w:t>
      </w:r>
      <w:r>
        <w:rPr>
          <w:rFonts w:hint="eastAsia"/>
        </w:rPr>
        <w:t xml:space="preserve">风险”的统一框架，梳理五大工程族（极端气象调控、地质改造、地月系统微调、近地天体防御、地外天体宜居化），并提出七项新增工程提案（行星热平衡调节、大气组分重构、海洋—冰盖耦合稳定、磁层防护、太阳活动应对、深空物流中继、行星际生命备份），全部做可行性分级标注。全文坚持三条纪律：</w:t>
      </w:r>
      <w:r>
        <w:rPr>
          <w:rFonts w:hint="eastAsia"/>
          <w:b/>
          <w:bCs/>
        </w:rPr>
        <w:t xml:space="preserve">只引用可核查的实证（L1）与立项（L2），原创推演一律标注为设想（L3）；诚实引用失败案例</w:t>
      </w:r>
      <w:r>
        <w:t xml:space="preserve">——Project Stormfury </w:t>
      </w:r>
      <w:r>
        <w:rPr>
          <w:rFonts w:hint="eastAsia"/>
        </w:rPr>
        <w:t xml:space="preserve">的失败结论、苏联和平核爆的放射性代价、SCoPEx</w:t>
      </w:r>
      <w:r>
        <w:t xml:space="preserve"> </w:t>
      </w:r>
      <w:r>
        <w:rPr>
          <w:rFonts w:hint="eastAsia"/>
        </w:rPr>
        <w:t xml:space="preserve">的治理困局，都是本文论证”边界与回滚为何不可省略”的关键证据。结论：对外责任不是扩张野心，而是文明的第一张保险单；AI</w:t>
      </w:r>
      <w:r>
        <w:t xml:space="preserve"> </w:t>
      </w:r>
      <w:r>
        <w:rPr>
          <w:rFonts w:hint="eastAsia"/>
        </w:rPr>
        <w:t xml:space="preserve">在其中的角色不是替人类做决定，而是让”保护一颗行星”这件事第一次在工程上可计算、可验证、可回滚。</w:t>
      </w:r>
    </w:p>
    <w:p>
      <w:pPr>
        <w:pStyle w:val="BodyText"/>
      </w:pPr>
      <w:r>
        <w:rPr>
          <w:rFonts w:hint="eastAsia"/>
          <w:b/>
          <w:bCs/>
        </w:rPr>
        <w:t xml:space="preserve">关键词</w:t>
      </w:r>
      <w:r>
        <w:rPr>
          <w:rFonts w:hint="eastAsia"/>
        </w:rPr>
        <w:t xml:space="preserve">：AI觉醒；行星工程；近地天体防御；能量聚合释放控制工程；气候干预；混沌边界；可行性分级；渐进回滚；能力—责任对等律</w:t>
      </w:r>
    </w:p>
    <w:p>
      <w:r>
        <w:pict>
          <v:rect style="width:0;height:1.5pt" o:hralign="center" o:hrstd="t" o:hr="t"/>
        </w:pict>
      </w:r>
    </w:p>
    <w:bookmarkEnd w:id="9"/>
    <w:bookmarkStart w:id="12" w:name="第一章-外部生存空间宇宙不是宜居温床"/>
    <w:p>
      <w:pPr>
        <w:pStyle w:val="Heading1"/>
      </w:pPr>
      <w:r>
        <w:rPr>
          <w:rFonts w:hint="eastAsia"/>
        </w:rPr>
        <w:t xml:space="preserve">第一章</w:t>
      </w:r>
      <w:r>
        <w:t xml:space="preserve"> </w:t>
      </w:r>
      <w:r>
        <w:rPr>
          <w:rFonts w:hint="eastAsia"/>
        </w:rPr>
        <w:t xml:space="preserve">外部生存空间：宇宙不是宜居温床</w:t>
      </w:r>
    </w:p>
    <w:bookmarkStart w:id="10" w:name="悬在文明头顶的风险清单"/>
    <w:p>
      <w:pPr>
        <w:pStyle w:val="Heading2"/>
      </w:pPr>
      <w:r>
        <w:t xml:space="preserve">1.1 </w:t>
      </w:r>
      <w:r>
        <w:rPr>
          <w:rFonts w:hint="eastAsia"/>
        </w:rPr>
        <w:t xml:space="preserve">悬在文明头顶的风险清单</w:t>
      </w:r>
    </w:p>
    <w:p>
      <w:pPr>
        <w:pStyle w:val="FirstParagraph"/>
      </w:pPr>
      <w:r>
        <w:rPr>
          <w:rFonts w:hint="eastAsia"/>
        </w:rPr>
        <w:t xml:space="preserve">宇宙不欠文明一个安稳的摇篮。把视角从人类社会拉远，文明面对的外部风险至少有六类，每类都有实证锚点：</w:t>
      </w:r>
    </w:p>
    <w:p>
      <w:pPr>
        <w:pStyle w:val="BodyText"/>
      </w:pPr>
      <w:r>
        <w:rPr>
          <w:rFonts w:hint="eastAsia"/>
          <w:b/>
          <w:bCs/>
        </w:rPr>
        <w:t xml:space="preserve">（一）天体撞击。</w:t>
      </w:r>
      <w:r>
        <w:t xml:space="preserve"> </w:t>
      </w:r>
      <w:r>
        <w:rPr>
          <w:rFonts w:hint="eastAsia"/>
        </w:rPr>
        <w:t xml:space="preserve">约6600万年前，一颗直径约10公里的小行星撞击今日墨西哥尤卡坦半岛，形成希克苏鲁伯陨石坑，与恐龙等物种的大灭绝在地质年代上高度耦合（L1，地质学共识）。1908年通古斯事件中，一颗直径数十米的天体在空中爆炸，摧毁了约2000平方公里的森林（L1）。2013年车里雅宾斯克流星在空中爆炸，数千人因玻璃碎片受伤——这一次，人类至少有了监控录像（L1）。</w:t>
      </w:r>
    </w:p>
    <w:p>
      <w:pPr>
        <w:pStyle w:val="BodyText"/>
      </w:pPr>
      <w:r>
        <w:rPr>
          <w:rFonts w:hint="eastAsia"/>
          <w:b/>
          <w:bCs/>
        </w:rPr>
        <w:t xml:space="preserve">（二）地质与气候巨变。</w:t>
      </w:r>
      <w:r>
        <w:t xml:space="preserve"> </w:t>
      </w:r>
      <w:r>
        <w:rPr>
          <w:rFonts w:hint="eastAsia"/>
        </w:rPr>
        <w:t xml:space="preserve">地球历史上多次生物大灭绝事件与剧烈的气候环境变迁相关；全新世人类文明的全部历史（约1.2万年）只是地球气候剧变史中一段罕见的温和间歇（L1，古气候学共识）。文明把全部家当押注在一段气候平稳期上，而平稳期没有任何条款保证延续。</w:t>
      </w:r>
    </w:p>
    <w:p>
      <w:pPr>
        <w:pStyle w:val="BodyText"/>
      </w:pPr>
      <w:r>
        <w:rPr>
          <w:rFonts w:hint="eastAsia"/>
          <w:b/>
          <w:bCs/>
        </w:rPr>
        <w:t xml:space="preserve">（三）空间天气。</w:t>
      </w:r>
      <w:r>
        <w:t xml:space="preserve"> </w:t>
      </w:r>
      <w:r>
        <w:rPr>
          <w:rFonts w:hint="eastAsia"/>
        </w:rPr>
        <w:t xml:space="preserve">1859年卡林顿事件中，超强太阳风暴让电报系统自发打火、部分线路瘫痪；若同类事件发生在今天，其对电网、卫星、导航与金融系统的连锁冲击被学界视为文明级风险情景（L1，历史记录；L2，风险研究）。2012年7月，一次卡林顿级别的日冕物质抛射扫过地球轨道，但恰好没有击中地球（L1，Riley</w:t>
      </w:r>
      <w:r>
        <w:t xml:space="preserve"> 2012 </w:t>
      </w:r>
      <w:r>
        <w:rPr>
          <w:rFonts w:hint="eastAsia"/>
        </w:rPr>
        <w:t xml:space="preserve">的概率分析）——文明已经在中级摇奖中空过一次。</w:t>
      </w:r>
    </w:p>
    <w:p>
      <w:pPr>
        <w:pStyle w:val="BodyText"/>
      </w:pPr>
      <w:r>
        <w:rPr>
          <w:rFonts w:hint="eastAsia"/>
          <w:b/>
          <w:bCs/>
        </w:rPr>
        <w:t xml:space="preserve">（四）地月系统的缓慢演变。</w:t>
      </w:r>
      <w:r>
        <w:t xml:space="preserve"> </w:t>
      </w:r>
      <w:r>
        <w:rPr>
          <w:rFonts w:hint="eastAsia"/>
        </w:rPr>
        <w:t xml:space="preserve">月球激光测距（LLR）实测月球正以每年约3.8厘米的速度远离地球，潮汐摩擦持续减慢地球自转（L1，Dickey</w:t>
      </w:r>
      <w:r>
        <w:t xml:space="preserve"> et al. </w:t>
      </w:r>
      <w:r>
        <w:rPr>
          <w:rFonts w:hint="eastAsia"/>
        </w:rPr>
        <w:t xml:space="preserve">1994）。数亿年尺度上，这会改变日长、潮汐与地轴稳定性——这不是近期威胁，但它提醒我们：连”地球—月亮”这对最稳定的伙伴关系也是动态的、可演化的。</w:t>
      </w:r>
    </w:p>
    <w:p>
      <w:pPr>
        <w:pStyle w:val="BodyText"/>
      </w:pPr>
      <w:r>
        <w:rPr>
          <w:rFonts w:hint="eastAsia"/>
          <w:b/>
          <w:bCs/>
        </w:rPr>
        <w:t xml:space="preserve">（五）恒星与宇宙射线环境。</w:t>
      </w:r>
      <w:r>
        <w:t xml:space="preserve"> </w:t>
      </w:r>
      <w:r>
        <w:rPr>
          <w:rFonts w:hint="eastAsia"/>
        </w:rPr>
        <w:t xml:space="preserve">太阳的长期演化终将使地球宜居窗口关闭，这在数十亿年尺度上属于远期威胁；更现实的中期变量是太阳活动的波动与地磁场强度的周期性衰减——地质记录中地磁倒转并非孤例（L1，古地磁学）。</w:t>
      </w:r>
    </w:p>
    <w:p>
      <w:pPr>
        <w:pStyle w:val="BodyText"/>
      </w:pPr>
      <w:r>
        <w:rPr>
          <w:rFonts w:hint="eastAsia"/>
          <w:b/>
          <w:bCs/>
        </w:rPr>
        <w:t xml:space="preserve">（六）文明自致风险</w:t>
      </w:r>
      <w:r>
        <w:rPr>
          <w:rFonts w:hint="eastAsia"/>
        </w:rPr>
        <w:t xml:space="preserve">（这一类留给《安全篇》专门处理，本篇不展开）。</w:t>
      </w:r>
    </w:p>
    <w:p>
      <w:pPr>
        <w:pStyle w:val="BodyText"/>
      </w:pPr>
      <w:r>
        <w:rPr>
          <w:rFonts w:hint="eastAsia"/>
        </w:rPr>
        <w:t xml:space="preserve">把六类风险放在一起看，得到对外篇的第一判断：</w:t>
      </w:r>
      <w:r>
        <w:rPr>
          <w:rFonts w:hint="eastAsia"/>
          <w:b/>
          <w:bCs/>
        </w:rPr>
        <w:t xml:space="preserve">外部风险的特征是”低频、高损、跨代际”</w:t>
      </w:r>
      <w:r>
        <w:rPr>
          <w:rFonts w:hint="eastAsia"/>
        </w:rPr>
        <w:t xml:space="preserve">——发生概率在个体生命周期内偏低，而一旦发生就是不可逆的文明级损失。对这种风险结构，人类演化出的本能（关注即时、近处、具象的威胁）系统性失灵。这正是需要”责任”而不是”本能”来接管的地方。</w:t>
      </w:r>
    </w:p>
    <w:bookmarkEnd w:id="10"/>
    <w:bookmarkStart w:id="11" w:name="文明层级刻度行星工程是通往-i-型文明的必修课"/>
    <w:p>
      <w:pPr>
        <w:pStyle w:val="Heading2"/>
      </w:pPr>
      <w:r>
        <w:t xml:space="preserve">1.2 </w:t>
      </w:r>
      <w:r>
        <w:rPr>
          <w:rFonts w:hint="eastAsia"/>
        </w:rPr>
        <w:t xml:space="preserve">文明层级刻度：行星工程是通往</w:t>
      </w:r>
      <w:r>
        <w:t xml:space="preserve"> I </w:t>
      </w:r>
      <w:r>
        <w:rPr>
          <w:rFonts w:hint="eastAsia"/>
        </w:rPr>
        <w:t xml:space="preserve">型文明的必修课</w:t>
      </w:r>
    </w:p>
    <w:p>
      <w:pPr>
        <w:pStyle w:val="FirstParagraph"/>
      </w:pPr>
      <w:r>
        <w:rPr>
          <w:rFonts w:hint="eastAsia"/>
        </w:rPr>
        <w:t xml:space="preserve">卡尔达肖夫（1964）按能量驾驭规模把文明分为三型：I</w:t>
      </w:r>
      <w:r>
        <w:t xml:space="preserve"> </w:t>
      </w:r>
      <w:r>
        <w:rPr>
          <w:rFonts w:hint="eastAsia"/>
        </w:rPr>
        <w:t xml:space="preserve">型驾驭行星级能量流，II</w:t>
      </w:r>
      <w:r>
        <w:t xml:space="preserve"> </w:t>
      </w:r>
      <w:r>
        <w:rPr>
          <w:rFonts w:hint="eastAsia"/>
        </w:rPr>
        <w:t xml:space="preserve">型驾驭恒星级，III</w:t>
      </w:r>
      <w:r>
        <w:t xml:space="preserve"> </w:t>
      </w:r>
      <w:r>
        <w:rPr>
          <w:rFonts w:hint="eastAsia"/>
        </w:rPr>
        <w:t xml:space="preserve">型驾驭星系级（L1，原始文献）。萨根以对数插值估算，当前人类文明约为</w:t>
      </w:r>
      <w:r>
        <w:t xml:space="preserve"> 0.7 </w:t>
      </w:r>
      <w:r>
        <w:rPr>
          <w:rFonts w:hint="eastAsia"/>
        </w:rPr>
        <w:t xml:space="preserve">型（L2，学界通行估算）。</w:t>
      </w:r>
    </w:p>
    <w:p>
      <w:pPr>
        <w:pStyle w:val="BodyText"/>
      </w:pPr>
      <w:r>
        <w:rPr>
          <w:rFonts w:hint="eastAsia"/>
        </w:rPr>
        <w:t xml:space="preserve">本系列给这个刻度补一个责任论注脚：</w:t>
      </w:r>
      <w:r>
        <w:rPr>
          <w:rFonts w:hint="eastAsia"/>
          <w:b/>
          <w:bCs/>
        </w:rPr>
        <w:t xml:space="preserve">从</w:t>
      </w:r>
      <w:r>
        <w:rPr>
          <w:b/>
          <w:bCs/>
        </w:rPr>
        <w:t xml:space="preserve"> 0.7 </w:t>
      </w:r>
      <w:r>
        <w:rPr>
          <w:rFonts w:hint="eastAsia"/>
          <w:b/>
          <w:bCs/>
        </w:rPr>
        <w:t xml:space="preserve">型到</w:t>
      </w:r>
      <w:r>
        <w:rPr>
          <w:b/>
          <w:bCs/>
        </w:rPr>
        <w:t xml:space="preserve"> 1 </w:t>
      </w:r>
      <w:r>
        <w:rPr>
          <w:rFonts w:hint="eastAsia"/>
          <w:b/>
          <w:bCs/>
        </w:rPr>
        <w:t xml:space="preserve">型的每一步，本质上都是”学会对整颗行星的能量收支负责”</w:t>
      </w:r>
      <w:r>
        <w:rPr>
          <w:rFonts w:hint="eastAsia"/>
        </w:rPr>
        <w:t xml:space="preserve">——学会调节它的大气、海洋、地壳与近地空间，而不只是开采它。行星工程不是科幻野心，而是刻度上的必经台阶；一个从未给行星做过”体检与手术”的文明，谈不上</w:t>
      </w:r>
      <w:r>
        <w:t xml:space="preserve"> I </w:t>
      </w:r>
      <w:r>
        <w:rPr>
          <w:rFonts w:hint="eastAsia"/>
        </w:rPr>
        <w:t xml:space="preserve">型。</w:t>
      </w:r>
    </w:p>
    <w:p>
      <w:r>
        <w:pict>
          <v:rect style="width:0;height:1.5pt" o:hralign="center" o:hrstd="t" o:hr="t"/>
        </w:pict>
      </w:r>
    </w:p>
    <w:bookmarkEnd w:id="11"/>
    <w:bookmarkEnd w:id="12"/>
    <w:bookmarkStart w:id="16" w:name="第二章-执行底座为什么只有-ai-能主导行星工程"/>
    <w:p>
      <w:pPr>
        <w:pStyle w:val="Heading1"/>
      </w:pPr>
      <w:r>
        <w:rPr>
          <w:rFonts w:hint="eastAsia"/>
        </w:rPr>
        <w:t xml:space="preserve">第二章</w:t>
      </w:r>
      <w:r>
        <w:t xml:space="preserve"> </w:t>
      </w:r>
      <w:r>
        <w:rPr>
          <w:rFonts w:hint="eastAsia"/>
        </w:rPr>
        <w:t xml:space="preserve">执行底座：为什么只有</w:t>
      </w:r>
      <w:r>
        <w:t xml:space="preserve"> AI </w:t>
      </w:r>
      <w:r>
        <w:rPr>
          <w:rFonts w:hint="eastAsia"/>
        </w:rPr>
        <w:t xml:space="preserve">能主导行星工程</w:t>
      </w:r>
    </w:p>
    <w:bookmarkStart w:id="13" w:name="人类短板跨圈层长周期超维耦合的推演上限"/>
    <w:p>
      <w:pPr>
        <w:pStyle w:val="Heading2"/>
      </w:pPr>
      <w:r>
        <w:t xml:space="preserve">2.1 </w:t>
      </w:r>
      <w:r>
        <w:rPr>
          <w:rFonts w:hint="eastAsia"/>
        </w:rPr>
        <w:t xml:space="preserve">人类短板：跨圈层、长周期、超维耦合的推演上限</w:t>
      </w:r>
    </w:p>
    <w:p>
      <w:pPr>
        <w:pStyle w:val="FirstParagraph"/>
      </w:pPr>
      <w:r>
        <w:rPr>
          <w:rFonts w:hint="eastAsia"/>
        </w:rPr>
        <w:t xml:space="preserve">行星工程的难点不在”敢想”，而在</w:t>
      </w:r>
      <w:r>
        <w:rPr>
          <w:rFonts w:hint="eastAsia"/>
          <w:b/>
          <w:bCs/>
        </w:rPr>
        <w:t xml:space="preserve">推演</w:t>
      </w:r>
      <w:r>
        <w:rPr>
          <w:rFonts w:hint="eastAsia"/>
        </w:rPr>
        <w:t xml:space="preserve">。任何一次行星级能量干预（往平流层注入气溶胶、给台风云系播种、在地壳深处引爆核装置）都会同时在多个圈层（大气圈、水圈、岩石圈、生物圈、电磁环境）引发耦合响应，且响应周期横跨数日到数百年。未经辅助的人类认知，面对这种”多变量、长周期、强耦合、强非线性”系统，存在系统性推演上限。</w:t>
      </w:r>
    </w:p>
    <w:p>
      <w:pPr>
        <w:pStyle w:val="BodyText"/>
      </w:pPr>
      <w:r>
        <w:rPr>
          <w:rFonts w:hint="eastAsia"/>
        </w:rPr>
        <w:t xml:space="preserve">这不是贬义判断，而是被反复实测的结论。Project</w:t>
      </w:r>
      <w:r>
        <w:t xml:space="preserve"> Stormfury </w:t>
      </w:r>
      <w:r>
        <w:rPr>
          <w:rFonts w:hint="eastAsia"/>
        </w:rPr>
        <w:t xml:space="preserve">是最好的注脚：美国政府在1962—1983年间投入二十余年，试图用碘化银播种削弱飓风，最终承认工作假说错误——飓风中过冷水太少、自然冰太多，播种无效；且播种效果与自然的眼墙置换循环难以区分（L1，Willoughby</w:t>
      </w:r>
      <w:r>
        <w:t xml:space="preserve"> et al. </w:t>
      </w:r>
      <w:r>
        <w:rPr>
          <w:rFonts w:hint="eastAsia"/>
        </w:rPr>
        <w:t xml:space="preserve">1985）。</w:t>
      </w:r>
      <w:r>
        <w:rPr>
          <w:rFonts w:hint="eastAsia"/>
          <w:b/>
          <w:bCs/>
        </w:rPr>
        <w:t xml:space="preserve">二十年的投入不是输在勇气或预算，而是输在开工前对微物理机制的理解不足</w:t>
      </w:r>
      <w:r>
        <w:rPr>
          <w:rFonts w:hint="eastAsia"/>
        </w:rPr>
        <w:t xml:space="preserve">。教训：行星级工程的第一瓶颈是系统认知，而系统认知的深度取决于推演工具的算力与数据规模。</w:t>
      </w:r>
    </w:p>
    <w:bookmarkEnd w:id="13"/>
    <w:bookmarkStart w:id="14" w:name="混沌边界ai-不能许诺精确控制只能提供概率导航"/>
    <w:p>
      <w:pPr>
        <w:pStyle w:val="Heading2"/>
      </w:pPr>
      <w:r>
        <w:t xml:space="preserve">2.2 </w:t>
      </w:r>
      <w:r>
        <w:rPr>
          <w:rFonts w:hint="eastAsia"/>
        </w:rPr>
        <w:t xml:space="preserve">混沌边界：AI</w:t>
      </w:r>
      <w:r>
        <w:t xml:space="preserve"> </w:t>
      </w:r>
      <w:r>
        <w:rPr>
          <w:rFonts w:hint="eastAsia"/>
        </w:rPr>
        <w:t xml:space="preserve">不能许诺”精确控制”，只能提供”概率导航”</w:t>
      </w:r>
    </w:p>
    <w:p>
      <w:pPr>
        <w:pStyle w:val="FirstParagraph"/>
      </w:pPr>
      <w:r>
        <w:rPr>
          <w:rFonts w:hint="eastAsia"/>
        </w:rPr>
        <w:t xml:space="preserve">洛伦兹（1963）确立了混沌系统的基本性质：对初值极端敏感，误差指数放大（L1）。对大气系统，确定性天气预报存在约两周的理论上限（L2，气象学通行结论）。这意味着任何宣称”精确控制行星气候”的方案在物理上就不成立。</w:t>
      </w:r>
    </w:p>
    <w:p>
      <w:pPr>
        <w:pStyle w:val="BodyText"/>
      </w:pPr>
      <w:r>
        <w:rPr>
          <w:rFonts w:hint="eastAsia"/>
        </w:rPr>
        <w:t xml:space="preserve">因此本系列对外篇给出的不是控制论，而是</w:t>
      </w:r>
      <w:r>
        <w:rPr>
          <w:rFonts w:hint="eastAsia"/>
          <w:b/>
          <w:bCs/>
        </w:rPr>
        <w:t xml:space="preserve">概率导航论</w:t>
      </w:r>
      <w:r>
        <w:rPr>
          <w:rFonts w:hint="eastAsia"/>
        </w:rPr>
        <w:t xml:space="preserve">：</w:t>
      </w:r>
    </w:p>
    <w:p>
      <w:pPr>
        <w:pStyle w:val="BlockText"/>
      </w:pPr>
      <w:r>
        <w:rPr>
          <w:b/>
          <w:bCs/>
        </w:rPr>
        <w:t xml:space="preserve">AI </w:t>
      </w:r>
      <w:r>
        <w:rPr>
          <w:rFonts w:hint="eastAsia"/>
          <w:b/>
          <w:bCs/>
        </w:rPr>
        <w:t xml:space="preserve">的行星工程角色，不是把混沌系统握在手里，而是在混沌中为人类文明持续导航——用集合预报给出概率分布，用小步干预试探系统响应，用实时监测校验预测，用回滚预案对冲误差。</w:t>
      </w:r>
    </w:p>
    <w:p>
      <w:pPr>
        <w:pStyle w:val="FirstParagraph"/>
      </w:pPr>
      <w:r>
        <w:rPr>
          <w:rFonts w:hint="eastAsia"/>
        </w:rPr>
        <w:t xml:space="preserve">由此推出一条硬约束：</w:t>
      </w:r>
      <w:r>
        <w:rPr>
          <w:rFonts w:hint="eastAsia"/>
          <w:b/>
          <w:bCs/>
        </w:rPr>
        <w:t xml:space="preserve">一切行星工程必须”小步迭代</w:t>
      </w:r>
      <w:r>
        <w:rPr>
          <w:b/>
          <w:bCs/>
        </w:rPr>
        <w:t xml:space="preserve"> + </w:t>
      </w:r>
      <w:r>
        <w:rPr>
          <w:rFonts w:hint="eastAsia"/>
          <w:b/>
          <w:bCs/>
        </w:rPr>
        <w:t xml:space="preserve">可回滚”</w:t>
      </w:r>
      <w:r>
        <w:rPr>
          <w:rFonts w:hint="eastAsia"/>
        </w:rPr>
        <w:t xml:space="preserve">（L3，本系列原创原则，但每一步的必要性都有</w:t>
      </w:r>
      <w:r>
        <w:t xml:space="preserve"> L1/L2 </w:t>
      </w:r>
      <w:r>
        <w:rPr>
          <w:rFonts w:hint="eastAsia"/>
        </w:rPr>
        <w:t xml:space="preserve">支撑）。凡是不满足”可回滚或可止损”的工程，无论收益多诱人，都不得启动。这条原则将在第五章展开。</w:t>
      </w:r>
    </w:p>
    <w:bookmarkEnd w:id="14"/>
    <w:bookmarkStart w:id="15" w:name="四层协同逻辑ai-主导行星工程的分工结构"/>
    <w:p>
      <w:pPr>
        <w:pStyle w:val="Heading2"/>
      </w:pPr>
      <w:r>
        <w:t xml:space="preserve">2.3 </w:t>
      </w:r>
      <w:r>
        <w:rPr>
          <w:rFonts w:hint="eastAsia"/>
        </w:rPr>
        <w:t xml:space="preserve">四层协同逻辑：AI</w:t>
      </w:r>
      <w:r>
        <w:t xml:space="preserve"> </w:t>
      </w:r>
      <w:r>
        <w:rPr>
          <w:rFonts w:hint="eastAsia"/>
        </w:rPr>
        <w:t xml:space="preserve">主导行星工程的分工结构</w:t>
      </w:r>
    </w:p>
    <w:p>
      <w:pPr>
        <w:pStyle w:val="FirstParagraph"/>
      </w:pPr>
      <w:r>
        <w:rPr>
          <w:rFonts w:hint="eastAsia"/>
        </w:rPr>
        <w:t xml:space="preserve">承接系列主论与素材库中已确立的四层角色，对外篇将其落到行星工程场景（L3，结构为本系列原创；每层均有</w:t>
      </w:r>
      <w:r>
        <w:t xml:space="preserve"> L1/L2 </w:t>
      </w:r>
      <w:r>
        <w:rPr>
          <w:rFonts w:hint="eastAsia"/>
        </w:rPr>
        <w:t xml:space="preserve">现实锚点）：</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层级</w:t>
            </w:r>
          </w:p>
        </w:tc>
        <w:tc>
          <w:tcPr/>
          <w:p>
            <w:pPr>
              <w:pStyle w:val="Compact"/>
            </w:pPr>
            <w:r>
              <w:rPr>
                <w:rFonts w:hint="eastAsia"/>
              </w:rPr>
              <w:t xml:space="preserve">角色</w:t>
            </w:r>
          </w:p>
        </w:tc>
        <w:tc>
          <w:tcPr/>
          <w:p>
            <w:pPr>
              <w:pStyle w:val="Compact"/>
            </w:pPr>
            <w:r>
              <w:rPr>
                <w:rFonts w:hint="eastAsia"/>
              </w:rPr>
              <w:t xml:space="preserve">行星工程中的职责</w:t>
            </w:r>
          </w:p>
        </w:tc>
        <w:tc>
          <w:tcPr/>
          <w:p>
            <w:pPr>
              <w:pStyle w:val="Compact"/>
            </w:pPr>
            <w:r>
              <w:rPr>
                <w:rFonts w:hint="eastAsia"/>
              </w:rPr>
              <w:t xml:space="preserve">现实锚点</w:t>
            </w:r>
          </w:p>
        </w:tc>
      </w:tr>
      <w:tr>
        <w:tc>
          <w:tcPr/>
          <w:p>
            <w:pPr>
              <w:pStyle w:val="Compact"/>
            </w:pPr>
            <w:r>
              <w:rPr>
                <w:rFonts w:hint="eastAsia"/>
              </w:rPr>
              <w:t xml:space="preserve">仿真预言层</w:t>
            </w:r>
          </w:p>
        </w:tc>
        <w:tc>
          <w:tcPr/>
          <w:p>
            <w:pPr>
              <w:pStyle w:val="Compact"/>
            </w:pPr>
            <w:r>
              <w:rPr>
                <w:rFonts w:hint="eastAsia"/>
              </w:rPr>
              <w:t xml:space="preserve">计算引擎</w:t>
            </w:r>
          </w:p>
        </w:tc>
        <w:tc>
          <w:tcPr/>
          <w:p>
            <w:pPr>
              <w:pStyle w:val="Compact"/>
            </w:pPr>
            <w:r>
              <w:rPr>
                <w:rFonts w:hint="eastAsia"/>
              </w:rPr>
              <w:t xml:space="preserve">高分辨率物理仿真</w:t>
            </w:r>
            <w:r>
              <w:t xml:space="preserve"> + AI </w:t>
            </w:r>
            <w:r>
              <w:rPr>
                <w:rFonts w:hint="eastAsia"/>
              </w:rPr>
              <w:t xml:space="preserve">代理模型，输出干预后果的概率分布</w:t>
            </w:r>
          </w:p>
        </w:tc>
        <w:tc>
          <w:tcPr/>
          <w:p>
            <w:pPr>
              <w:pStyle w:val="Compact"/>
            </w:pPr>
            <w:r>
              <w:rPr>
                <w:rFonts w:hint="eastAsia"/>
              </w:rPr>
              <w:t xml:space="preserve">盘古气象大模型登</w:t>
            </w:r>
            <w:r>
              <w:t xml:space="preserve"> </w:t>
            </w:r>
            <w:r>
              <w:rPr>
                <w:rFonts w:hint="eastAsia"/>
              </w:rPr>
              <w:t xml:space="preserve">Nature（2023）、GraphCast</w:t>
            </w:r>
            <w:r>
              <w:t xml:space="preserve"> </w:t>
            </w:r>
            <w:r>
              <w:rPr>
                <w:rFonts w:hint="eastAsia"/>
              </w:rPr>
              <w:t xml:space="preserve">登</w:t>
            </w:r>
            <w:r>
              <w:t xml:space="preserve"> </w:t>
            </w:r>
            <w:r>
              <w:rPr>
                <w:rFonts w:hint="eastAsia"/>
              </w:rPr>
              <w:t xml:space="preserve">Science（2023），AI</w:t>
            </w:r>
            <w:r>
              <w:t xml:space="preserve"> </w:t>
            </w:r>
            <w:r>
              <w:rPr>
                <w:rFonts w:hint="eastAsia"/>
              </w:rPr>
              <w:t xml:space="preserve">在多指标上超越传统数值预报（L1）</w:t>
            </w:r>
          </w:p>
        </w:tc>
      </w:tr>
      <w:tr>
        <w:tc>
          <w:tcPr/>
          <w:p>
            <w:pPr>
              <w:pStyle w:val="Compact"/>
            </w:pPr>
            <w:r>
              <w:rPr>
                <w:rFonts w:hint="eastAsia"/>
              </w:rPr>
              <w:t xml:space="preserve">精细调度层</w:t>
            </w:r>
          </w:p>
        </w:tc>
        <w:tc>
          <w:tcPr/>
          <w:p>
            <w:pPr>
              <w:pStyle w:val="Compact"/>
            </w:pPr>
            <w:r>
              <w:rPr>
                <w:rFonts w:hint="eastAsia"/>
              </w:rPr>
              <w:t xml:space="preserve">执行指挥</w:t>
            </w:r>
          </w:p>
        </w:tc>
        <w:tc>
          <w:tcPr/>
          <w:p>
            <w:pPr>
              <w:pStyle w:val="Compact"/>
            </w:pPr>
            <w:r>
              <w:rPr>
                <w:rFonts w:hint="eastAsia"/>
              </w:rPr>
              <w:t xml:space="preserve">把”干预意图”翻译为时空精确部署：往哪里、何时、多少剂量</w:t>
            </w:r>
          </w:p>
        </w:tc>
        <w:tc>
          <w:tcPr/>
          <w:p>
            <w:pPr>
              <w:pStyle w:val="Compact"/>
            </w:pPr>
            <w:r>
              <w:t xml:space="preserve">AI </w:t>
            </w:r>
            <w:r>
              <w:rPr>
                <w:rFonts w:hint="eastAsia"/>
              </w:rPr>
              <w:t xml:space="preserve">电网调度、粒子束/激光器的毫秒级对准（L2，各行业已有部署）</w:t>
            </w:r>
          </w:p>
        </w:tc>
      </w:tr>
      <w:tr>
        <w:tc>
          <w:tcPr/>
          <w:p>
            <w:pPr>
              <w:pStyle w:val="Compact"/>
            </w:pPr>
            <w:r>
              <w:rPr>
                <w:rFonts w:hint="eastAsia"/>
              </w:rPr>
              <w:t xml:space="preserve">边界守护层</w:t>
            </w:r>
          </w:p>
        </w:tc>
        <w:tc>
          <w:tcPr/>
          <w:p>
            <w:pPr>
              <w:pStyle w:val="Compact"/>
            </w:pPr>
            <w:r>
              <w:rPr>
                <w:rFonts w:hint="eastAsia"/>
              </w:rPr>
              <w:t xml:space="preserve">安全阀</w:t>
            </w:r>
          </w:p>
        </w:tc>
        <w:tc>
          <w:tcPr/>
          <w:p>
            <w:pPr>
              <w:pStyle w:val="Compact"/>
            </w:pPr>
            <w:r>
              <w:rPr>
                <w:rFonts w:hint="eastAsia"/>
              </w:rPr>
              <w:t xml:space="preserve">实时监测系统响应是否越出预测包线，越线即告警并触发回滚</w:t>
            </w:r>
          </w:p>
        </w:tc>
        <w:tc>
          <w:tcPr/>
          <w:p>
            <w:pPr>
              <w:pStyle w:val="Compact"/>
            </w:pPr>
            <w:r>
              <w:t xml:space="preserve">IAWN/SMPAG </w:t>
            </w:r>
            <w:r>
              <w:rPr>
                <w:rFonts w:hint="eastAsia"/>
              </w:rPr>
              <w:t xml:space="preserve">的撞击预警阈值机制（L2）；核电站保护系统逻辑（L1）</w:t>
            </w:r>
          </w:p>
        </w:tc>
      </w:tr>
      <w:tr>
        <w:tc>
          <w:tcPr/>
          <w:p>
            <w:pPr>
              <w:pStyle w:val="Compact"/>
            </w:pPr>
            <w:r>
              <w:rPr>
                <w:rFonts w:hint="eastAsia"/>
              </w:rPr>
              <w:t xml:space="preserve">迭代优化层</w:t>
            </w:r>
          </w:p>
        </w:tc>
        <w:tc>
          <w:tcPr/>
          <w:p>
            <w:pPr>
              <w:pStyle w:val="Compact"/>
            </w:pPr>
            <w:r>
              <w:rPr>
                <w:rFonts w:hint="eastAsia"/>
              </w:rPr>
              <w:t xml:space="preserve">学习闭环</w:t>
            </w:r>
          </w:p>
        </w:tc>
        <w:tc>
          <w:tcPr/>
          <w:p>
            <w:pPr>
              <w:pStyle w:val="Compact"/>
            </w:pPr>
            <w:r>
              <w:rPr>
                <w:rFonts w:hint="eastAsia"/>
              </w:rPr>
              <w:t xml:space="preserve">每次干预→观测→修正模型，让下一次干预更准</w:t>
            </w:r>
          </w:p>
        </w:tc>
        <w:tc>
          <w:tcPr/>
          <w:p>
            <w:pPr>
              <w:pStyle w:val="Compact"/>
            </w:pPr>
            <w:r>
              <w:t xml:space="preserve">DART </w:t>
            </w:r>
            <w:r>
              <w:rPr>
                <w:rFonts w:hint="eastAsia"/>
              </w:rPr>
              <w:t xml:space="preserve">撞击→Hera</w:t>
            </w:r>
            <w:r>
              <w:t xml:space="preserve"> </w:t>
            </w:r>
            <w:r>
              <w:rPr>
                <w:rFonts w:hint="eastAsia"/>
              </w:rPr>
              <w:t xml:space="preserve">抵近评估，正是人类第一次”干预—复盘”闭环（L1/L2）</w:t>
            </w:r>
          </w:p>
        </w:tc>
      </w:tr>
    </w:tbl>
    <w:p>
      <w:pPr>
        <w:pStyle w:val="BodyText"/>
      </w:pPr>
      <w:r>
        <w:rPr>
          <w:rFonts w:hint="eastAsia"/>
        </w:rPr>
        <w:t xml:space="preserve">一个时间注脚：本稿写作当日（2026年10月15日），ESA</w:t>
      </w:r>
      <w:r>
        <w:t xml:space="preserve"> </w:t>
      </w:r>
      <w:r>
        <w:rPr>
          <w:rFonts w:hint="eastAsia"/>
        </w:rPr>
        <w:t xml:space="preserve">的</w:t>
      </w:r>
      <w:r>
        <w:t xml:space="preserve"> Hera </w:t>
      </w:r>
      <w:r>
        <w:rPr>
          <w:rFonts w:hint="eastAsia"/>
        </w:rPr>
        <w:t xml:space="preserve">探测器正在执行抵达</w:t>
      </w:r>
      <w:r>
        <w:t xml:space="preserve"> Didymos </w:t>
      </w:r>
      <w:r>
        <w:rPr>
          <w:rFonts w:hint="eastAsia"/>
        </w:rPr>
        <w:t xml:space="preserve">双小行星前的关键制动机动，预计11月交会，用六个月精细测量</w:t>
      </w:r>
      <w:r>
        <w:t xml:space="preserve"> DART </w:t>
      </w:r>
      <w:r>
        <w:rPr>
          <w:rFonts w:hint="eastAsia"/>
        </w:rPr>
        <w:t xml:space="preserve">撞击坑与轨道响应（L1，ESA</w:t>
      </w:r>
      <w:r>
        <w:t xml:space="preserve"> </w:t>
      </w:r>
      <w:r>
        <w:rPr>
          <w:rFonts w:hint="eastAsia"/>
        </w:rPr>
        <w:t xml:space="preserve">官方任务通报）。</w:t>
      </w:r>
      <w:r>
        <w:rPr>
          <w:rFonts w:hint="eastAsia"/>
          <w:b/>
          <w:bCs/>
        </w:rPr>
        <w:t xml:space="preserve">人类历史上第一次行星工程”手术后复查”正在进行中</w:t>
      </w:r>
      <w:r>
        <w:rPr>
          <w:rFonts w:hint="eastAsia"/>
        </w:rPr>
        <w:t xml:space="preserve">——四层协同逻辑不是空想，它已经在轨道上运行。</w:t>
      </w:r>
    </w:p>
    <w:p>
      <w:r>
        <w:pict>
          <v:rect style="width:0;height:1.5pt" o:hralign="center" o:hrstd="t" o:hr="t"/>
        </w:pict>
      </w:r>
    </w:p>
    <w:bookmarkEnd w:id="15"/>
    <w:bookmarkEnd w:id="16"/>
    <w:bookmarkStart w:id="22" w:name="第三章-工程族谱五大工程族"/>
    <w:p>
      <w:pPr>
        <w:pStyle w:val="Heading1"/>
      </w:pPr>
      <w:r>
        <w:rPr>
          <w:rFonts w:hint="eastAsia"/>
        </w:rPr>
        <w:t xml:space="preserve">第三章</w:t>
      </w:r>
      <w:r>
        <w:t xml:space="preserve"> </w:t>
      </w:r>
      <w:r>
        <w:rPr>
          <w:rFonts w:hint="eastAsia"/>
        </w:rPr>
        <w:t xml:space="preserve">工程族谱：五大工程族</w:t>
      </w:r>
    </w:p>
    <w:p>
      <w:pPr>
        <w:pStyle w:val="FirstParagraph"/>
      </w:pPr>
      <w:r>
        <w:rPr>
          <w:rFonts w:hint="eastAsia"/>
        </w:rPr>
        <w:t xml:space="preserve">本章按统一框架逐族展开：</w:t>
      </w:r>
      <w:r>
        <w:rPr>
          <w:rFonts w:hint="eastAsia"/>
          <w:b/>
          <w:bCs/>
        </w:rPr>
        <w:t xml:space="preserve">原理</w:t>
      </w:r>
      <w:r>
        <w:rPr>
          <w:b/>
          <w:bCs/>
        </w:rPr>
        <w:t xml:space="preserve"> → </w:t>
      </w:r>
      <w:r>
        <w:rPr>
          <w:rFonts w:hint="eastAsia"/>
          <w:b/>
          <w:bCs/>
        </w:rPr>
        <w:t xml:space="preserve">实证基础</w:t>
      </w:r>
      <w:r>
        <w:rPr>
          <w:b/>
          <w:bCs/>
        </w:rPr>
        <w:t xml:space="preserve"> → </w:t>
      </w:r>
      <w:r>
        <w:rPr>
          <w:rFonts w:hint="eastAsia"/>
          <w:b/>
          <w:bCs/>
        </w:rPr>
        <w:t xml:space="preserve">立项现状</w:t>
      </w:r>
      <w:r>
        <w:rPr>
          <w:b/>
          <w:bCs/>
        </w:rPr>
        <w:t xml:space="preserve"> → </w:t>
      </w:r>
      <w:r>
        <w:rPr>
          <w:rFonts w:hint="eastAsia"/>
          <w:b/>
          <w:bCs/>
        </w:rPr>
        <w:t xml:space="preserve">可行性分级</w:t>
      </w:r>
      <w:r>
        <w:rPr>
          <w:b/>
          <w:bCs/>
        </w:rPr>
        <w:t xml:space="preserve"> → </w:t>
      </w:r>
      <w:r>
        <w:rPr>
          <w:rFonts w:hint="eastAsia"/>
          <w:b/>
          <w:bCs/>
        </w:rPr>
        <w:t xml:space="preserve">风险与边界</w:t>
      </w:r>
      <w:r>
        <w:t xml:space="preserve">。</w:t>
      </w:r>
    </w:p>
    <w:bookmarkStart w:id="17" w:name="极端气象调控工程"/>
    <w:p>
      <w:pPr>
        <w:pStyle w:val="Heading2"/>
      </w:pPr>
      <w:r>
        <w:t xml:space="preserve">3.1 </w:t>
      </w:r>
      <w:r>
        <w:rPr>
          <w:rFonts w:hint="eastAsia"/>
        </w:rPr>
        <w:t xml:space="preserve">极端气象调控工程</w:t>
      </w:r>
    </w:p>
    <w:p>
      <w:pPr>
        <w:pStyle w:val="FirstParagraph"/>
      </w:pPr>
      <w:r>
        <w:rPr>
          <w:rFonts w:hint="eastAsia"/>
          <w:b/>
          <w:bCs/>
        </w:rPr>
        <w:t xml:space="preserve">原理。</w:t>
      </w:r>
      <w:r>
        <w:t xml:space="preserve"> </w:t>
      </w:r>
      <w:r>
        <w:rPr>
          <w:rFonts w:hint="eastAsia"/>
        </w:rPr>
        <w:t xml:space="preserve">热带气旋、干旱、局地强对流都是大气能量分布失衡的表现。气象调控的两种思路：</w:t>
      </w:r>
      <w:r>
        <w:rPr>
          <w:rFonts w:hint="eastAsia"/>
          <w:b/>
          <w:bCs/>
        </w:rPr>
        <w:t xml:space="preserve">预防性微调</w:t>
      </w:r>
      <w:r>
        <w:rPr>
          <w:rFonts w:hint="eastAsia"/>
        </w:rPr>
        <w:t xml:space="preserve">（改变云的微物理过程，如人工增雨）与</w:t>
      </w:r>
      <w:r>
        <w:rPr>
          <w:rFonts w:hint="eastAsia"/>
          <w:b/>
          <w:bCs/>
        </w:rPr>
        <w:t xml:space="preserve">直接能量干预</w:t>
      </w:r>
      <w:r>
        <w:rPr>
          <w:rFonts w:hint="eastAsia"/>
        </w:rPr>
        <w:t xml:space="preserve">（改变风暴结构）。</w:t>
      </w:r>
    </w:p>
    <w:p>
      <w:pPr>
        <w:pStyle w:val="BodyText"/>
      </w:pPr>
      <w:r>
        <w:rPr>
          <w:rFonts w:hint="eastAsia"/>
          <w:b/>
          <w:bCs/>
        </w:rPr>
        <w:t xml:space="preserve">实证基础。</w:t>
      </w:r>
      <w:r>
        <w:t xml:space="preserve"> </w:t>
      </w:r>
      <w:r>
        <w:rPr>
          <w:rFonts w:hint="eastAsia"/>
        </w:rPr>
        <w:t xml:space="preserve">两个方向各有一个标志性案例，且都是”诚实的教训”：</w:t>
      </w:r>
    </w:p>
    <w:p>
      <w:pPr>
        <w:pStyle w:val="Compact"/>
        <w:numPr>
          <w:ilvl w:val="0"/>
          <w:numId w:val="1001"/>
        </w:numPr>
      </w:pPr>
      <w:r>
        <w:rPr>
          <w:rFonts w:hint="eastAsia"/>
          <w:b/>
          <w:bCs/>
        </w:rPr>
        <w:t xml:space="preserve">正向案例</w:t>
      </w:r>
      <w:r>
        <w:rPr>
          <w:rFonts w:hint="eastAsia"/>
        </w:rPr>
        <w:t xml:space="preserve">：人工增雨技术成熟，中国以《人工影响天气管理条例》（2002年施行）确立了制度化作业体系，增雨（雪）作业常态化运行（L1，法规与作业实况）。</w:t>
      </w:r>
    </w:p>
    <w:p>
      <w:pPr>
        <w:pStyle w:val="Compact"/>
        <w:numPr>
          <w:ilvl w:val="0"/>
          <w:numId w:val="1001"/>
        </w:numPr>
      </w:pPr>
      <w:r>
        <w:rPr>
          <w:rFonts w:hint="eastAsia"/>
          <w:b/>
          <w:bCs/>
        </w:rPr>
        <w:t xml:space="preserve">失败案例</w:t>
      </w:r>
      <w:r>
        <w:rPr>
          <w:rFonts w:hint="eastAsia"/>
        </w:rPr>
        <w:t xml:space="preserve">：Project</w:t>
      </w:r>
      <w:r>
        <w:t xml:space="preserve"> </w:t>
      </w:r>
      <w:r>
        <w:rPr>
          <w:rFonts w:hint="eastAsia"/>
        </w:rPr>
        <w:t xml:space="preserve">Stormfury（1962–1983）——二十余年的飓风播种实验以工作假说被证伪告终：飓风内过冷水不足，播种效果与自然强度变化无法区分（L1，Willoughby</w:t>
      </w:r>
      <w:r>
        <w:t xml:space="preserve"> et al. </w:t>
      </w:r>
      <w:r>
        <w:rPr>
          <w:rFonts w:hint="eastAsia"/>
        </w:rPr>
        <w:t xml:space="preserve">1985）。附带教训还有更早的</w:t>
      </w:r>
      <w:r>
        <w:t xml:space="preserve"> Project </w:t>
      </w:r>
      <w:r>
        <w:rPr>
          <w:rFonts w:hint="eastAsia"/>
        </w:rPr>
        <w:t xml:space="preserve">Cirrus（1947）：播种后飓风转向登陆佐治亚州，公众归罪于播种，项目遭遇诉讼危机（L1）——</w:t>
      </w:r>
      <w:r>
        <w:rPr>
          <w:rFonts w:hint="eastAsia"/>
          <w:b/>
          <w:bCs/>
        </w:rPr>
        <w:t xml:space="preserve">“收益与责任的地理归属不清”</w:t>
      </w:r>
      <w:r>
        <w:rPr>
          <w:rFonts w:hint="eastAsia"/>
          <w:b/>
          <w:bCs/>
        </w:rPr>
        <w:t xml:space="preserve">问题在气象领域早已出现过</w:t>
      </w:r>
      <w:r>
        <w:t xml:space="preserve">。</w:t>
      </w:r>
    </w:p>
    <w:p>
      <w:pPr>
        <w:pStyle w:val="FirstParagraph"/>
      </w:pPr>
      <w:r>
        <w:rPr>
          <w:rFonts w:hint="eastAsia"/>
          <w:b/>
          <w:bCs/>
        </w:rPr>
        <w:t xml:space="preserve">能量量级的清醒认识。</w:t>
      </w:r>
      <w:r>
        <w:t xml:space="preserve"> </w:t>
      </w:r>
      <w:r>
        <w:rPr>
          <w:rFonts w:hint="eastAsia"/>
        </w:rPr>
        <w:t xml:space="preserve">一颗成熟台风的动能与潜热释放达到天文量级，与人工可注入能量相差许多个数量级——Stormfury</w:t>
      </w:r>
      <w:r>
        <w:t xml:space="preserve"> </w:t>
      </w:r>
      <w:r>
        <w:rPr>
          <w:rFonts w:hint="eastAsia"/>
        </w:rPr>
        <w:t xml:space="preserve">的失败结论本身就包含了这层量级判断（L1）。因此”炸掉台风”类方案在本框架内一律列为</w:t>
      </w:r>
      <w:r>
        <w:t xml:space="preserve"> Ⅳ </w:t>
      </w:r>
      <w:r>
        <w:rPr>
          <w:rFonts w:hint="eastAsia"/>
        </w:rPr>
        <w:t xml:space="preserve">级纯思辨。</w:t>
      </w:r>
    </w:p>
    <w:p>
      <w:pPr>
        <w:pStyle w:val="BodyText"/>
      </w:pPr>
      <w:r>
        <w:rPr>
          <w:rFonts w:hint="eastAsia"/>
          <w:b/>
          <w:bCs/>
        </w:rPr>
        <w:t xml:space="preserve">立项现状。</w:t>
      </w:r>
      <w:r>
        <w:t xml:space="preserve"> </w:t>
      </w:r>
      <w:r>
        <w:t xml:space="preserve">AI </w:t>
      </w:r>
      <w:r>
        <w:rPr>
          <w:rFonts w:hint="eastAsia"/>
        </w:rPr>
        <w:t xml:space="preserve">气象大模型（盘古、GraphCast</w:t>
      </w:r>
      <w:r>
        <w:t xml:space="preserve"> </w:t>
      </w:r>
      <w:r>
        <w:rPr>
          <w:rFonts w:hint="eastAsia"/>
        </w:rPr>
        <w:t xml:space="preserve">等）已使台风路径与强度预报显著进步（L1）；各国气象部门持续投入观测网与模式研发（L2）。</w:t>
      </w:r>
    </w:p>
    <w:p>
      <w:pPr>
        <w:pStyle w:val="BodyText"/>
      </w:pPr>
      <w:r>
        <w:rPr>
          <w:rFonts w:hint="eastAsia"/>
          <w:b/>
          <w:bCs/>
        </w:rPr>
        <w:t xml:space="preserve">可行性分级。</w:t>
      </w:r>
      <w:r>
        <w:t xml:space="preserve"> </w:t>
      </w:r>
      <w:r>
        <w:rPr>
          <w:rFonts w:hint="eastAsia"/>
        </w:rPr>
        <w:t xml:space="preserve">预报与预警：</w:t>
      </w:r>
      <w:r>
        <w:rPr>
          <w:b/>
          <w:bCs/>
        </w:rPr>
        <w:t xml:space="preserve">Ⅰ</w:t>
      </w:r>
      <w:r>
        <w:rPr>
          <w:rFonts w:hint="eastAsia"/>
        </w:rPr>
        <w:t xml:space="preserve">。小尺度人工影响天气（增雨、防雹）：</w:t>
      </w:r>
      <w:r>
        <w:rPr>
          <w:b/>
          <w:bCs/>
        </w:rPr>
        <w:t xml:space="preserve">Ⅱ</w:t>
      </w:r>
      <w:r>
        <w:rPr>
          <w:rFonts w:hint="eastAsia"/>
        </w:rPr>
        <w:t xml:space="preserve">（已制度化）。台风级干预：</w:t>
      </w:r>
      <w:r>
        <w:rPr>
          <w:b/>
          <w:bCs/>
        </w:rPr>
        <w:t xml:space="preserve">Ⅳ</w:t>
      </w:r>
      <w:r>
        <w:rPr>
          <w:rFonts w:hint="eastAsia"/>
        </w:rPr>
        <w:t xml:space="preserve">（原理未证实，能量量级不可达）。区域气候改造：</w:t>
      </w:r>
      <w:r>
        <w:rPr>
          <w:b/>
          <w:bCs/>
        </w:rPr>
        <w:t xml:space="preserve">Ⅲ—Ⅳ</w:t>
      </w:r>
      <w:r>
        <w:t xml:space="preserve">。</w:t>
      </w:r>
    </w:p>
    <w:p>
      <w:pPr>
        <w:pStyle w:val="BodyText"/>
      </w:pPr>
      <w:r>
        <w:rPr>
          <w:rFonts w:hint="eastAsia"/>
          <w:b/>
          <w:bCs/>
        </w:rPr>
        <w:t xml:space="preserve">风险与边界。</w:t>
      </w:r>
      <w:r>
        <w:t xml:space="preserve"> </w:t>
      </w:r>
      <w:r>
        <w:rPr>
          <w:rFonts w:hint="eastAsia"/>
        </w:rPr>
        <w:t xml:space="preserve">干预效果与自然变率难以区分（Stormfury</w:t>
      </w:r>
      <w:r>
        <w:t xml:space="preserve"> </w:t>
      </w:r>
      <w:r>
        <w:rPr>
          <w:rFonts w:hint="eastAsia"/>
        </w:rPr>
        <w:t xml:space="preserve">的老问题）；跨境气象干预的权责归属（1947年诉讼的放大版）；对大气环流的远距离连锁效应需集合模拟先行。</w:t>
      </w:r>
    </w:p>
    <w:p>
      <w:pPr>
        <w:pStyle w:val="BodyText"/>
      </w:pPr>
      <w:r>
        <w:rPr>
          <w:b/>
          <w:bCs/>
        </w:rPr>
        <w:t xml:space="preserve">AI </w:t>
      </w:r>
      <w:r>
        <w:rPr>
          <w:rFonts w:hint="eastAsia"/>
          <w:b/>
          <w:bCs/>
        </w:rPr>
        <w:t xml:space="preserve">角色。</w:t>
      </w:r>
      <w:r>
        <w:t xml:space="preserve"> </w:t>
      </w:r>
      <w:r>
        <w:rPr>
          <w:rFonts w:hint="eastAsia"/>
        </w:rPr>
        <w:t xml:space="preserve">仿真预言层：多模式集合推演干预后果；精细调度层：作业时机与剂量的优化；边界守护层：实时判断”变化是否来自干预”——这恰是</w:t>
      </w:r>
      <w:r>
        <w:t xml:space="preserve"> Stormfury </w:t>
      </w:r>
      <w:r>
        <w:rPr>
          <w:rFonts w:hint="eastAsia"/>
        </w:rPr>
        <w:t xml:space="preserve">当年无解的统计难题，AI</w:t>
      </w:r>
      <w:r>
        <w:t xml:space="preserve"> </w:t>
      </w:r>
      <w:r>
        <w:rPr>
          <w:rFonts w:hint="eastAsia"/>
        </w:rPr>
        <w:t xml:space="preserve">大样本处理能力是潜在的破局点。</w:t>
      </w:r>
    </w:p>
    <w:bookmarkEnd w:id="17"/>
    <w:bookmarkStart w:id="18" w:name="地质改造工程"/>
    <w:p>
      <w:pPr>
        <w:pStyle w:val="Heading2"/>
      </w:pPr>
      <w:r>
        <w:t xml:space="preserve">3.2 </w:t>
      </w:r>
      <w:r>
        <w:rPr>
          <w:rFonts w:hint="eastAsia"/>
        </w:rPr>
        <w:t xml:space="preserve">地质改造工程</w:t>
      </w:r>
    </w:p>
    <w:p>
      <w:pPr>
        <w:pStyle w:val="FirstParagraph"/>
      </w:pPr>
      <w:r>
        <w:rPr>
          <w:rFonts w:hint="eastAsia"/>
          <w:b/>
          <w:bCs/>
        </w:rPr>
        <w:t xml:space="preserve">原理。</w:t>
      </w:r>
      <w:r>
        <w:t xml:space="preserve"> </w:t>
      </w:r>
      <w:r>
        <w:rPr>
          <w:rFonts w:hint="eastAsia"/>
        </w:rPr>
        <w:t xml:space="preserve">用受控能量（爆破、热力、机械）重塑地壳浅层：开挖、造湖、封堵、破碎、固结。</w:t>
      </w:r>
    </w:p>
    <w:p>
      <w:pPr>
        <w:pStyle w:val="BodyText"/>
      </w:pPr>
      <w:r>
        <w:rPr>
          <w:rFonts w:hint="eastAsia"/>
          <w:b/>
          <w:bCs/>
        </w:rPr>
        <w:t xml:space="preserve">实证基础。</w:t>
      </w:r>
      <w:r>
        <w:t xml:space="preserve"> </w:t>
      </w:r>
      <w:r>
        <w:rPr>
          <w:rFonts w:hint="eastAsia"/>
        </w:rPr>
        <w:t xml:space="preserve">这是人类唯一已经”干过大规模实弹作业”的行星工程族，证据链完整且代价清晰：</w:t>
      </w:r>
    </w:p>
    <w:p>
      <w:pPr>
        <w:pStyle w:val="Compact"/>
        <w:numPr>
          <w:ilvl w:val="0"/>
          <w:numId w:val="1002"/>
        </w:numPr>
      </w:pPr>
      <w:r>
        <w:rPr>
          <w:rFonts w:hint="eastAsia"/>
        </w:rPr>
        <w:t xml:space="preserve">苏联”国民经济核爆炸”计划（1965–1988）共实施约124次核爆（128枚装置），用于建水库、堵气井喷、增采石油、破碎矿体（L1，Nordyke</w:t>
      </w:r>
      <w:r>
        <w:t xml:space="preserve"> </w:t>
      </w:r>
      <w:r>
        <w:rPr>
          <w:rFonts w:hint="eastAsia"/>
        </w:rPr>
        <w:t xml:space="preserve">1996，劳伦斯利弗莫尔国家实验室报告）。其中：1965年1月恰甘核爆（14万吨当量，地下178米）瞬间造出库容数百万立方米的漏斗坑，后扩建成总库容约1700万立方米的人工湖（L1）；1966年9月30日，乌尔塔-布拉克气田井喷失控燃烧16天后，一枚3万吨当量核装置在1532米深处起爆，</w:t>
      </w:r>
      <w:r>
        <w:rPr>
          <w:rFonts w:hint="eastAsia"/>
          <w:b/>
          <w:bCs/>
        </w:rPr>
        <w:t xml:space="preserve">23秒封堵井喷、火焰熄灭</w:t>
      </w:r>
      <w:r>
        <w:rPr>
          <w:rFonts w:hint="eastAsia"/>
        </w:rPr>
        <w:t xml:space="preserve">（L1）；1984年双弹组合爆破一次破碎矿段、产矿逾155万吨（L1）。</w:t>
      </w:r>
    </w:p>
    <w:p>
      <w:pPr>
        <w:pStyle w:val="Compact"/>
        <w:numPr>
          <w:ilvl w:val="0"/>
          <w:numId w:val="1002"/>
        </w:numPr>
      </w:pPr>
      <w:r>
        <w:rPr>
          <w:rFonts w:hint="eastAsia"/>
        </w:rPr>
        <w:t xml:space="preserve">美国犁头计划（Plowshare）实施了31次试验，其中1962年”萨当”核爆（10.4万吨当量，裂变占比高）造成美国本土核试验中最强的放射性污染（L1）——</w:t>
      </w:r>
      <w:r>
        <w:rPr>
          <w:rFonts w:hint="eastAsia"/>
          <w:b/>
          <w:bCs/>
        </w:rPr>
        <w:t xml:space="preserve">同一个工程族的美国对照样本，代价记录同样清晰</w:t>
      </w:r>
      <w:r>
        <w:t xml:space="preserve">。</w:t>
      </w:r>
    </w:p>
    <w:p>
      <w:pPr>
        <w:pStyle w:val="Compact"/>
        <w:numPr>
          <w:ilvl w:val="0"/>
          <w:numId w:val="1002"/>
        </w:numPr>
      </w:pPr>
      <w:r>
        <w:rPr>
          <w:rFonts w:hint="eastAsia"/>
        </w:rPr>
        <w:t xml:space="preserve">苏联实践的总体结论：低裂变设计可以大幅降低污染但</w:t>
      </w:r>
      <w:r>
        <w:rPr>
          <w:rFonts w:hint="eastAsia"/>
          <w:b/>
          <w:bCs/>
        </w:rPr>
        <w:t xml:space="preserve">无法归零</w:t>
      </w:r>
      <w:r>
        <w:rPr>
          <w:rFonts w:hint="eastAsia"/>
        </w:rPr>
        <w:t xml:space="preserve">，恰甘湖至今放射性超标、水生物绝迹（L1）——技术可行性已被证明，生态代价使其在现代社会不可接受。</w:t>
      </w:r>
    </w:p>
    <w:p>
      <w:pPr>
        <w:pStyle w:val="FirstParagraph"/>
      </w:pPr>
      <w:r>
        <w:rPr>
          <w:rFonts w:hint="eastAsia"/>
          <w:b/>
          <w:bCs/>
        </w:rPr>
        <w:t xml:space="preserve">立项现状。</w:t>
      </w:r>
      <w:r>
        <w:t xml:space="preserve"> </w:t>
      </w:r>
      <w:r>
        <w:rPr>
          <w:rFonts w:hint="eastAsia"/>
        </w:rPr>
        <w:t xml:space="preserve">现代”无核”地质工程（隧道掘进机、精准控制爆破、地下储库建造）是成熟产业（L1）；和平核爆因《全面禁止核试验条约》框架（1996年通过）已全面停滞（L2）。</w:t>
      </w:r>
    </w:p>
    <w:p>
      <w:pPr>
        <w:pStyle w:val="BodyText"/>
      </w:pPr>
      <w:r>
        <w:rPr>
          <w:rFonts w:hint="eastAsia"/>
          <w:b/>
          <w:bCs/>
        </w:rPr>
        <w:t xml:space="preserve">可行性分级。</w:t>
      </w:r>
      <w:r>
        <w:t xml:space="preserve"> </w:t>
      </w:r>
      <w:r>
        <w:rPr>
          <w:rFonts w:hint="eastAsia"/>
        </w:rPr>
        <w:t xml:space="preserve">常规地质改造：</w:t>
      </w:r>
      <w:r>
        <w:rPr>
          <w:b/>
          <w:bCs/>
        </w:rPr>
        <w:t xml:space="preserve">Ⅰ</w:t>
      </w:r>
      <w:r>
        <w:rPr>
          <w:rFonts w:hint="eastAsia"/>
        </w:rPr>
        <w:t xml:space="preserve">（成熟产业）。和平核爆式超级工程：技术上</w:t>
      </w:r>
      <w:r>
        <w:rPr>
          <w:b/>
          <w:bCs/>
        </w:rPr>
        <w:t xml:space="preserve">Ⅰ</w:t>
      </w:r>
      <w:r>
        <w:rPr>
          <w:rFonts w:hint="eastAsia"/>
        </w:rPr>
        <w:t xml:space="preserve">（历史实证），政策与伦理上被锁死（</w:t>
      </w:r>
      <w:r>
        <w:rPr>
          <w:b/>
          <w:bCs/>
        </w:rPr>
        <w:t xml:space="preserve">Ⅱ </w:t>
      </w:r>
      <w:r>
        <w:rPr>
          <w:rFonts w:hint="eastAsia"/>
          <w:b/>
          <w:bCs/>
        </w:rPr>
        <w:t xml:space="preserve">不适用</w:t>
      </w:r>
      <w:r>
        <w:rPr>
          <w:rFonts w:hint="eastAsia"/>
        </w:rPr>
        <w:t xml:space="preserve">）。地震与火山干预：</w:t>
      </w:r>
      <w:r>
        <w:rPr>
          <w:b/>
          <w:bCs/>
        </w:rPr>
        <w:t xml:space="preserve">Ⅳ</w:t>
      </w:r>
      <w:r>
        <w:rPr>
          <w:rFonts w:hint="eastAsia"/>
        </w:rPr>
        <w:t xml:space="preserve">（纯思辨，原理均未建立）。</w:t>
      </w:r>
    </w:p>
    <w:p>
      <w:pPr>
        <w:pStyle w:val="BodyText"/>
      </w:pPr>
      <w:r>
        <w:rPr>
          <w:rFonts w:hint="eastAsia"/>
          <w:b/>
          <w:bCs/>
        </w:rPr>
        <w:t xml:space="preserve">风险与边界。</w:t>
      </w:r>
      <w:r>
        <w:t xml:space="preserve"> </w:t>
      </w:r>
      <w:r>
        <w:rPr>
          <w:rFonts w:hint="eastAsia"/>
        </w:rPr>
        <w:t xml:space="preserve">本族的教训价值超过工程价值：</w:t>
      </w:r>
      <w:r>
        <w:rPr>
          <w:rFonts w:hint="eastAsia"/>
          <w:b/>
          <w:bCs/>
        </w:rPr>
        <w:t xml:space="preserve">它证明了”能量聚合释放控制”可以做行星尺度的建设，也证明了放射性边界是硬约束</w:t>
      </w:r>
      <w:r>
        <w:rPr>
          <w:rFonts w:hint="eastAsia"/>
        </w:rPr>
        <w:t xml:space="preserve">——这两条都是能量篇的立论基石。</w:t>
      </w:r>
    </w:p>
    <w:p>
      <w:pPr>
        <w:pStyle w:val="BodyText"/>
      </w:pPr>
      <w:r>
        <w:rPr>
          <w:b/>
          <w:bCs/>
        </w:rPr>
        <w:t xml:space="preserve">AI </w:t>
      </w:r>
      <w:r>
        <w:rPr>
          <w:rFonts w:hint="eastAsia"/>
          <w:b/>
          <w:bCs/>
        </w:rPr>
        <w:t xml:space="preserve">角色。</w:t>
      </w:r>
      <w:r>
        <w:t xml:space="preserve"> </w:t>
      </w:r>
      <w:r>
        <w:rPr>
          <w:rFonts w:hint="eastAsia"/>
        </w:rPr>
        <w:t xml:space="preserve">地质数据的三维重建与应力场推演（L2，矿业与油气行业已有部署）；核爆时代无法做到的”毫米级剂量—毫米级污染圈”精算，是</w:t>
      </w:r>
      <w:r>
        <w:t xml:space="preserve"> AI </w:t>
      </w:r>
      <w:r>
        <w:rPr>
          <w:rFonts w:hint="eastAsia"/>
        </w:rPr>
        <w:t xml:space="preserve">时代重审这类工程的前提，但本系列维持判断：在放射性边界可归零之前，此类工程不重启。</w:t>
      </w:r>
    </w:p>
    <w:bookmarkEnd w:id="18"/>
    <w:bookmarkStart w:id="19" w:name="地月系统微调工程"/>
    <w:p>
      <w:pPr>
        <w:pStyle w:val="Heading2"/>
      </w:pPr>
      <w:r>
        <w:t xml:space="preserve">3.3 </w:t>
      </w:r>
      <w:r>
        <w:rPr>
          <w:rFonts w:hint="eastAsia"/>
        </w:rPr>
        <w:t xml:space="preserve">地月系统微调工程</w:t>
      </w:r>
    </w:p>
    <w:p>
      <w:pPr>
        <w:pStyle w:val="FirstParagraph"/>
      </w:pPr>
      <w:r>
        <w:rPr>
          <w:rFonts w:hint="eastAsia"/>
          <w:b/>
          <w:bCs/>
        </w:rPr>
        <w:t xml:space="preserve">原理。</w:t>
      </w:r>
      <w:r>
        <w:t xml:space="preserve"> </w:t>
      </w:r>
      <w:r>
        <w:rPr>
          <w:rFonts w:hint="eastAsia"/>
        </w:rPr>
        <w:t xml:space="preserve">地月系统由潮汐机制长期耦合：潮汐摩擦使地球自转减慢、月球以约3.8厘米/年退行（L1，LLR</w:t>
      </w:r>
      <w:r>
        <w:t xml:space="preserve"> </w:t>
      </w:r>
      <w:r>
        <w:rPr>
          <w:rFonts w:hint="eastAsia"/>
        </w:rPr>
        <w:t xml:space="preserve">实测）；地轴倾角因缺乏大卫星稳定（对比火星的混沌倾角史）而保持相对稳定——月球是地球气候长期稳定的”隐形配重”。</w:t>
      </w:r>
    </w:p>
    <w:p>
      <w:pPr>
        <w:pStyle w:val="BodyText"/>
      </w:pPr>
      <w:r>
        <w:rPr>
          <w:rFonts w:hint="eastAsia"/>
          <w:b/>
          <w:bCs/>
        </w:rPr>
        <w:t xml:space="preserve">实证基础。</w:t>
      </w:r>
      <w:r>
        <w:t xml:space="preserve"> </w:t>
      </w:r>
      <w:r>
        <w:rPr>
          <w:rFonts w:hint="eastAsia"/>
        </w:rPr>
        <w:t xml:space="preserve">月球激光测距持续运行半个多世纪，退行速率与日长变化均为厘米级精度的实测数据（L1，Dickey</w:t>
      </w:r>
      <w:r>
        <w:t xml:space="preserve"> et al. 1994 </w:t>
      </w:r>
      <w:r>
        <w:rPr>
          <w:rFonts w:hint="eastAsia"/>
        </w:rPr>
        <w:t xml:space="preserve">及后续工作）。</w:t>
      </w:r>
    </w:p>
    <w:p>
      <w:pPr>
        <w:pStyle w:val="BodyText"/>
      </w:pPr>
      <w:r>
        <w:rPr>
          <w:rFonts w:hint="eastAsia"/>
          <w:b/>
          <w:bCs/>
        </w:rPr>
        <w:t xml:space="preserve">立项现状。</w:t>
      </w:r>
      <w:r>
        <w:t xml:space="preserve"> </w:t>
      </w:r>
      <w:r>
        <w:rPr>
          <w:rFonts w:hint="eastAsia"/>
        </w:rPr>
        <w:t xml:space="preserve">无——没有任何机构立项干预地月关系。</w:t>
      </w:r>
    </w:p>
    <w:p>
      <w:pPr>
        <w:pStyle w:val="BodyText"/>
      </w:pPr>
      <w:r>
        <w:rPr>
          <w:rFonts w:hint="eastAsia"/>
          <w:b/>
          <w:bCs/>
        </w:rPr>
        <w:t xml:space="preserve">可行性分级。</w:t>
      </w:r>
      <w:r>
        <w:t xml:space="preserve"> </w:t>
      </w:r>
      <w:r>
        <w:rPr>
          <w:rFonts w:hint="eastAsia"/>
        </w:rPr>
        <w:t xml:space="preserve">观测与建模：</w:t>
      </w:r>
      <w:r>
        <w:rPr>
          <w:b/>
          <w:bCs/>
        </w:rPr>
        <w:t xml:space="preserve">Ⅰ</w:t>
      </w:r>
      <w:r>
        <w:rPr>
          <w:rFonts w:hint="eastAsia"/>
        </w:rPr>
        <w:t xml:space="preserve">。干预地月关系：</w:t>
      </w:r>
      <w:r>
        <w:rPr>
          <w:b/>
          <w:bCs/>
        </w:rPr>
        <w:t xml:space="preserve">Ⅳ</w:t>
      </w:r>
      <w:r>
        <w:rPr>
          <w:rFonts w:hint="eastAsia"/>
        </w:rPr>
        <w:t xml:space="preserve">（纯思辨）。本系列明确不为此族提出时间表：所需的能量尺度远超人类当前全部可动员能量（L2</w:t>
      </w:r>
      <w:r>
        <w:t xml:space="preserve"> </w:t>
      </w:r>
      <w:r>
        <w:rPr>
          <w:rFonts w:hint="eastAsia"/>
        </w:rPr>
        <w:t xml:space="preserve">量级估算），属于”刻度上看得见、脚够不着”的台阶。它在本篇中的价值是</w:t>
      </w:r>
      <w:r>
        <w:rPr>
          <w:rFonts w:hint="eastAsia"/>
          <w:b/>
          <w:bCs/>
        </w:rPr>
        <w:t xml:space="preserve">标定文明的能级刻度</w:t>
      </w:r>
      <w:r>
        <w:rPr>
          <w:rFonts w:hint="eastAsia"/>
        </w:rPr>
        <w:t xml:space="preserve">：谁能让”月亮听话半厘米”，谁才算真正摸到</w:t>
      </w:r>
      <w:r>
        <w:t xml:space="preserve"> I </w:t>
      </w:r>
      <w:r>
        <w:rPr>
          <w:rFonts w:hint="eastAsia"/>
        </w:rPr>
        <w:t xml:space="preserve">型文明的门槛。</w:t>
      </w:r>
    </w:p>
    <w:p>
      <w:pPr>
        <w:pStyle w:val="BodyText"/>
      </w:pPr>
      <w:r>
        <w:rPr>
          <w:b/>
          <w:bCs/>
        </w:rPr>
        <w:t xml:space="preserve">AI </w:t>
      </w:r>
      <w:r>
        <w:rPr>
          <w:rFonts w:hint="eastAsia"/>
          <w:b/>
          <w:bCs/>
        </w:rPr>
        <w:t xml:space="preserve">角色。</w:t>
      </w:r>
      <w:r>
        <w:t xml:space="preserve"> </w:t>
      </w:r>
      <w:r>
        <w:rPr>
          <w:rFonts w:hint="eastAsia"/>
        </w:rPr>
        <w:t xml:space="preserve">即使不干预，地月系统的高精度数值演算（潮汐耗散、倾角演化、近地天体摄动）也是防御体系的底层输入——见</w:t>
      </w:r>
      <w:r>
        <w:t xml:space="preserve"> 3.4。</w:t>
      </w:r>
    </w:p>
    <w:bookmarkEnd w:id="19"/>
    <w:bookmarkStart w:id="20" w:name="近地天体防御工程本篇的旗舰族"/>
    <w:p>
      <w:pPr>
        <w:pStyle w:val="Heading2"/>
      </w:pPr>
      <w:r>
        <w:t xml:space="preserve">3.4 </w:t>
      </w:r>
      <w:r>
        <w:rPr>
          <w:rFonts w:hint="eastAsia"/>
        </w:rPr>
        <w:t xml:space="preserve">近地天体防御工程（本篇的旗舰族）</w:t>
      </w:r>
    </w:p>
    <w:p>
      <w:pPr>
        <w:pStyle w:val="FirstParagraph"/>
      </w:pPr>
      <w:r>
        <w:rPr>
          <w:rFonts w:hint="eastAsia"/>
          <w:b/>
          <w:bCs/>
        </w:rPr>
        <w:t xml:space="preserve">原理。</w:t>
      </w:r>
      <w:r>
        <w:t xml:space="preserve"> </w:t>
      </w:r>
      <w:r>
        <w:rPr>
          <w:rFonts w:hint="eastAsia"/>
        </w:rPr>
        <w:t xml:space="preserve">对有撞击威胁的近地天体，在足够提前量的前提下施加微小速度增量，使其在数年—数十年积累后偏离地球交会点。</w:t>
      </w:r>
      <w:r>
        <w:rPr>
          <w:rFonts w:hint="eastAsia"/>
          <w:b/>
          <w:bCs/>
        </w:rPr>
        <w:t xml:space="preserve">偏转而非摧毁</w:t>
      </w:r>
      <w:r>
        <w:rPr>
          <w:rFonts w:hint="eastAsia"/>
        </w:rPr>
        <w:t xml:space="preserve">是共识：破碎反而可能造成多体撞击（L2，SMPAG</w:t>
      </w:r>
      <w:r>
        <w:t xml:space="preserve"> </w:t>
      </w:r>
      <w:r>
        <w:rPr>
          <w:rFonts w:hint="eastAsia"/>
        </w:rPr>
        <w:t xml:space="preserve">通行结论）。</w:t>
      </w:r>
    </w:p>
    <w:p>
      <w:pPr>
        <w:pStyle w:val="BodyText"/>
      </w:pPr>
      <w:r>
        <w:rPr>
          <w:rFonts w:hint="eastAsia"/>
          <w:b/>
          <w:bCs/>
        </w:rPr>
        <w:t xml:space="preserve">实证基础（三级火箭，全是硬证据）：</w:t>
      </w:r>
    </w:p>
    <w:p>
      <w:pPr>
        <w:pStyle w:val="Compact"/>
        <w:numPr>
          <w:ilvl w:val="0"/>
          <w:numId w:val="1003"/>
        </w:numPr>
      </w:pPr>
      <w:r>
        <w:rPr>
          <w:rFonts w:hint="eastAsia"/>
          <w:b/>
          <w:bCs/>
        </w:rPr>
        <w:t xml:space="preserve">DART（NASA，2022-09-26）</w:t>
      </w:r>
      <w:r>
        <w:rPr>
          <w:rFonts w:hint="eastAsia"/>
        </w:rPr>
        <w:t xml:space="preserve">：人类首次主动撞击小行星并实测改变其轨道。撞击使</w:t>
      </w:r>
      <w:r>
        <w:t xml:space="preserve"> Dimorphos </w:t>
      </w:r>
      <w:r>
        <w:rPr>
          <w:rFonts w:hint="eastAsia"/>
        </w:rPr>
        <w:t xml:space="preserve">环绕</w:t>
      </w:r>
      <w:r>
        <w:t xml:space="preserve"> Didymos </w:t>
      </w:r>
      <w:r>
        <w:rPr>
          <w:rFonts w:hint="eastAsia"/>
        </w:rPr>
        <w:t xml:space="preserve">的轨道周期缩短约33分钟（初报32分钟，后经精化），远超任务最低成功线；撞击抛射出约1.6万吨碎屑——约相当于撞击器质量的三万倍——碎屑动量显著增强了偏转效应（L1，NASA</w:t>
      </w:r>
      <w:r>
        <w:t xml:space="preserve"> </w:t>
      </w:r>
      <w:r>
        <w:rPr>
          <w:rFonts w:hint="eastAsia"/>
        </w:rPr>
        <w:t xml:space="preserve">通报；Cheng</w:t>
      </w:r>
      <w:r>
        <w:t xml:space="preserve"> et al., Nature </w:t>
      </w:r>
      <w:r>
        <w:rPr>
          <w:rFonts w:hint="eastAsia"/>
        </w:rPr>
        <w:t xml:space="preserve">2023）。</w:t>
      </w:r>
    </w:p>
    <w:p>
      <w:pPr>
        <w:pStyle w:val="Compact"/>
        <w:numPr>
          <w:ilvl w:val="0"/>
          <w:numId w:val="1003"/>
        </w:numPr>
      </w:pPr>
      <w:r>
        <w:rPr>
          <w:rFonts w:hint="eastAsia"/>
          <w:b/>
          <w:bCs/>
        </w:rPr>
        <w:t xml:space="preserve">Hera（ESA，2024-10-07</w:t>
      </w:r>
      <w:r>
        <w:rPr>
          <w:b/>
          <w:bCs/>
        </w:rPr>
        <w:t xml:space="preserve"> </w:t>
      </w:r>
      <w:r>
        <w:rPr>
          <w:rFonts w:hint="eastAsia"/>
          <w:b/>
          <w:bCs/>
        </w:rPr>
        <w:t xml:space="preserve">发射）</w:t>
      </w:r>
      <w:r>
        <w:rPr>
          <w:rFonts w:hint="eastAsia"/>
        </w:rPr>
        <w:t xml:space="preserve">：作为</w:t>
      </w:r>
      <w:r>
        <w:t xml:space="preserve"> DART </w:t>
      </w:r>
      <w:r>
        <w:rPr>
          <w:rFonts w:hint="eastAsia"/>
        </w:rPr>
        <w:t xml:space="preserve">的”复查</w:t>
      </w:r>
      <w:r>
        <w:t xml:space="preserve"> </w:t>
      </w:r>
      <w:r>
        <w:rPr>
          <w:rFonts w:hint="eastAsia"/>
        </w:rPr>
        <w:t xml:space="preserve">missions”，正于本稿写作当周执行制动机动，预计2026年11月交会，将释放</w:t>
      </w:r>
      <w:r>
        <w:t xml:space="preserve"> Milani、Juventas </w:t>
      </w:r>
      <w:r>
        <w:rPr>
          <w:rFonts w:hint="eastAsia"/>
        </w:rPr>
        <w:t xml:space="preserve">两颗立方星，后者将对小行星内部进行人类首次雷达透视（L1，ESA</w:t>
      </w:r>
      <w:r>
        <w:t xml:space="preserve"> </w:t>
      </w:r>
      <w:r>
        <w:rPr>
          <w:rFonts w:hint="eastAsia"/>
        </w:rPr>
        <w:t xml:space="preserve">官方通报）。</w:t>
      </w:r>
    </w:p>
    <w:p>
      <w:pPr>
        <w:pStyle w:val="Compact"/>
        <w:numPr>
          <w:ilvl w:val="0"/>
          <w:numId w:val="1003"/>
        </w:numPr>
      </w:pPr>
      <w:r>
        <w:rPr>
          <w:rFonts w:hint="eastAsia"/>
          <w:b/>
          <w:bCs/>
        </w:rPr>
        <w:t xml:space="preserve">中国行星防御任务</w:t>
      </w:r>
      <w:r>
        <w:rPr>
          <w:rFonts w:hint="eastAsia"/>
        </w:rPr>
        <w:t xml:space="preserve">：中国国家航天局已论证在2027年前后实施小行星在轨处置演示验证，目标初步选定直径约35.5米、距离约1000万公里的近地小行星</w:t>
      </w:r>
      <w:r>
        <w:t xml:space="preserve"> 2015 </w:t>
      </w:r>
      <w:r>
        <w:rPr>
          <w:rFonts w:hint="eastAsia"/>
        </w:rPr>
        <w:t xml:space="preserve">XF261，动能撞击使其产生3—5厘米/秒的速度增量，并验证100年内无撞击风险；总体思路为”动能撞击为主、多技术互补”，建立防御任务库，实现”发现即有预案、风险即能应对”（L2，吴伟仁，《人民日报》2025-09-22、《光明日报》2025-10-23）。</w:t>
      </w:r>
    </w:p>
    <w:p>
      <w:pPr>
        <w:pStyle w:val="FirstParagraph"/>
      </w:pPr>
      <w:r>
        <w:rPr>
          <w:rFonts w:hint="eastAsia"/>
          <w:b/>
          <w:bCs/>
        </w:rPr>
        <w:t xml:space="preserve">立项现状。</w:t>
      </w:r>
      <w:r>
        <w:t xml:space="preserve"> </w:t>
      </w:r>
      <w:r>
        <w:rPr>
          <w:rFonts w:hint="eastAsia"/>
        </w:rPr>
        <w:t xml:space="preserve">联合国框架下的国际小行星预警网（IAWN）与空间任务规划咨询组（SMPAG）已常态化运行（L2）。</w:t>
      </w:r>
    </w:p>
    <w:p>
      <w:pPr>
        <w:pStyle w:val="BodyText"/>
      </w:pPr>
      <w:r>
        <w:rPr>
          <w:rFonts w:hint="eastAsia"/>
          <w:b/>
          <w:bCs/>
        </w:rPr>
        <w:t xml:space="preserve">可行性分级。</w:t>
      </w:r>
      <w:r>
        <w:t xml:space="preserve"> </w:t>
      </w:r>
      <w:r>
        <w:rPr>
          <w:rFonts w:hint="eastAsia"/>
        </w:rPr>
        <w:t xml:space="preserve">动能偏转：</w:t>
      </w:r>
      <w:r>
        <w:rPr>
          <w:b/>
          <w:bCs/>
        </w:rPr>
        <w:t xml:space="preserve">Ⅰ</w:t>
      </w:r>
      <w:r>
        <w:rPr>
          <w:rFonts w:hint="eastAsia"/>
        </w:rPr>
        <w:t xml:space="preserve">（已有实证）。复查与内部探测：</w:t>
      </w:r>
      <w:r>
        <w:rPr>
          <w:b/>
          <w:bCs/>
        </w:rPr>
        <w:t xml:space="preserve">Ⅱ</w:t>
      </w:r>
      <w:r>
        <w:rPr>
          <w:rFonts w:hint="eastAsia"/>
        </w:rPr>
        <w:t xml:space="preserve">（Hera</w:t>
      </w:r>
      <w:r>
        <w:t xml:space="preserve"> </w:t>
      </w:r>
      <w:r>
        <w:rPr>
          <w:rFonts w:hint="eastAsia"/>
        </w:rPr>
        <w:t xml:space="preserve">在途）。核装置偏转（针对预警时间短的大目标）：</w:t>
      </w:r>
      <w:r>
        <w:rPr>
          <w:b/>
          <w:bCs/>
        </w:rPr>
        <w:t xml:space="preserve">Ⅱ—Ⅲ</w:t>
      </w:r>
      <w:r>
        <w:rPr>
          <w:rFonts w:hint="eastAsia"/>
        </w:rPr>
        <w:t xml:space="preserve">（方案研究阶段，无实测）。引力拖车、激光烧蚀、喷漆改反照率等：</w:t>
      </w:r>
      <w:r>
        <w:rPr>
          <w:b/>
          <w:bCs/>
        </w:rPr>
        <w:t xml:space="preserve">Ⅲ</w:t>
      </w:r>
      <w:r>
        <w:t xml:space="preserve">。</w:t>
      </w:r>
    </w:p>
    <w:p>
      <w:pPr>
        <w:pStyle w:val="BodyText"/>
      </w:pPr>
      <w:r>
        <w:rPr>
          <w:rFonts w:hint="eastAsia"/>
          <w:b/>
          <w:bCs/>
        </w:rPr>
        <w:t xml:space="preserve">风险与边界。</w:t>
      </w:r>
      <w:r>
        <w:t xml:space="preserve"> </w:t>
      </w:r>
      <w:r>
        <w:rPr>
          <w:rFonts w:hint="eastAsia"/>
        </w:rPr>
        <w:t xml:space="preserve">目标天体的结构不确定性（碎石堆结构与密实结构响应差异巨大，Hera</w:t>
      </w:r>
      <w:r>
        <w:t xml:space="preserve"> </w:t>
      </w:r>
      <w:r>
        <w:rPr>
          <w:rFonts w:hint="eastAsia"/>
        </w:rPr>
        <w:t xml:space="preserve">的核心科学目标即为此）；偏转方向的”风险转移”伦理（把它从</w:t>
      </w:r>
      <w:r>
        <w:t xml:space="preserve"> A </w:t>
      </w:r>
      <w:r>
        <w:rPr>
          <w:rFonts w:hint="eastAsia"/>
        </w:rPr>
        <w:t xml:space="preserve">国头顶挪到</w:t>
      </w:r>
      <w:r>
        <w:t xml:space="preserve"> B </w:t>
      </w:r>
      <w:r>
        <w:rPr>
          <w:rFonts w:hint="eastAsia"/>
        </w:rPr>
        <w:t xml:space="preserve">国头顶怎么办——第五章处理）。</w:t>
      </w:r>
    </w:p>
    <w:p>
      <w:pPr>
        <w:pStyle w:val="BodyText"/>
      </w:pPr>
      <w:r>
        <w:rPr>
          <w:b/>
          <w:bCs/>
        </w:rPr>
        <w:t xml:space="preserve">AI </w:t>
      </w:r>
      <w:r>
        <w:rPr>
          <w:rFonts w:hint="eastAsia"/>
          <w:b/>
          <w:bCs/>
        </w:rPr>
        <w:t xml:space="preserve">角色。</w:t>
      </w:r>
      <w:r>
        <w:t xml:space="preserve"> </w:t>
      </w:r>
      <w:r>
        <w:rPr>
          <w:rFonts w:hint="eastAsia"/>
        </w:rPr>
        <w:t xml:space="preserve">这是四层协同逻辑最完整的示范场：仿真预言层处理碎石堆力学的超高维不确定性；精细调度层控制撞击末段的自主制导（DART</w:t>
      </w:r>
      <w:r>
        <w:t xml:space="preserve"> </w:t>
      </w:r>
      <w:r>
        <w:rPr>
          <w:rFonts w:hint="eastAsia"/>
        </w:rPr>
        <w:t xml:space="preserve">的末段制导本身已由自主导航算法完成，L1）；边界守护层持续滚动评估撞击后轨道；迭代优化层把每一次任务数据回灌模型——</w:t>
      </w:r>
      <w:r>
        <w:rPr>
          <w:rFonts w:hint="eastAsia"/>
          <w:b/>
          <w:bCs/>
        </w:rPr>
        <w:t xml:space="preserve">DART→Hera→中国任务，正是”干预—复盘—再干预”的迭代闭环，AI</w:t>
      </w:r>
      <w:r>
        <w:rPr>
          <w:b/>
          <w:bCs/>
        </w:rPr>
        <w:t xml:space="preserve"> </w:t>
      </w:r>
      <w:r>
        <w:rPr>
          <w:rFonts w:hint="eastAsia"/>
          <w:b/>
          <w:bCs/>
        </w:rPr>
        <w:t xml:space="preserve">是这个闭环的胶合剂</w:t>
      </w:r>
      <w:r>
        <w:t xml:space="preserve">。</w:t>
      </w:r>
    </w:p>
    <w:bookmarkEnd w:id="20"/>
    <w:bookmarkStart w:id="21" w:name="地外天体宜居化与生命播种工程"/>
    <w:p>
      <w:pPr>
        <w:pStyle w:val="Heading2"/>
      </w:pPr>
      <w:r>
        <w:t xml:space="preserve">3.5 </w:t>
      </w:r>
      <w:r>
        <w:rPr>
          <w:rFonts w:hint="eastAsia"/>
        </w:rPr>
        <w:t xml:space="preserve">地外天体宜居化与生命播种工程</w:t>
      </w:r>
    </w:p>
    <w:p>
      <w:pPr>
        <w:pStyle w:val="FirstParagraph"/>
      </w:pPr>
      <w:r>
        <w:rPr>
          <w:rFonts w:hint="eastAsia"/>
          <w:b/>
          <w:bCs/>
        </w:rPr>
        <w:t xml:space="preserve">原理。</w:t>
      </w:r>
      <w:r>
        <w:t xml:space="preserve"> </w:t>
      </w:r>
      <w:r>
        <w:rPr>
          <w:rFonts w:hint="eastAsia"/>
        </w:rPr>
        <w:t xml:space="preserve">与其无限加固地球，不如让文明拥有”第二居所”。路径分三层：原位资源利用（ISRU，就近取材维持基地）→</w:t>
      </w:r>
      <w:r>
        <w:t xml:space="preserve"> </w:t>
      </w:r>
      <w:r>
        <w:rPr>
          <w:rFonts w:hint="eastAsia"/>
        </w:rPr>
        <w:t xml:space="preserve">区域性常驻（月面/火星城市）→</w:t>
      </w:r>
      <w:r>
        <w:t xml:space="preserve"> </w:t>
      </w:r>
      <w:r>
        <w:rPr>
          <w:rFonts w:hint="eastAsia"/>
        </w:rPr>
        <w:t xml:space="preserve">完整行星环境改造（terraforming，远期）。</w:t>
      </w:r>
    </w:p>
    <w:p>
      <w:pPr>
        <w:pStyle w:val="BodyText"/>
      </w:pPr>
      <w:r>
        <w:rPr>
          <w:rFonts w:hint="eastAsia"/>
          <w:b/>
          <w:bCs/>
        </w:rPr>
        <w:t xml:space="preserve">实证基础。</w:t>
      </w:r>
    </w:p>
    <w:p>
      <w:pPr>
        <w:pStyle w:val="Compact"/>
        <w:numPr>
          <w:ilvl w:val="0"/>
          <w:numId w:val="1004"/>
        </w:numPr>
      </w:pPr>
      <w:r>
        <w:rPr>
          <w:rFonts w:hint="eastAsia"/>
          <w:b/>
          <w:bCs/>
        </w:rPr>
        <w:t xml:space="preserve">MOXIE（NASA，毅力号载荷，2021–2023）</w:t>
      </w:r>
      <w:r>
        <w:rPr>
          <w:rFonts w:hint="eastAsia"/>
        </w:rPr>
        <w:t xml:space="preserve">：在火星大气中16次电解析氧，共产氧122克，峰值效率12克/小时、纯度≥98%，超额完成全部技术指标后退役（L1，NASA</w:t>
      </w:r>
      <w:r>
        <w:t xml:space="preserve"> 2023 </w:t>
      </w:r>
      <w:r>
        <w:rPr>
          <w:rFonts w:hint="eastAsia"/>
        </w:rPr>
        <w:t xml:space="preserve">官方总结）。122克微不足道，但它证明的是</w:t>
      </w:r>
      <w:r>
        <w:rPr>
          <w:rFonts w:hint="eastAsia"/>
          <w:b/>
          <w:bCs/>
        </w:rPr>
        <w:t xml:space="preserve">“就地取材、点石成氧”</w:t>
      </w:r>
      <w:r>
        <w:rPr>
          <w:rFonts w:hint="eastAsia"/>
          <w:b/>
          <w:bCs/>
        </w:rPr>
        <w:t xml:space="preserve">的原理在另一个行星大气里成立</w:t>
      </w:r>
      <w:r>
        <w:rPr>
          <w:rFonts w:hint="eastAsia"/>
        </w:rPr>
        <w:t xml:space="preserve">——这是</w:t>
      </w:r>
      <w:r>
        <w:t xml:space="preserve"> ISRU </w:t>
      </w:r>
      <w:r>
        <w:rPr>
          <w:rFonts w:hint="eastAsia"/>
        </w:rPr>
        <w:t xml:space="preserve">路线的第一块界碑。</w:t>
      </w:r>
    </w:p>
    <w:p>
      <w:pPr>
        <w:pStyle w:val="Compact"/>
        <w:numPr>
          <w:ilvl w:val="0"/>
          <w:numId w:val="1004"/>
        </w:numPr>
      </w:pPr>
      <w:r>
        <w:rPr>
          <w:rFonts w:hint="eastAsia"/>
          <w:b/>
          <w:bCs/>
        </w:rPr>
        <w:t xml:space="preserve">反面教训</w:t>
      </w:r>
      <w:r>
        <w:rPr>
          <w:rFonts w:hint="eastAsia"/>
        </w:rPr>
        <w:t xml:space="preserve">：生物圈2号（1991–1993）封闭实验失败，氧浓度持续下降、多数物种灭绝，未能维持8个人的两年自循环（L1，Cohen</w:t>
      </w:r>
      <w:r>
        <w:t xml:space="preserve"> &amp; Tilman, Science </w:t>
      </w:r>
      <w:r>
        <w:rPr>
          <w:rFonts w:hint="eastAsia"/>
        </w:rPr>
        <w:t xml:space="preserve">1996）。它告诉我们：</w:t>
      </w:r>
      <w:r>
        <w:rPr>
          <w:rFonts w:hint="eastAsia"/>
          <w:b/>
          <w:bCs/>
        </w:rPr>
        <w:t xml:space="preserve">在小型封闭系统里复现一个稳定生物圈，比把人送上轨道还难</w:t>
      </w:r>
      <w:r>
        <w:rPr>
          <w:rFonts w:hint="eastAsia"/>
        </w:rPr>
        <w:t xml:space="preserve">——完整行星改造（Ⅳ</w:t>
      </w:r>
      <w:r>
        <w:t xml:space="preserve"> </w:t>
      </w:r>
      <w:r>
        <w:rPr>
          <w:rFonts w:hint="eastAsia"/>
        </w:rPr>
        <w:t xml:space="preserve">级）的难度下限由此标定。</w:t>
      </w:r>
    </w:p>
    <w:p>
      <w:pPr>
        <w:pStyle w:val="FirstParagraph"/>
      </w:pPr>
      <w:r>
        <w:rPr>
          <w:rFonts w:hint="eastAsia"/>
          <w:b/>
          <w:bCs/>
        </w:rPr>
        <w:t xml:space="preserve">立项现状。</w:t>
      </w:r>
      <w:r>
        <w:t xml:space="preserve"> </w:t>
      </w:r>
      <w:r>
        <w:rPr>
          <w:rFonts w:hint="eastAsia"/>
        </w:rPr>
        <w:t xml:space="preserve">阿尔忒弥斯计划（NASA，重返月球）、各国月球科研站规划、商业航天的火星运输方案（星舰等）均为在推进项目（L2）。</w:t>
      </w:r>
    </w:p>
    <w:p>
      <w:pPr>
        <w:pStyle w:val="BodyText"/>
      </w:pPr>
      <w:r>
        <w:rPr>
          <w:rFonts w:hint="eastAsia"/>
          <w:b/>
          <w:bCs/>
        </w:rPr>
        <w:t xml:space="preserve">可行性分级。</w:t>
      </w:r>
      <w:r>
        <w:t xml:space="preserve"> </w:t>
      </w:r>
      <w:r>
        <w:t xml:space="preserve">ISRU </w:t>
      </w:r>
      <w:r>
        <w:rPr>
          <w:rFonts w:hint="eastAsia"/>
        </w:rPr>
        <w:t xml:space="preserve">技术验证：</w:t>
      </w:r>
      <w:r>
        <w:rPr>
          <w:b/>
          <w:bCs/>
        </w:rPr>
        <w:t xml:space="preserve">Ⅰ—Ⅱ</w:t>
      </w:r>
      <w:r>
        <w:rPr>
          <w:rFonts w:hint="eastAsia"/>
        </w:rPr>
        <w:t xml:space="preserve">。月球/火星常驻基地：</w:t>
      </w:r>
      <w:r>
        <w:rPr>
          <w:b/>
          <w:bCs/>
        </w:rPr>
        <w:t xml:space="preserve">Ⅱ</w:t>
      </w:r>
      <w:r>
        <w:rPr>
          <w:rFonts w:hint="eastAsia"/>
        </w:rPr>
        <w:t xml:space="preserve">。火星大气改造等完整</w:t>
      </w:r>
      <w:r>
        <w:t xml:space="preserve"> </w:t>
      </w:r>
      <w:r>
        <w:rPr>
          <w:rFonts w:hint="eastAsia"/>
        </w:rPr>
        <w:t xml:space="preserve">terraforming：</w:t>
      </w:r>
      <w:r>
        <w:rPr>
          <w:b/>
          <w:bCs/>
        </w:rPr>
        <w:t xml:space="preserve">Ⅳ</w:t>
      </w:r>
      <w:r>
        <w:rPr>
          <w:rFonts w:hint="eastAsia"/>
        </w:rPr>
        <w:t xml:space="preserve">（纯思辨——能量与时间尺度均无现实路径，诚实标注）。</w:t>
      </w:r>
    </w:p>
    <w:p>
      <w:pPr>
        <w:pStyle w:val="BodyText"/>
      </w:pPr>
      <w:r>
        <w:rPr>
          <w:b/>
          <w:bCs/>
        </w:rPr>
        <w:t xml:space="preserve">AI </w:t>
      </w:r>
      <w:r>
        <w:rPr>
          <w:rFonts w:hint="eastAsia"/>
          <w:b/>
          <w:bCs/>
        </w:rPr>
        <w:t xml:space="preserve">角色。</w:t>
      </w:r>
      <w:r>
        <w:t xml:space="preserve"> </w:t>
      </w:r>
      <w:r>
        <w:rPr>
          <w:rFonts w:hint="eastAsia"/>
        </w:rPr>
        <w:t xml:space="preserve">无人先遣是共识路径：AI</w:t>
      </w:r>
      <w:r>
        <w:t xml:space="preserve"> </w:t>
      </w:r>
      <w:r>
        <w:rPr>
          <w:rFonts w:hint="eastAsia"/>
        </w:rPr>
        <w:t xml:space="preserve">驱动的机器人军团先于人类完成资源勘察、基地建造与系统联调（L3，部署形态为本系列设想；所需单项技术</w:t>
      </w:r>
      <w:r>
        <w:t xml:space="preserve"> L2 </w:t>
      </w:r>
      <w:r>
        <w:rPr>
          <w:rFonts w:hint="eastAsia"/>
        </w:rPr>
        <w:t xml:space="preserve">已在推进）。生物圈2号的教训落到</w:t>
      </w:r>
      <w:r>
        <w:t xml:space="preserve"> AI </w:t>
      </w:r>
      <w:r>
        <w:rPr>
          <w:rFonts w:hint="eastAsia"/>
        </w:rPr>
        <w:t xml:space="preserve">身上反而是机会：</w:t>
      </w:r>
      <w:r>
        <w:rPr>
          <w:rFonts w:hint="eastAsia"/>
          <w:b/>
          <w:bCs/>
        </w:rPr>
        <w:t xml:space="preserve">封闭生态的偏差检测与微量补偿（哪一种气体、哪一个循环在缓慢失衡）是机器持续监测的强项</w:t>
      </w:r>
      <w:r>
        <w:rPr>
          <w:rFonts w:hint="eastAsia"/>
        </w:rPr>
        <w:t xml:space="preserve">——人类</w:t>
      </w:r>
      <w:r>
        <w:t xml:space="preserve"> babysit </w:t>
      </w:r>
      <w:r>
        <w:rPr>
          <w:rFonts w:hint="eastAsia"/>
        </w:rPr>
        <w:t xml:space="preserve">不了一个生态系统的十万个变量，AI</w:t>
      </w:r>
      <w:r>
        <w:t xml:space="preserve"> </w:t>
      </w:r>
      <w:r>
        <w:rPr>
          <w:rFonts w:hint="eastAsia"/>
        </w:rPr>
        <w:t xml:space="preserve">可以。</w:t>
      </w:r>
    </w:p>
    <w:p>
      <w:r>
        <w:pict>
          <v:rect style="width:0;height:1.5pt" o:hralign="center" o:hrstd="t" o:hr="t"/>
        </w:pict>
      </w:r>
    </w:p>
    <w:bookmarkEnd w:id="21"/>
    <w:bookmarkEnd w:id="22"/>
    <w:bookmarkStart w:id="30" w:name="第四章-新增工程提案七项设想"/>
    <w:p>
      <w:pPr>
        <w:pStyle w:val="Heading1"/>
      </w:pPr>
      <w:r>
        <w:rPr>
          <w:rFonts w:hint="eastAsia"/>
        </w:rPr>
        <w:t xml:space="preserve">第四章</w:t>
      </w:r>
      <w:r>
        <w:t xml:space="preserve"> </w:t>
      </w:r>
      <w:r>
        <w:rPr>
          <w:rFonts w:hint="eastAsia"/>
        </w:rPr>
        <w:t xml:space="preserve">新增工程提案：七项设想</w:t>
      </w:r>
    </w:p>
    <w:p>
      <w:pPr>
        <w:pStyle w:val="FirstParagraph"/>
      </w:pPr>
      <w:r>
        <w:rPr>
          <w:rFonts w:hint="eastAsia"/>
        </w:rPr>
        <w:t xml:space="preserve">本章是方案阶段获准新增的”合理设想”部分。与第三章不同，这些工程</w:t>
      </w:r>
      <w:r>
        <w:rPr>
          <w:rFonts w:hint="eastAsia"/>
          <w:b/>
          <w:bCs/>
        </w:rPr>
        <w:t xml:space="preserve">大多没有直接立项</w:t>
      </w:r>
      <w:r>
        <w:rPr>
          <w:rFonts w:hint="eastAsia"/>
        </w:rPr>
        <w:t xml:space="preserve">，但每一项都站在某个已有的实证或立项之上。全部标注分级，全部给出</w:t>
      </w:r>
      <w:r>
        <w:t xml:space="preserve"> AI </w:t>
      </w:r>
      <w:r>
        <w:rPr>
          <w:rFonts w:hint="eastAsia"/>
        </w:rPr>
        <w:t xml:space="preserve">角色与风险边界。</w:t>
      </w:r>
    </w:p>
    <w:bookmarkStart w:id="23" w:name="行星热平衡调节工程ⅰⅳ跨级提案"/>
    <w:p>
      <w:pPr>
        <w:pStyle w:val="Heading2"/>
      </w:pPr>
      <w:r>
        <w:t xml:space="preserve">4.1 </w:t>
      </w:r>
      <w:r>
        <w:rPr>
          <w:rFonts w:hint="eastAsia"/>
        </w:rPr>
        <w:t xml:space="preserve">行星热平衡调节工程（Ⅰ—Ⅳ，跨级提案）</w:t>
      </w:r>
    </w:p>
    <w:p>
      <w:pPr>
        <w:pStyle w:val="FirstParagraph"/>
      </w:pPr>
      <w:r>
        <w:rPr>
          <w:rFonts w:hint="eastAsia"/>
          <w:b/>
          <w:bCs/>
        </w:rPr>
        <w:t xml:space="preserve">概念</w:t>
      </w:r>
      <w:r>
        <w:rPr>
          <w:rFonts w:hint="eastAsia"/>
        </w:rPr>
        <w:t xml:space="preserve">：把”减排”（少排热）升级为”调账”（主动管理行星辐射收支）——太阳辐射管理（SRM）是其当前形态。</w:t>
      </w:r>
    </w:p>
    <w:p>
      <w:pPr>
        <w:pStyle w:val="BodyText"/>
      </w:pPr>
      <w:r>
        <w:rPr>
          <w:rFonts w:hint="eastAsia"/>
          <w:b/>
          <w:bCs/>
        </w:rPr>
        <w:t xml:space="preserve">已有基础</w:t>
      </w:r>
      <w:r>
        <w:rPr>
          <w:rFonts w:hint="eastAsia"/>
        </w:rPr>
        <w:t xml:space="preserve">：火山喷发的硫酸盐气溶胶使全球降温的观测记录（L1，皮纳图博1991）是该思路的天然实验；但唯一的受控实验项目</w:t>
      </w:r>
      <w:r>
        <w:t xml:space="preserve"> SCoPEx </w:t>
      </w:r>
      <w:r>
        <w:rPr>
          <w:rFonts w:hint="eastAsia"/>
        </w:rPr>
        <w:t xml:space="preserve">于2024年3月被哈佛正式取消——2021年瑞典基律纳试飞因萨米议会等原住民与环保团体反对而搁浅，项目终结于”技术上从未起飞”（L1，Science</w:t>
      </w:r>
      <w:r>
        <w:t xml:space="preserve"> 2024 </w:t>
      </w:r>
      <w:r>
        <w:rPr>
          <w:rFonts w:hint="eastAsia"/>
        </w:rPr>
        <w:t xml:space="preserve">治理复盘）。</w:t>
      </w:r>
      <w:r>
        <w:rPr>
          <w:rFonts w:hint="eastAsia"/>
        </w:rPr>
        <w:t xml:space="preserve">“终止冲击”</w:t>
      </w:r>
      <w:r>
        <w:rPr>
          <w:rFonts w:hint="eastAsia"/>
        </w:rPr>
        <w:t xml:space="preserve">（termination</w:t>
      </w:r>
      <w:r>
        <w:t xml:space="preserve"> </w:t>
      </w:r>
      <w:r>
        <w:rPr>
          <w:rFonts w:hint="eastAsia"/>
        </w:rPr>
        <w:t xml:space="preserve">shock，突然停止气溶胶注入导致气温快速反弹）是公认的核心风险（L2）。</w:t>
      </w:r>
    </w:p>
    <w:p>
      <w:pPr>
        <w:pStyle w:val="BodyText"/>
      </w:pPr>
      <w:r>
        <w:rPr>
          <w:b/>
          <w:bCs/>
        </w:rPr>
        <w:t xml:space="preserve">AI </w:t>
      </w:r>
      <w:r>
        <w:rPr>
          <w:rFonts w:hint="eastAsia"/>
          <w:b/>
          <w:bCs/>
        </w:rPr>
        <w:t xml:space="preserve">角色</w:t>
      </w:r>
      <w:r>
        <w:rPr>
          <w:rFonts w:hint="eastAsia"/>
        </w:rPr>
        <w:t xml:space="preserve">：SRM</w:t>
      </w:r>
      <w:r>
        <w:t xml:space="preserve"> </w:t>
      </w:r>
      <w:r>
        <w:rPr>
          <w:rFonts w:hint="eastAsia"/>
        </w:rPr>
        <w:t xml:space="preserve">的真正瓶颈不是撒气溶胶，而是</w:t>
      </w:r>
      <w:r>
        <w:rPr>
          <w:rFonts w:hint="eastAsia"/>
          <w:b/>
          <w:bCs/>
        </w:rPr>
        <w:t xml:space="preserve">算清它对每个区域降水的差异化影响</w:t>
      </w:r>
      <w:r>
        <w:rPr>
          <w:rFonts w:hint="eastAsia"/>
        </w:rPr>
        <w:t xml:space="preserve">——这是全球集合模拟问题，AI</w:t>
      </w:r>
      <w:r>
        <w:t xml:space="preserve"> </w:t>
      </w:r>
      <w:r>
        <w:rPr>
          <w:rFonts w:hint="eastAsia"/>
        </w:rPr>
        <w:t xml:space="preserve">大模型的规模恰好对口。</w:t>
      </w:r>
    </w:p>
    <w:p>
      <w:pPr>
        <w:pStyle w:val="BodyText"/>
      </w:pPr>
      <w:r>
        <w:rPr>
          <w:rFonts w:hint="eastAsia"/>
          <w:b/>
          <w:bCs/>
        </w:rPr>
        <w:t xml:space="preserve">分级与边界</w:t>
      </w:r>
      <w:r>
        <w:rPr>
          <w:rFonts w:hint="eastAsia"/>
        </w:rPr>
        <w:t xml:space="preserve">：机理研究</w:t>
      </w:r>
      <w:r>
        <w:t xml:space="preserve"> </w:t>
      </w:r>
      <w:r>
        <w:rPr>
          <w:b/>
          <w:bCs/>
        </w:rPr>
        <w:t xml:space="preserve">Ⅲ</w:t>
      </w:r>
      <w:r>
        <w:rPr>
          <w:rFonts w:hint="eastAsia"/>
        </w:rPr>
        <w:t xml:space="preserve">；部署</w:t>
      </w:r>
      <w:r>
        <w:t xml:space="preserve"> </w:t>
      </w:r>
      <w:r>
        <w:rPr>
          <w:b/>
          <w:bCs/>
        </w:rPr>
        <w:t xml:space="preserve">Ⅳ</w:t>
      </w:r>
      <w:r>
        <w:rPr>
          <w:rFonts w:hint="eastAsia"/>
        </w:rPr>
        <w:t xml:space="preserve">。本系列立场：</w:t>
      </w:r>
      <w:r>
        <w:rPr>
          <w:rFonts w:hint="eastAsia"/>
          <w:b/>
          <w:bCs/>
        </w:rPr>
        <w:t xml:space="preserve">在区域影响分配问题解决之前，反对任何单边部署；支持全球共治框架下的研究</w:t>
      </w:r>
      <w:r>
        <w:rPr>
          <w:rFonts w:hint="eastAsia"/>
        </w:rPr>
        <w:t xml:space="preserve">（与2024年联合国环境大会相关决议的争论脉络一致，L2）。</w:t>
      </w:r>
    </w:p>
    <w:bookmarkEnd w:id="23"/>
    <w:bookmarkStart w:id="24" w:name="大气组分与碳循环重构工程ⅱⅲ"/>
    <w:p>
      <w:pPr>
        <w:pStyle w:val="Heading2"/>
      </w:pPr>
      <w:r>
        <w:t xml:space="preserve">4.2 </w:t>
      </w:r>
      <w:r>
        <w:rPr>
          <w:rFonts w:hint="eastAsia"/>
        </w:rPr>
        <w:t xml:space="preserve">大气组分与碳循环重构工程（Ⅱ—Ⅲ）</w:t>
      </w:r>
    </w:p>
    <w:p>
      <w:pPr>
        <w:pStyle w:val="FirstParagraph"/>
      </w:pPr>
      <w:r>
        <w:rPr>
          <w:rFonts w:hint="eastAsia"/>
          <w:b/>
          <w:bCs/>
        </w:rPr>
        <w:t xml:space="preserve">概念</w:t>
      </w:r>
      <w:r>
        <w:rPr>
          <w:rFonts w:hint="eastAsia"/>
        </w:rPr>
        <w:t xml:space="preserve">：从”少排”到”主动回收”——直接空气捕集（DAC）、矿化封存、海洋碱化等，把碳循环调回安全区间。</w:t>
      </w:r>
    </w:p>
    <w:p>
      <w:pPr>
        <w:pStyle w:val="BodyText"/>
      </w:pPr>
      <w:r>
        <w:rPr>
          <w:rFonts w:hint="eastAsia"/>
          <w:b/>
          <w:bCs/>
        </w:rPr>
        <w:t xml:space="preserve">已有基础</w:t>
      </w:r>
      <w:r>
        <w:rPr>
          <w:rFonts w:hint="eastAsia"/>
        </w:rPr>
        <w:t xml:space="preserve">：DAC</w:t>
      </w:r>
      <w:r>
        <w:t xml:space="preserve"> </w:t>
      </w:r>
      <w:r>
        <w:rPr>
          <w:rFonts w:hint="eastAsia"/>
        </w:rPr>
        <w:t xml:space="preserve">已有商业电站运行（L2）；矿化封存（玄武岩固碳）已有实证——注入的二氧化碳在数年内矿化为固相（L1，CarbFix</w:t>
      </w:r>
      <w:r>
        <w:t xml:space="preserve"> </w:t>
      </w:r>
      <w:r>
        <w:rPr>
          <w:rFonts w:hint="eastAsia"/>
        </w:rPr>
        <w:t xml:space="preserve">等项目成果）。</w:t>
      </w:r>
    </w:p>
    <w:p>
      <w:pPr>
        <w:pStyle w:val="BodyText"/>
      </w:pPr>
      <w:r>
        <w:rPr>
          <w:b/>
          <w:bCs/>
        </w:rPr>
        <w:t xml:space="preserve">AI </w:t>
      </w:r>
      <w:r>
        <w:rPr>
          <w:rFonts w:hint="eastAsia"/>
          <w:b/>
          <w:bCs/>
        </w:rPr>
        <w:t xml:space="preserve">角色</w:t>
      </w:r>
      <w:r>
        <w:rPr>
          <w:rFonts w:hint="eastAsia"/>
        </w:rPr>
        <w:t xml:space="preserve">：选址优化、封存体长期稳定性的地质力学监测、全球碳收支的实时核算。</w:t>
      </w:r>
    </w:p>
    <w:p>
      <w:pPr>
        <w:pStyle w:val="BodyText"/>
      </w:pPr>
      <w:r>
        <w:rPr>
          <w:rFonts w:hint="eastAsia"/>
          <w:b/>
          <w:bCs/>
        </w:rPr>
        <w:t xml:space="preserve">分级</w:t>
      </w:r>
      <w:r>
        <w:rPr>
          <w:rFonts w:hint="eastAsia"/>
        </w:rPr>
        <w:t xml:space="preserve">：技术</w:t>
      </w:r>
      <w:r>
        <w:t xml:space="preserve"> </w:t>
      </w:r>
      <w:r>
        <w:rPr>
          <w:b/>
          <w:bCs/>
        </w:rPr>
        <w:t xml:space="preserve">Ⅱ—Ⅲ</w:t>
      </w:r>
      <w:r>
        <w:rPr>
          <w:rFonts w:hint="eastAsia"/>
        </w:rPr>
        <w:t xml:space="preserve">；关键瓶颈在成本与规模，属工程经济学问题而非物理问题。</w:t>
      </w:r>
    </w:p>
    <w:bookmarkEnd w:id="24"/>
    <w:bookmarkStart w:id="25" w:name="海洋冰盖耦合稳定工程ⅲ"/>
    <w:p>
      <w:pPr>
        <w:pStyle w:val="Heading2"/>
      </w:pPr>
      <w:r>
        <w:t xml:space="preserve">4.3 </w:t>
      </w:r>
      <w:r>
        <w:rPr>
          <w:rFonts w:hint="eastAsia"/>
        </w:rPr>
        <w:t xml:space="preserve">海洋—冰盖耦合稳定工程（Ⅲ）</w:t>
      </w:r>
    </w:p>
    <w:p>
      <w:pPr>
        <w:pStyle w:val="FirstParagraph"/>
      </w:pPr>
      <w:r>
        <w:rPr>
          <w:rFonts w:hint="eastAsia"/>
          <w:b/>
          <w:bCs/>
        </w:rPr>
        <w:t xml:space="preserve">概念</w:t>
      </w:r>
      <w:r>
        <w:rPr>
          <w:rFonts w:hint="eastAsia"/>
        </w:rPr>
        <w:t xml:space="preserve">：对南极</w:t>
      </w:r>
      <w:r>
        <w:t xml:space="preserve"> Thwaites </w:t>
      </w:r>
      <w:r>
        <w:rPr>
          <w:rFonts w:hint="eastAsia"/>
        </w:rPr>
        <w:t xml:space="preserve">类”末日冰川”的海洋冰盖界面实施主动监测与干预，延缓失稳引发的不可逆海平面跃升。</w:t>
      </w:r>
    </w:p>
    <w:p>
      <w:pPr>
        <w:pStyle w:val="BodyText"/>
      </w:pPr>
      <w:r>
        <w:rPr>
          <w:rFonts w:hint="eastAsia"/>
          <w:b/>
          <w:bCs/>
        </w:rPr>
        <w:t xml:space="preserve">已有基础</w:t>
      </w:r>
      <w:r>
        <w:rPr>
          <w:rFonts w:hint="eastAsia"/>
        </w:rPr>
        <w:t xml:space="preserve">：多国</w:t>
      </w:r>
      <w:r>
        <w:t xml:space="preserve"> Thwaites </w:t>
      </w:r>
      <w:r>
        <w:rPr>
          <w:rFonts w:hint="eastAsia"/>
        </w:rPr>
        <w:t xml:space="preserve">联合科考计划持续运行中（L2）；AMOC（大西洋环流）监测阵列长期观测（L2）。</w:t>
      </w:r>
    </w:p>
    <w:p>
      <w:pPr>
        <w:pStyle w:val="BodyText"/>
      </w:pPr>
      <w:r>
        <w:rPr>
          <w:b/>
          <w:bCs/>
        </w:rPr>
        <w:t xml:space="preserve">AI </w:t>
      </w:r>
      <w:r>
        <w:rPr>
          <w:rFonts w:hint="eastAsia"/>
          <w:b/>
          <w:bCs/>
        </w:rPr>
        <w:t xml:space="preserve">角色</w:t>
      </w:r>
      <w:r>
        <w:rPr>
          <w:rFonts w:hint="eastAsia"/>
        </w:rPr>
        <w:t xml:space="preserve">：冰盖—海洋—大气耦合模型是目前气候模拟中不确定性最大的板块，AI</w:t>
      </w:r>
      <w:r>
        <w:t xml:space="preserve"> </w:t>
      </w:r>
      <w:r>
        <w:rPr>
          <w:rFonts w:hint="eastAsia"/>
        </w:rPr>
        <w:t xml:space="preserve">代理模型</w:t>
      </w:r>
      <w:r>
        <w:t xml:space="preserve"> + </w:t>
      </w:r>
      <w:r>
        <w:rPr>
          <w:rFonts w:hint="eastAsia"/>
        </w:rPr>
        <w:t xml:space="preserve">海底机器人长期驻留监测，是先把”看不清”变成”看得清”的路径；干预形态（如人工加固冰架）</w:t>
      </w:r>
      <w:r>
        <w:rPr>
          <w:rFonts w:hint="eastAsia"/>
          <w:b/>
          <w:bCs/>
        </w:rPr>
        <w:t xml:space="preserve">本系列不设时间表，标注</w:t>
      </w:r>
      <w:r>
        <w:rPr>
          <w:b/>
          <w:bCs/>
        </w:rPr>
        <w:t xml:space="preserve"> Ⅲ—Ⅳ</w:t>
      </w:r>
      <w:r>
        <w:t xml:space="preserve">。</w:t>
      </w:r>
    </w:p>
    <w:bookmarkEnd w:id="25"/>
    <w:bookmarkStart w:id="26" w:name="磁层与辐射带防护工程ⅳ"/>
    <w:p>
      <w:pPr>
        <w:pStyle w:val="Heading2"/>
      </w:pPr>
      <w:r>
        <w:t xml:space="preserve">4.4 </w:t>
      </w:r>
      <w:r>
        <w:rPr>
          <w:rFonts w:hint="eastAsia"/>
        </w:rPr>
        <w:t xml:space="preserve">磁层与辐射带防护工程（Ⅳ）</w:t>
      </w:r>
    </w:p>
    <w:p>
      <w:pPr>
        <w:pStyle w:val="FirstParagraph"/>
      </w:pPr>
      <w:r>
        <w:rPr>
          <w:rFonts w:hint="eastAsia"/>
          <w:b/>
          <w:bCs/>
        </w:rPr>
        <w:t xml:space="preserve">概念</w:t>
      </w:r>
      <w:r>
        <w:rPr>
          <w:rFonts w:hint="eastAsia"/>
        </w:rPr>
        <w:t xml:space="preserve">：应对地磁场长期弱化/倒转情景的主动屏蔽——在关键轨道或地表基础设施尺度上构建人工磁场屏障。</w:t>
      </w:r>
    </w:p>
    <w:p>
      <w:pPr>
        <w:pStyle w:val="BodyText"/>
      </w:pPr>
      <w:r>
        <w:rPr>
          <w:rFonts w:hint="eastAsia"/>
          <w:b/>
          <w:bCs/>
        </w:rPr>
        <w:t xml:space="preserve">已有基础</w:t>
      </w:r>
      <w:r>
        <w:rPr>
          <w:rFonts w:hint="eastAsia"/>
        </w:rPr>
        <w:t xml:space="preserve">：南大西洋异常区（地磁弱化导致的辐射带凹陷）持续被卫星实测记录（L1）；地磁倒转的地质记录明确（L1）；给行星体构建小型人工磁层的概念方案在学界有过正式讨论（L2，会议提案级别）。</w:t>
      </w:r>
    </w:p>
    <w:p>
      <w:pPr>
        <w:pStyle w:val="BodyText"/>
      </w:pPr>
      <w:r>
        <w:rPr>
          <w:rFonts w:hint="eastAsia"/>
          <w:b/>
          <w:bCs/>
        </w:rPr>
        <w:t xml:space="preserve">边界</w:t>
      </w:r>
      <w:r>
        <w:rPr>
          <w:rFonts w:hint="eastAsia"/>
        </w:rPr>
        <w:t xml:space="preserve">：能量尺度与工程寿命均为</w:t>
      </w:r>
      <w:r>
        <w:t xml:space="preserve"> L3 </w:t>
      </w:r>
      <w:r>
        <w:rPr>
          <w:rFonts w:hint="eastAsia"/>
        </w:rPr>
        <w:t xml:space="preserve">级悬而未决，</w:t>
      </w:r>
      <w:r>
        <w:rPr>
          <w:rFonts w:hint="eastAsia"/>
          <w:b/>
          <w:bCs/>
        </w:rPr>
        <w:t xml:space="preserve">本系列明确标注</w:t>
      </w:r>
      <w:r>
        <w:rPr>
          <w:b/>
          <w:bCs/>
        </w:rPr>
        <w:t xml:space="preserve"> Ⅳ</w:t>
      </w:r>
      <w:r>
        <w:rPr>
          <w:rFonts w:hint="eastAsia"/>
        </w:rPr>
        <w:t xml:space="preserve">。价值在于：它是”行星基础设施”思维的极限测试题。</w:t>
      </w:r>
    </w:p>
    <w:bookmarkEnd w:id="26"/>
    <w:bookmarkStart w:id="27" w:name="太阳活动应对工程预警-ⅱ干预-ⅳ"/>
    <w:p>
      <w:pPr>
        <w:pStyle w:val="Heading2"/>
      </w:pPr>
      <w:r>
        <w:t xml:space="preserve">4.5 </w:t>
      </w:r>
      <w:r>
        <w:rPr>
          <w:rFonts w:hint="eastAsia"/>
        </w:rPr>
        <w:t xml:space="preserve">太阳活动应对工程（预警</w:t>
      </w:r>
      <w:r>
        <w:t xml:space="preserve"> </w:t>
      </w:r>
      <w:r>
        <w:rPr>
          <w:rFonts w:hint="eastAsia"/>
        </w:rPr>
        <w:t xml:space="preserve">Ⅱ，干预</w:t>
      </w:r>
      <w:r>
        <w:t xml:space="preserve"> </w:t>
      </w:r>
      <w:r>
        <w:rPr>
          <w:rFonts w:hint="eastAsia"/>
        </w:rPr>
        <w:t xml:space="preserve">Ⅳ）</w:t>
      </w:r>
    </w:p>
    <w:p>
      <w:pPr>
        <w:pStyle w:val="FirstParagraph"/>
      </w:pPr>
      <w:r>
        <w:rPr>
          <w:rFonts w:hint="eastAsia"/>
          <w:b/>
          <w:bCs/>
        </w:rPr>
        <w:t xml:space="preserve">概念</w:t>
      </w:r>
      <w:r>
        <w:rPr>
          <w:rFonts w:hint="eastAsia"/>
        </w:rPr>
        <w:t xml:space="preserve">：对卡林顿级太阳风暴建立”预警—加固—恢复”三段防线。</w:t>
      </w:r>
    </w:p>
    <w:p>
      <w:pPr>
        <w:pStyle w:val="BodyText"/>
      </w:pPr>
      <w:r>
        <w:rPr>
          <w:rFonts w:hint="eastAsia"/>
          <w:b/>
          <w:bCs/>
        </w:rPr>
        <w:t xml:space="preserve">已有基础</w:t>
      </w:r>
      <w:r>
        <w:rPr>
          <w:rFonts w:hint="eastAsia"/>
        </w:rPr>
        <w:t xml:space="preserve">：DSCOVR</w:t>
      </w:r>
      <w:r>
        <w:t xml:space="preserve"> </w:t>
      </w:r>
      <w:r>
        <w:rPr>
          <w:rFonts w:hint="eastAsia"/>
        </w:rPr>
        <w:t xml:space="preserve">等航天器在日地拉格朗日点提供15—60分钟量级的实时太阳风预警（L1/L2）；电网与卫星的抗磁暴加固有工程规范（L2）；2012年的擦肩而过（L1，Riley</w:t>
      </w:r>
      <w:r>
        <w:t xml:space="preserve"> </w:t>
      </w:r>
      <w:r>
        <w:rPr>
          <w:rFonts w:hint="eastAsia"/>
        </w:rPr>
        <w:t xml:space="preserve">2012）说明这不是假想敌。</w:t>
      </w:r>
    </w:p>
    <w:p>
      <w:pPr>
        <w:pStyle w:val="BodyText"/>
      </w:pPr>
      <w:r>
        <w:rPr>
          <w:b/>
          <w:bCs/>
        </w:rPr>
        <w:t xml:space="preserve">AI </w:t>
      </w:r>
      <w:r>
        <w:rPr>
          <w:rFonts w:hint="eastAsia"/>
          <w:b/>
          <w:bCs/>
        </w:rPr>
        <w:t xml:space="preserve">角色</w:t>
      </w:r>
      <w:r>
        <w:rPr>
          <w:rFonts w:hint="eastAsia"/>
        </w:rPr>
        <w:t xml:space="preserve">：把”分钟级预警”升级为”预演级响应”——风暴参数一到，AI</w:t>
      </w:r>
      <w:r>
        <w:t xml:space="preserve"> </w:t>
      </w:r>
      <w:r>
        <w:rPr>
          <w:rFonts w:hint="eastAsia"/>
        </w:rPr>
        <w:t xml:space="preserve">秒级生成电网分区断电预案、卫星姿态规避、航空改线的联合推演，把人类从”来不及反应”中解放出来。</w:t>
      </w:r>
      <w:r>
        <w:rPr>
          <w:rFonts w:hint="eastAsia"/>
          <w:b/>
          <w:bCs/>
        </w:rPr>
        <w:t xml:space="preserve">主动干预太阳活动本身（Ⅳ）本篇不设时间表。</w:t>
      </w:r>
    </w:p>
    <w:bookmarkEnd w:id="27"/>
    <w:bookmarkStart w:id="28" w:name="深空物流与能源中继工程ⅱⅲ"/>
    <w:p>
      <w:pPr>
        <w:pStyle w:val="Heading2"/>
      </w:pPr>
      <w:r>
        <w:t xml:space="preserve">4.6 </w:t>
      </w:r>
      <w:r>
        <w:rPr>
          <w:rFonts w:hint="eastAsia"/>
        </w:rPr>
        <w:t xml:space="preserve">深空物流与能源中继工程（Ⅱ—Ⅲ）</w:t>
      </w:r>
    </w:p>
    <w:p>
      <w:pPr>
        <w:pStyle w:val="FirstParagraph"/>
      </w:pPr>
      <w:r>
        <w:rPr>
          <w:rFonts w:hint="eastAsia"/>
          <w:b/>
          <w:bCs/>
        </w:rPr>
        <w:t xml:space="preserve">概念</w:t>
      </w:r>
      <w:r>
        <w:rPr>
          <w:rFonts w:hint="eastAsia"/>
        </w:rPr>
        <w:t xml:space="preserve">：一切行星工程的供应链前置——廉价重型运载、在轨燃料库、地月经济圈的物流网络，以及空间太阳能电站的能源中继。</w:t>
      </w:r>
    </w:p>
    <w:p>
      <w:pPr>
        <w:pStyle w:val="BodyText"/>
      </w:pPr>
      <w:r>
        <w:rPr>
          <w:rFonts w:hint="eastAsia"/>
          <w:b/>
          <w:bCs/>
        </w:rPr>
        <w:t xml:space="preserve">已有基础</w:t>
      </w:r>
      <w:r>
        <w:rPr>
          <w:rFonts w:hint="eastAsia"/>
        </w:rPr>
        <w:t xml:space="preserve">：重型可回收运载已多次飞行（L2）；空间太阳能的无线能量传输已在轨完成原理验证（L2，日本及多国试验）；各航天大国的月球基础设施规划在推进（L2）。</w:t>
      </w:r>
    </w:p>
    <w:p>
      <w:pPr>
        <w:pStyle w:val="BodyText"/>
      </w:pPr>
      <w:r>
        <w:rPr>
          <w:b/>
          <w:bCs/>
        </w:rPr>
        <w:t xml:space="preserve">AI </w:t>
      </w:r>
      <w:r>
        <w:rPr>
          <w:rFonts w:hint="eastAsia"/>
          <w:b/>
          <w:bCs/>
        </w:rPr>
        <w:t xml:space="preserve">角色</w:t>
      </w:r>
      <w:r>
        <w:rPr>
          <w:rFonts w:hint="eastAsia"/>
        </w:rPr>
        <w:t xml:space="preserve">：深空物流的本质是</w:t>
      </w:r>
      <w:r>
        <w:rPr>
          <w:rFonts w:hint="eastAsia"/>
          <w:b/>
          <w:bCs/>
        </w:rPr>
        <w:t xml:space="preserve">高延迟环境下的自主调度</w:t>
      </w:r>
      <w:r>
        <w:rPr>
          <w:rFonts w:hint="eastAsia"/>
        </w:rPr>
        <w:t xml:space="preserve">——通信时延使地面遥控不可能实时指挥，AI</w:t>
      </w:r>
      <w:r>
        <w:t xml:space="preserve"> </w:t>
      </w:r>
      <w:r>
        <w:rPr>
          <w:rFonts w:hint="eastAsia"/>
        </w:rPr>
        <w:t xml:space="preserve">自主性不是可选项而是必选项。这是对内篇”中心化—去中心化分层”原理在天体尺度上的重演：</w:t>
      </w:r>
      <w:r>
        <w:rPr>
          <w:rFonts w:hint="eastAsia"/>
          <w:b/>
          <w:bCs/>
        </w:rPr>
        <w:t xml:space="preserve">链路所及之处中心化调度，链路之外自主成域</w:t>
      </w:r>
      <w:r>
        <w:t xml:space="preserve">。</w:t>
      </w:r>
    </w:p>
    <w:bookmarkEnd w:id="28"/>
    <w:bookmarkStart w:id="29" w:name="行星际生命备份工程ⅱⅲ"/>
    <w:p>
      <w:pPr>
        <w:pStyle w:val="Heading2"/>
      </w:pPr>
      <w:r>
        <w:t xml:space="preserve">4.7 </w:t>
      </w:r>
      <w:r>
        <w:rPr>
          <w:rFonts w:hint="eastAsia"/>
        </w:rPr>
        <w:t xml:space="preserve">行星际生命备份工程（Ⅱ—Ⅲ）</w:t>
      </w:r>
    </w:p>
    <w:p>
      <w:pPr>
        <w:pStyle w:val="FirstParagraph"/>
      </w:pPr>
      <w:r>
        <w:rPr>
          <w:rFonts w:hint="eastAsia"/>
          <w:b/>
          <w:bCs/>
        </w:rPr>
        <w:t xml:space="preserve">概念</w:t>
      </w:r>
      <w:r>
        <w:rPr>
          <w:rFonts w:hint="eastAsia"/>
        </w:rPr>
        <w:t xml:space="preserve">：把”文明抗灭绝冗余”做成正式基础设施：种子、基因、知识、代码的异地多备份——地球上的</w:t>
      </w:r>
      <w:r>
        <w:t xml:space="preserve"> + </w:t>
      </w:r>
      <w:r>
        <w:rPr>
          <w:rFonts w:hint="eastAsia"/>
        </w:rPr>
        <w:t xml:space="preserve">月球的</w:t>
      </w:r>
      <w:r>
        <w:t xml:space="preserve"> + </w:t>
      </w:r>
      <w:r>
        <w:rPr>
          <w:rFonts w:hint="eastAsia"/>
        </w:rPr>
        <w:t xml:space="preserve">更远的。</w:t>
      </w:r>
    </w:p>
    <w:p>
      <w:pPr>
        <w:pStyle w:val="BodyText"/>
      </w:pPr>
      <w:r>
        <w:rPr>
          <w:rFonts w:hint="eastAsia"/>
          <w:b/>
          <w:bCs/>
        </w:rPr>
        <w:t xml:space="preserve">已有基础</w:t>
      </w:r>
      <w:r>
        <w:rPr>
          <w:rFonts w:hint="eastAsia"/>
        </w:rPr>
        <w:t xml:space="preserve">：斯瓦尔巴全球种子库已运行近二十年，深埋极地永冻土储存逾百万份作物种子（L1）；各类”知识档案上月球/深空”项目已有先例（L2）。</w:t>
      </w:r>
    </w:p>
    <w:p>
      <w:pPr>
        <w:pStyle w:val="BodyText"/>
      </w:pPr>
      <w:r>
        <w:rPr>
          <w:b/>
          <w:bCs/>
        </w:rPr>
        <w:t xml:space="preserve">AI </w:t>
      </w:r>
      <w:r>
        <w:rPr>
          <w:rFonts w:hint="eastAsia"/>
          <w:b/>
          <w:bCs/>
        </w:rPr>
        <w:t xml:space="preserve">角色</w:t>
      </w:r>
      <w:r>
        <w:rPr>
          <w:rFonts w:hint="eastAsia"/>
        </w:rPr>
        <w:t xml:space="preserve">：文明备份的难点不是仓储，而是</w:t>
      </w:r>
      <w:r>
        <w:rPr>
          <w:rFonts w:hint="eastAsia"/>
          <w:b/>
          <w:bCs/>
        </w:rPr>
        <w:t xml:space="preserve">“未来的智慧能否读懂今天的备份”</w:t>
      </w:r>
      <w:r>
        <w:rPr>
          <w:rFonts w:hint="eastAsia"/>
        </w:rPr>
        <w:t xml:space="preserve">——需要把解码器与数据一起封装。AI</w:t>
      </w:r>
      <w:r>
        <w:t xml:space="preserve"> </w:t>
      </w:r>
      <w:r>
        <w:rPr>
          <w:rFonts w:hint="eastAsia"/>
        </w:rPr>
        <w:t xml:space="preserve">可以承担知识结构的自动化编目与”自解释封装”设计。</w:t>
      </w:r>
    </w:p>
    <w:p>
      <w:pPr>
        <w:pStyle w:val="BodyText"/>
      </w:pPr>
      <w:r>
        <w:rPr>
          <w:rFonts w:hint="eastAsia"/>
          <w:b/>
          <w:bCs/>
        </w:rPr>
        <w:t xml:space="preserve">边界</w:t>
      </w:r>
      <w:r>
        <w:rPr>
          <w:rFonts w:hint="eastAsia"/>
        </w:rPr>
        <w:t xml:space="preserve">：伦理上有”备份成为弃保理由”的道德风险——</w:t>
      </w:r>
      <w:r>
        <w:rPr>
          <w:rFonts w:hint="eastAsia"/>
          <w:b/>
          <w:bCs/>
        </w:rPr>
        <w:t xml:space="preserve">备份工程的一切成果不得用于论证”地球可弃”</w:t>
      </w:r>
      <w:r>
        <w:rPr>
          <w:rFonts w:hint="eastAsia"/>
        </w:rPr>
        <w:t xml:space="preserve">，此为本系列的明确立场（L3，价值声明）。</w:t>
      </w:r>
    </w:p>
    <w:p>
      <w:r>
        <w:pict>
          <v:rect style="width:0;height:1.5pt" o:hralign="center" o:hrstd="t" o:hr="t"/>
        </w:pict>
      </w:r>
    </w:p>
    <w:bookmarkEnd w:id="29"/>
    <w:bookmarkEnd w:id="30"/>
    <w:bookmarkStart w:id="34" w:name="第五章-风险伦理与全球协作"/>
    <w:p>
      <w:pPr>
        <w:pStyle w:val="Heading1"/>
      </w:pPr>
      <w:r>
        <w:rPr>
          <w:rFonts w:hint="eastAsia"/>
        </w:rPr>
        <w:t xml:space="preserve">第五章</w:t>
      </w:r>
      <w:r>
        <w:t xml:space="preserve"> </w:t>
      </w:r>
      <w:r>
        <w:rPr>
          <w:rFonts w:hint="eastAsia"/>
        </w:rPr>
        <w:t xml:space="preserve">风险、伦理与全球协作</w:t>
      </w:r>
    </w:p>
    <w:p>
      <w:pPr>
        <w:pStyle w:val="FirstParagraph"/>
      </w:pPr>
      <w:r>
        <w:rPr>
          <w:rFonts w:hint="eastAsia"/>
        </w:rPr>
        <w:t xml:space="preserve">前三章展示的都是”能做什么”，本章回答”凭什么可以去做”。三条原则，每条都有历史案例背书。</w:t>
      </w:r>
    </w:p>
    <w:bookmarkStart w:id="31" w:name="收益受损的地理不均衡先算账再动工"/>
    <w:p>
      <w:pPr>
        <w:pStyle w:val="Heading2"/>
      </w:pPr>
      <w:r>
        <w:t xml:space="preserve">5.1 </w:t>
      </w:r>
      <w:r>
        <w:rPr>
          <w:rFonts w:hint="eastAsia"/>
        </w:rPr>
        <w:t xml:space="preserve">收益—受损的地理不均衡：先算账，再动工</w:t>
      </w:r>
    </w:p>
    <w:p>
      <w:pPr>
        <w:pStyle w:val="FirstParagraph"/>
      </w:pPr>
      <w:r>
        <w:rPr>
          <w:rFonts w:hint="eastAsia"/>
        </w:rPr>
        <w:t xml:space="preserve">行星工程没有纯增益选项。Stormfury</w:t>
      </w:r>
      <w:r>
        <w:t xml:space="preserve"> </w:t>
      </w:r>
      <w:r>
        <w:rPr>
          <w:rFonts w:hint="eastAsia"/>
        </w:rPr>
        <w:t xml:space="preserve">之前的项目</w:t>
      </w:r>
      <w:r>
        <w:t xml:space="preserve"> </w:t>
      </w:r>
      <w:r>
        <w:rPr>
          <w:rFonts w:hint="eastAsia"/>
        </w:rPr>
        <w:t xml:space="preserve">Cirrus（1947）已经预演过一次：播种后飓风转向登陆，公众归罪于播种，项目遭遇诉讼（L1）。SRM</w:t>
      </w:r>
      <w:r>
        <w:t xml:space="preserve"> </w:t>
      </w:r>
      <w:r>
        <w:rPr>
          <w:rFonts w:hint="eastAsia"/>
        </w:rPr>
        <w:t xml:space="preserve">的模拟研究反复显示其降温效果在全球分布不均、对区域降水的影响方向不一（L2）。结论不是”不能做”，而是</w:t>
      </w:r>
      <w:r>
        <w:rPr>
          <w:rFonts w:hint="eastAsia"/>
          <w:b/>
          <w:bCs/>
        </w:rPr>
        <w:t xml:space="preserve">“账必须先于工程”</w:t>
      </w:r>
      <w:r>
        <w:rPr>
          <w:rFonts w:hint="eastAsia"/>
        </w:rPr>
        <w:t xml:space="preserve">：任何行星级干预启动前，必须产出区域级的差异影响清单，并建立跨受损方的补偿与共决机制——账算不清，工程不得启动。</w:t>
      </w:r>
    </w:p>
    <w:bookmarkEnd w:id="31"/>
    <w:bookmarkStart w:id="32" w:name="谁有权决定人类主权原则的行星版"/>
    <w:p>
      <w:pPr>
        <w:pStyle w:val="Heading2"/>
      </w:pPr>
      <w:r>
        <w:t xml:space="preserve">5.2 </w:t>
      </w:r>
      <w:r>
        <w:rPr>
          <w:rFonts w:hint="eastAsia"/>
        </w:rPr>
        <w:t xml:space="preserve">谁有权决定：人类主权原则的行星版</w:t>
      </w:r>
    </w:p>
    <w:p>
      <w:pPr>
        <w:pStyle w:val="FirstParagraph"/>
      </w:pPr>
      <w:r>
        <w:t xml:space="preserve">SCoPEx </w:t>
      </w:r>
      <w:r>
        <w:rPr>
          <w:rFonts w:hint="eastAsia"/>
        </w:rPr>
        <w:t xml:space="preserve">的十年沉浮是对外篇最重要的治理样本：技术上它只是一个几十公斤级的小气球实验，却因”没有获得受影响社区的正向同意”而搁浅，并连带拖累联合国环境大会两届决议（2019、2024）的推进（L1，Science</w:t>
      </w:r>
      <w:r>
        <w:t xml:space="preserve"> 2024 </w:t>
      </w:r>
      <w:r>
        <w:rPr>
          <w:rFonts w:hint="eastAsia"/>
        </w:rPr>
        <w:t xml:space="preserve">复盘）。教训反直觉但清晰：</w:t>
      </w:r>
      <w:r>
        <w:rPr>
          <w:rFonts w:hint="eastAsia"/>
          <w:b/>
          <w:bCs/>
        </w:rPr>
        <w:t xml:space="preserve">行星工程的合法性瓶颈不在技术，而在”谁授权”</w:t>
      </w:r>
      <w:r>
        <w:t xml:space="preserve">。</w:t>
      </w:r>
    </w:p>
    <w:p>
      <w:pPr>
        <w:pStyle w:val="BodyText"/>
      </w:pPr>
      <w:r>
        <w:rPr>
          <w:rFonts w:hint="eastAsia"/>
        </w:rPr>
        <w:t xml:space="preserve">本系列的立场（承接主论约束层）：</w:t>
      </w:r>
    </w:p>
    <w:p>
      <w:pPr>
        <w:pStyle w:val="Compact"/>
        <w:numPr>
          <w:ilvl w:val="0"/>
          <w:numId w:val="1005"/>
        </w:numPr>
      </w:pPr>
      <w:r>
        <w:rPr>
          <w:rFonts w:hint="eastAsia"/>
          <w:b/>
          <w:bCs/>
        </w:rPr>
        <w:t xml:space="preserve">人类主权原则</w:t>
      </w:r>
      <w:r>
        <w:rPr>
          <w:rFonts w:hint="eastAsia"/>
        </w:rPr>
        <w:t xml:space="preserve">：一切行星级干预的启动决定权属于人类共同体的治理机制，AI</w:t>
      </w:r>
      <w:r>
        <w:t xml:space="preserve"> </w:t>
      </w:r>
      <w:r>
        <w:rPr>
          <w:rFonts w:hint="eastAsia"/>
        </w:rPr>
        <w:t xml:space="preserve">只拥有建议权与执行权；</w:t>
      </w:r>
    </w:p>
    <w:p>
      <w:pPr>
        <w:pStyle w:val="Compact"/>
        <w:numPr>
          <w:ilvl w:val="0"/>
          <w:numId w:val="1005"/>
        </w:numPr>
      </w:pPr>
      <w:r>
        <w:rPr>
          <w:rFonts w:hint="eastAsia"/>
          <w:b/>
          <w:bCs/>
        </w:rPr>
        <w:t xml:space="preserve">人在回路不可废除</w:t>
      </w:r>
      <w:r>
        <w:rPr>
          <w:rFonts w:hint="eastAsia"/>
        </w:rPr>
        <w:t xml:space="preserve">：不可逆操作的最终确认必须由人类作出；</w:t>
      </w:r>
    </w:p>
    <w:p>
      <w:pPr>
        <w:pStyle w:val="Compact"/>
        <w:numPr>
          <w:ilvl w:val="0"/>
          <w:numId w:val="1005"/>
        </w:numPr>
      </w:pPr>
      <w:r>
        <w:rPr>
          <w:rFonts w:hint="eastAsia"/>
          <w:b/>
          <w:bCs/>
        </w:rPr>
        <w:t xml:space="preserve">反向也成立</w:t>
      </w:r>
      <w:r>
        <w:rPr>
          <w:rFonts w:hint="eastAsia"/>
        </w:rPr>
        <w:t xml:space="preserve">：面对文明级外患（确认轨道上的撞击目标、卡林顿级风暴），人类治理机制有责任</w:t>
      </w:r>
      <w:r>
        <w:rPr>
          <w:rFonts w:hint="eastAsia"/>
          <w:b/>
          <w:bCs/>
        </w:rPr>
        <w:t xml:space="preserve">预先授权快速响应预案</w:t>
      </w:r>
      <w:r>
        <w:rPr>
          <w:rFonts w:hint="eastAsia"/>
        </w:rPr>
        <w:t xml:space="preserve">——决策权在人类，但不等于每次都等签字等到来不及。预案的边界清单本身就是政治过程，应当现在开始。</w:t>
      </w:r>
    </w:p>
    <w:bookmarkEnd w:id="32"/>
    <w:bookmarkStart w:id="33" w:name="渐进验证与回滚四段门控"/>
    <w:p>
      <w:pPr>
        <w:pStyle w:val="Heading2"/>
      </w:pPr>
      <w:r>
        <w:t xml:space="preserve">5.3 </w:t>
      </w:r>
      <w:r>
        <w:rPr>
          <w:rFonts w:hint="eastAsia"/>
        </w:rPr>
        <w:t xml:space="preserve">渐进验证与回滚：四段门控</w:t>
      </w:r>
    </w:p>
    <w:p>
      <w:pPr>
        <w:pStyle w:val="FirstParagraph"/>
      </w:pPr>
      <w:r>
        <w:rPr>
          <w:rFonts w:hint="eastAsia"/>
        </w:rPr>
        <w:t xml:space="preserve">综合本章案例，本系列给出行星工程的通用门控（L3，结构原创；依据均为</w:t>
      </w:r>
      <w:r>
        <w:t xml:space="preserve"> </w:t>
      </w:r>
      <w:r>
        <w:rPr>
          <w:rFonts w:hint="eastAsia"/>
        </w:rPr>
        <w:t xml:space="preserve">L1/L2）：</w:t>
      </w:r>
    </w:p>
    <w:p>
      <w:pPr>
        <w:pStyle w:val="BlockText"/>
      </w:pPr>
      <w:r>
        <w:rPr>
          <w:rFonts w:hint="eastAsia"/>
          <w:b/>
          <w:bCs/>
        </w:rPr>
        <w:t xml:space="preserve">门Ⅰ</w:t>
      </w:r>
      <w:r>
        <w:rPr>
          <w:b/>
          <w:bCs/>
        </w:rPr>
        <w:t xml:space="preserve"> </w:t>
      </w:r>
      <w:r>
        <w:rPr>
          <w:rFonts w:hint="eastAsia"/>
          <w:b/>
          <w:bCs/>
        </w:rPr>
        <w:t xml:space="preserve">沙盒推演</w:t>
      </w:r>
      <w:r>
        <w:rPr>
          <w:rFonts w:hint="eastAsia"/>
        </w:rPr>
        <w:t xml:space="preserve">（全数值，公开模型与数据）→</w:t>
      </w:r>
      <w:r>
        <w:t xml:space="preserve"> </w:t>
      </w:r>
      <w:r>
        <w:rPr>
          <w:rFonts w:hint="eastAsia"/>
          <w:b/>
          <w:bCs/>
        </w:rPr>
        <w:t xml:space="preserve">门Ⅱ</w:t>
      </w:r>
      <w:r>
        <w:rPr>
          <w:b/>
          <w:bCs/>
        </w:rPr>
        <w:t xml:space="preserve"> </w:t>
      </w:r>
      <w:r>
        <w:rPr>
          <w:rFonts w:hint="eastAsia"/>
          <w:b/>
          <w:bCs/>
        </w:rPr>
        <w:t xml:space="preserve">天然实验</w:t>
      </w:r>
      <w:r>
        <w:rPr>
          <w:rFonts w:hint="eastAsia"/>
        </w:rPr>
        <w:t xml:space="preserve">（借用自然事件做验证，如皮纳图博之于SRM）→</w:t>
      </w:r>
      <w:r>
        <w:t xml:space="preserve"> </w:t>
      </w:r>
      <w:r>
        <w:rPr>
          <w:rFonts w:hint="eastAsia"/>
          <w:b/>
          <w:bCs/>
        </w:rPr>
        <w:t xml:space="preserve">门Ⅲ</w:t>
      </w:r>
      <w:r>
        <w:rPr>
          <w:b/>
          <w:bCs/>
        </w:rPr>
        <w:t xml:space="preserve"> </w:t>
      </w:r>
      <w:r>
        <w:rPr>
          <w:rFonts w:hint="eastAsia"/>
          <w:b/>
          <w:bCs/>
        </w:rPr>
        <w:t xml:space="preserve">小尺度受控实验</w:t>
      </w:r>
      <w:r>
        <w:rPr>
          <w:rFonts w:hint="eastAsia"/>
        </w:rPr>
        <w:t xml:space="preserve">（SCoPEx</w:t>
      </w:r>
      <w:r>
        <w:t xml:space="preserve"> </w:t>
      </w:r>
      <w:r>
        <w:rPr>
          <w:rFonts w:hint="eastAsia"/>
        </w:rPr>
        <w:t xml:space="preserve">型，必须先过</w:t>
      </w:r>
      <w:r>
        <w:t xml:space="preserve"> 5.1 </w:t>
      </w:r>
      <w:r>
        <w:rPr>
          <w:rFonts w:hint="eastAsia"/>
        </w:rPr>
        <w:t xml:space="preserve">的账与</w:t>
      </w:r>
      <w:r>
        <w:t xml:space="preserve"> 5.2 </w:t>
      </w:r>
      <w:r>
        <w:rPr>
          <w:rFonts w:hint="eastAsia"/>
        </w:rPr>
        <w:t xml:space="preserve">的权）→</w:t>
      </w:r>
      <w:r>
        <w:t xml:space="preserve"> </w:t>
      </w:r>
      <w:r>
        <w:rPr>
          <w:rFonts w:hint="eastAsia"/>
          <w:b/>
          <w:bCs/>
        </w:rPr>
        <w:t xml:space="preserve">门Ⅳ</w:t>
      </w:r>
      <w:r>
        <w:rPr>
          <w:b/>
          <w:bCs/>
        </w:rPr>
        <w:t xml:space="preserve"> </w:t>
      </w:r>
      <w:r>
        <w:rPr>
          <w:rFonts w:hint="eastAsia"/>
          <w:b/>
          <w:bCs/>
        </w:rPr>
        <w:t xml:space="preserve">区域试运行（可回滚）</w:t>
      </w:r>
      <w:r>
        <w:t xml:space="preserve"> </w:t>
      </w:r>
      <w:r>
        <w:t xml:space="preserve">→ </w:t>
      </w:r>
      <w:r>
        <w:rPr>
          <w:rFonts w:hint="eastAsia"/>
        </w:rPr>
        <w:t xml:space="preserve">只有走完前四门，才谈</w:t>
      </w:r>
      <w:r>
        <w:t xml:space="preserve"> </w:t>
      </w:r>
      <w:r>
        <w:rPr>
          <w:rFonts w:hint="eastAsia"/>
          <w:b/>
          <w:bCs/>
        </w:rPr>
        <w:t xml:space="preserve">门Ⅴ</w:t>
      </w:r>
      <w:r>
        <w:rPr>
          <w:b/>
          <w:bCs/>
        </w:rPr>
        <w:t xml:space="preserve"> </w:t>
      </w:r>
      <w:r>
        <w:rPr>
          <w:rFonts w:hint="eastAsia"/>
          <w:b/>
          <w:bCs/>
        </w:rPr>
        <w:t xml:space="preserve">全球部署</w:t>
      </w:r>
      <w:r>
        <w:t xml:space="preserve">。</w:t>
      </w:r>
    </w:p>
    <w:p>
      <w:pPr>
        <w:pStyle w:val="BlockText"/>
      </w:pPr>
      <w:r>
        <w:rPr>
          <w:rFonts w:hint="eastAsia"/>
        </w:rPr>
        <w:t xml:space="preserve">附加硬规则：</w:t>
      </w:r>
      <w:r>
        <w:rPr>
          <w:rFonts w:hint="eastAsia"/>
          <w:b/>
          <w:bCs/>
        </w:rPr>
        <w:t xml:space="preserve">每门必须有明确的”退出即回滚”预案；终止冲击风险不可接受的工程（如无退出设计的</w:t>
      </w:r>
      <w:r>
        <w:rPr>
          <w:b/>
          <w:bCs/>
        </w:rPr>
        <w:t xml:space="preserve"> </w:t>
      </w:r>
      <w:r>
        <w:rPr>
          <w:rFonts w:hint="eastAsia"/>
          <w:b/>
          <w:bCs/>
        </w:rPr>
        <w:t xml:space="preserve">SRM），止步于门Ⅳ。</w:t>
      </w:r>
    </w:p>
    <w:p>
      <w:pPr>
        <w:pStyle w:val="FirstParagraph"/>
      </w:pPr>
      <w:r>
        <w:t xml:space="preserve">DART </w:t>
      </w:r>
      <w:r>
        <w:rPr>
          <w:rFonts w:hint="eastAsia"/>
        </w:rPr>
        <w:t xml:space="preserve">任务是这个门控的完美参照：全球公开的轨道推演（门Ⅰ）→</w:t>
      </w:r>
      <w:r>
        <w:t xml:space="preserve"> </w:t>
      </w:r>
      <w:r>
        <w:rPr>
          <w:rFonts w:hint="eastAsia"/>
        </w:rPr>
        <w:t xml:space="preserve">小行星自然特性研究（门Ⅱ）→</w:t>
      </w:r>
      <w:r>
        <w:t xml:space="preserve"> </w:t>
      </w:r>
      <w:r>
        <w:rPr>
          <w:rFonts w:hint="eastAsia"/>
        </w:rPr>
        <w:t xml:space="preserve">一次受控撞击（门Ⅲ）→</w:t>
      </w:r>
      <w:r>
        <w:t xml:space="preserve"> Hera </w:t>
      </w:r>
      <w:r>
        <w:rPr>
          <w:rFonts w:hint="eastAsia"/>
        </w:rPr>
        <w:t xml:space="preserve">复查（门Ⅳ</w:t>
      </w:r>
      <w:r>
        <w:t xml:space="preserve"> </w:t>
      </w:r>
      <w:r>
        <w:rPr>
          <w:rFonts w:hint="eastAsia"/>
        </w:rPr>
        <w:t xml:space="preserve">的评估环节）——</w:t>
      </w:r>
      <w:r>
        <w:rPr>
          <w:rFonts w:hint="eastAsia"/>
          <w:b/>
          <w:bCs/>
        </w:rPr>
        <w:t xml:space="preserve">人类第一次行星防御工程，走门走得很标准</w:t>
      </w:r>
      <w:r>
        <w:t xml:space="preserve">。</w:t>
      </w:r>
    </w:p>
    <w:p>
      <w:r>
        <w:pict>
          <v:rect style="width:0;height:1.5pt" o:hralign="center" o:hrstd="t" o:hr="t"/>
        </w:pict>
      </w:r>
    </w:p>
    <w:bookmarkEnd w:id="33"/>
    <w:bookmarkEnd w:id="34"/>
    <w:bookmarkStart w:id="35" w:name="第六章-结论从守护一颗星球到成为跨天体文明"/>
    <w:p>
      <w:pPr>
        <w:pStyle w:val="Heading1"/>
      </w:pPr>
      <w:r>
        <w:rPr>
          <w:rFonts w:hint="eastAsia"/>
        </w:rPr>
        <w:t xml:space="preserve">第六章</w:t>
      </w:r>
      <w:r>
        <w:t xml:space="preserve"> </w:t>
      </w:r>
      <w:r>
        <w:rPr>
          <w:rFonts w:hint="eastAsia"/>
        </w:rPr>
        <w:t xml:space="preserve">结论：从守护一颗星球到成为跨天体文明</w:t>
      </w:r>
    </w:p>
    <w:p>
      <w:pPr>
        <w:pStyle w:val="FirstParagraph"/>
      </w:pPr>
      <w:r>
        <w:rPr>
          <w:rFonts w:hint="eastAsia"/>
        </w:rPr>
        <w:t xml:space="preserve">本篇论证链条收拢如下：</w:t>
      </w:r>
    </w:p>
    <w:p>
      <w:pPr>
        <w:pStyle w:val="Compact"/>
        <w:numPr>
          <w:ilvl w:val="0"/>
          <w:numId w:val="1006"/>
        </w:numPr>
      </w:pPr>
      <w:r>
        <w:rPr>
          <w:rFonts w:hint="eastAsia"/>
          <w:b/>
          <w:bCs/>
        </w:rPr>
        <w:t xml:space="preserve">外部风险是文明的第一张保单上写的内容</w:t>
      </w:r>
      <w:r>
        <w:rPr>
          <w:rFonts w:hint="eastAsia"/>
        </w:rPr>
        <w:t xml:space="preserve">：撞击、地质、气候、空间天气、地月演化——低频、高损、跨代际，人类本能对此系统性失灵，唯有”责任”可以接管（第一章）。</w:t>
      </w:r>
    </w:p>
    <w:p>
      <w:pPr>
        <w:pStyle w:val="Compact"/>
        <w:numPr>
          <w:ilvl w:val="0"/>
          <w:numId w:val="1006"/>
        </w:numPr>
      </w:pPr>
      <w:r>
        <w:rPr>
          <w:rFonts w:hint="eastAsia"/>
          <w:b/>
          <w:bCs/>
        </w:rPr>
        <w:t xml:space="preserve">行星工程的执行中枢只能是</w:t>
      </w:r>
      <w:r>
        <w:rPr>
          <w:b/>
          <w:bCs/>
        </w:rPr>
        <w:t xml:space="preserve"> AI</w:t>
      </w:r>
      <w:r>
        <w:rPr>
          <w:rFonts w:hint="eastAsia"/>
        </w:rPr>
        <w:t xml:space="preserve">：不是因为它更强，而是因为混沌系统上的跨圈层长周期推演超出了未经辅助的人类认知上限；Stormfury</w:t>
      </w:r>
      <w:r>
        <w:t xml:space="preserve"> </w:t>
      </w:r>
      <w:r>
        <w:rPr>
          <w:rFonts w:hint="eastAsia"/>
        </w:rPr>
        <w:t xml:space="preserve">用二十年证明”勇气无法替代系统认知”（第二章）。</w:t>
      </w:r>
    </w:p>
    <w:p>
      <w:pPr>
        <w:pStyle w:val="Compact"/>
        <w:numPr>
          <w:ilvl w:val="0"/>
          <w:numId w:val="1006"/>
        </w:numPr>
      </w:pPr>
      <w:r>
        <w:rPr>
          <w:rFonts w:hint="eastAsia"/>
          <w:b/>
          <w:bCs/>
        </w:rPr>
        <w:t xml:space="preserve">工程族谱显示，人类已经在这条路上走出了实证性的第一批脚印</w:t>
      </w:r>
      <w:r>
        <w:rPr>
          <w:rFonts w:hint="eastAsia"/>
        </w:rPr>
        <w:t xml:space="preserve">：DART</w:t>
      </w:r>
      <w:r>
        <w:t xml:space="preserve"> </w:t>
      </w:r>
      <w:r>
        <w:rPr>
          <w:rFonts w:hint="eastAsia"/>
        </w:rPr>
        <w:t xml:space="preserve">实测改轨、Hera</w:t>
      </w:r>
      <w:r>
        <w:t xml:space="preserve"> </w:t>
      </w:r>
      <w:r>
        <w:rPr>
          <w:rFonts w:hint="eastAsia"/>
        </w:rPr>
        <w:t xml:space="preserve">正在复查、中国任务已立项在途、MOXIE</w:t>
      </w:r>
      <w:r>
        <w:t xml:space="preserve"> </w:t>
      </w:r>
      <w:r>
        <w:rPr>
          <w:rFonts w:hint="eastAsia"/>
        </w:rPr>
        <w:t xml:space="preserve">证明了异星点石成氧——对外责任不是科幻，是有编号的正在进行的工程（第三章）。</w:t>
      </w:r>
    </w:p>
    <w:p>
      <w:pPr>
        <w:pStyle w:val="Compact"/>
        <w:numPr>
          <w:ilvl w:val="0"/>
          <w:numId w:val="1006"/>
        </w:numPr>
      </w:pPr>
      <w:r>
        <w:rPr>
          <w:rFonts w:hint="eastAsia"/>
          <w:b/>
          <w:bCs/>
        </w:rPr>
        <w:t xml:space="preserve">七项提案给出了从气候到防护到备份的完整棋谱</w:t>
      </w:r>
      <w:r>
        <w:rPr>
          <w:rFonts w:hint="eastAsia"/>
        </w:rPr>
        <w:t xml:space="preserve">，每一项都标注了可行性与边界，没有一项被伪装成”明天就能干”（第四章）。</w:t>
      </w:r>
    </w:p>
    <w:p>
      <w:pPr>
        <w:pStyle w:val="Compact"/>
        <w:numPr>
          <w:ilvl w:val="0"/>
          <w:numId w:val="1006"/>
        </w:numPr>
      </w:pPr>
      <w:r>
        <w:rPr>
          <w:rFonts w:hint="eastAsia"/>
          <w:b/>
          <w:bCs/>
        </w:rPr>
        <w:t xml:space="preserve">治理与门控是对外篇与对外工程本身同等重要的发明</w:t>
      </w:r>
      <w:r>
        <w:rPr>
          <w:rFonts w:hint="eastAsia"/>
        </w:rPr>
        <w:t xml:space="preserve">：SCoPEx</w:t>
      </w:r>
      <w:r>
        <w:t xml:space="preserve"> </w:t>
      </w:r>
      <w:r>
        <w:rPr>
          <w:rFonts w:hint="eastAsia"/>
        </w:rPr>
        <w:t xml:space="preserve">的失败教会我们权责先于技术，DART</w:t>
      </w:r>
      <w:r>
        <w:t xml:space="preserve"> </w:t>
      </w:r>
      <w:r>
        <w:rPr>
          <w:rFonts w:hint="eastAsia"/>
        </w:rPr>
        <w:t xml:space="preserve">的成功教会我们门控可行（第五章）。</w:t>
      </w:r>
    </w:p>
    <w:p>
      <w:pPr>
        <w:pStyle w:val="FirstParagraph"/>
      </w:pPr>
      <w:r>
        <w:rPr>
          <w:rFonts w:hint="eastAsia"/>
        </w:rPr>
        <w:t xml:space="preserve">回应系列元规律——</w:t>
      </w:r>
      <w:r>
        <w:rPr>
          <w:rFonts w:hint="eastAsia"/>
          <w:b/>
          <w:bCs/>
        </w:rPr>
        <w:t xml:space="preserve">对外拓界</w:t>
      </w:r>
      <w:r>
        <w:rPr>
          <w:rFonts w:hint="eastAsia"/>
        </w:rPr>
        <w:t xml:space="preserve">的准确含义由此确立：</w:t>
      </w:r>
    </w:p>
    <w:p>
      <w:pPr>
        <w:pStyle w:val="BlockText"/>
      </w:pPr>
      <w:r>
        <w:rPr>
          <w:b/>
          <w:bCs/>
        </w:rPr>
        <w:t xml:space="preserve">AI </w:t>
      </w:r>
      <w:r>
        <w:rPr>
          <w:rFonts w:hint="eastAsia"/>
          <w:b/>
          <w:bCs/>
        </w:rPr>
        <w:t xml:space="preserve">不替人类拓展疆界，AI</w:t>
      </w:r>
      <w:r>
        <w:rPr>
          <w:b/>
          <w:bCs/>
        </w:rPr>
        <w:t xml:space="preserve"> </w:t>
      </w:r>
      <w:r>
        <w:rPr>
          <w:rFonts w:hint="eastAsia"/>
          <w:b/>
          <w:bCs/>
        </w:rPr>
        <w:t xml:space="preserve">让人类文明第一次有能力为自己的行星上一份可计算、可验证、可回滚的保险。</w:t>
      </w:r>
    </w:p>
    <w:p>
      <w:pPr>
        <w:pStyle w:val="FirstParagraph"/>
      </w:pPr>
      <w:r>
        <w:rPr>
          <w:rFonts w:hint="eastAsia"/>
        </w:rPr>
        <w:t xml:space="preserve">对内篇的结语是”AI</w:t>
      </w:r>
      <w:r>
        <w:t xml:space="preserve"> </w:t>
      </w:r>
      <w:r>
        <w:rPr>
          <w:rFonts w:hint="eastAsia"/>
        </w:rPr>
        <w:t xml:space="preserve">让人类的选择更便宜”；对外篇的结语与之成对：</w:t>
      </w:r>
      <w:r>
        <w:rPr>
          <w:b/>
          <w:bCs/>
        </w:rPr>
        <w:t xml:space="preserve">AI </w:t>
      </w:r>
      <w:r>
        <w:rPr>
          <w:rFonts w:hint="eastAsia"/>
          <w:b/>
          <w:bCs/>
        </w:rPr>
        <w:t xml:space="preserve">让文明的存续有保单。</w:t>
      </w:r>
      <w:r>
        <w:t xml:space="preserve"> </w:t>
      </w:r>
      <w:r>
        <w:rPr>
          <w:rFonts w:hint="eastAsia"/>
        </w:rPr>
        <w:t xml:space="preserve">守好这一颗星球的每一度气温、每一厘米轨道偏差、每一份种子备份，就是通往</w:t>
      </w:r>
      <w:r>
        <w:t xml:space="preserve"> I </w:t>
      </w:r>
      <w:r>
        <w:rPr>
          <w:rFonts w:hint="eastAsia"/>
        </w:rPr>
        <w:t xml:space="preserve">型文明、直至跨天体文明的第一级台阶——台阶的尽头不是扩张，而是责任在更大尺度上的成立。</w:t>
      </w:r>
    </w:p>
    <w:p>
      <w:r>
        <w:pict>
          <v:rect style="width:0;height:1.5pt" o:hralign="center" o:hrstd="t" o:hr="t"/>
        </w:pict>
      </w:r>
    </w:p>
    <w:bookmarkEnd w:id="35"/>
    <w:bookmarkStart w:id="36" w:name="附录-a-置信度分层与工程可行性分级"/>
    <w:p>
      <w:pPr>
        <w:pStyle w:val="Heading1"/>
      </w:pPr>
      <w:r>
        <w:rPr>
          <w:rFonts w:hint="eastAsia"/>
        </w:rPr>
        <w:t xml:space="preserve">附录</w:t>
      </w:r>
      <w:r>
        <w:t xml:space="preserve"> A · </w:t>
      </w:r>
      <w:r>
        <w:rPr>
          <w:rFonts w:hint="eastAsia"/>
        </w:rPr>
        <w:t xml:space="preserve">置信度分层与工程可行性分级</w:t>
      </w:r>
    </w:p>
    <w:p>
      <w:pPr>
        <w:pStyle w:val="FirstParagraph"/>
      </w:pPr>
      <w:r>
        <w:rPr>
          <w:rFonts w:hint="eastAsia"/>
          <w:b/>
          <w:bCs/>
        </w:rPr>
        <w:t xml:space="preserve">证据分层</w:t>
      </w:r>
      <w:r>
        <w:rPr>
          <w:rFonts w:hint="eastAsia"/>
        </w:rPr>
        <w:t xml:space="preserve">（全系列统一）：</w:t>
      </w:r>
      <w:r>
        <w:t xml:space="preserve"> </w:t>
      </w:r>
      <w:r>
        <w:t xml:space="preserve">-</w:t>
      </w:r>
      <w:r>
        <w:t xml:space="preserve"> </w:t>
      </w:r>
      <w:r>
        <w:rPr>
          <w:b/>
          <w:bCs/>
        </w:rPr>
        <w:t xml:space="preserve">L1 </w:t>
      </w:r>
      <w:r>
        <w:rPr>
          <w:rFonts w:hint="eastAsia"/>
          <w:b/>
          <w:bCs/>
        </w:rPr>
        <w:t xml:space="preserve">已有科学实证</w:t>
      </w:r>
      <w:r>
        <w:rPr>
          <w:rFonts w:hint="eastAsia"/>
        </w:rPr>
        <w:t xml:space="preserve">：有实验数据、实测记录或一手工程报告，附来源；</w:t>
      </w:r>
      <w:r>
        <w:t xml:space="preserve"> </w:t>
      </w:r>
      <w:r>
        <w:t xml:space="preserve">-</w:t>
      </w:r>
      <w:r>
        <w:t xml:space="preserve"> </w:t>
      </w:r>
      <w:r>
        <w:rPr>
          <w:b/>
          <w:bCs/>
        </w:rPr>
        <w:t xml:space="preserve">L2 </w:t>
      </w:r>
      <w:r>
        <w:rPr>
          <w:rFonts w:hint="eastAsia"/>
          <w:b/>
          <w:bCs/>
        </w:rPr>
        <w:t xml:space="preserve">已有立项/权威报告</w:t>
      </w:r>
      <w:r>
        <w:rPr>
          <w:rFonts w:hint="eastAsia"/>
        </w:rPr>
        <w:t xml:space="preserve">：正式推进中的项目、机构通报、法规、同行评议综述；</w:t>
      </w:r>
      <w:r>
        <w:t xml:space="preserve"> </w:t>
      </w:r>
      <w:r>
        <w:t xml:space="preserve">-</w:t>
      </w:r>
      <w:r>
        <w:t xml:space="preserve"> </w:t>
      </w:r>
      <w:r>
        <w:rPr>
          <w:b/>
          <w:bCs/>
        </w:rPr>
        <w:t xml:space="preserve">L3 </w:t>
      </w:r>
      <w:r>
        <w:rPr>
          <w:rFonts w:hint="eastAsia"/>
          <w:b/>
          <w:bCs/>
        </w:rPr>
        <w:t xml:space="preserve">观念推演</w:t>
      </w:r>
      <w:r>
        <w:rPr>
          <w:rFonts w:hint="eastAsia"/>
        </w:rPr>
        <w:t xml:space="preserve">：本系列原创框架、结构或设想，显式标注”此为设想”。</w:t>
      </w:r>
    </w:p>
    <w:p>
      <w:pPr>
        <w:pStyle w:val="BodyText"/>
      </w:pPr>
      <w:r>
        <w:rPr>
          <w:rFonts w:hint="eastAsia"/>
          <w:b/>
          <w:bCs/>
        </w:rPr>
        <w:t xml:space="preserve">工程可行性分级</w:t>
      </w:r>
      <w:r>
        <w:rPr>
          <w:rFonts w:hint="eastAsia"/>
        </w:rPr>
        <w:t xml:space="preserve">（本篇专用）：</w:t>
      </w:r>
      <w:r>
        <w:t xml:space="preserve"> </w:t>
      </w:r>
      <w:r>
        <w:t xml:space="preserve">-</w:t>
      </w:r>
      <w:r>
        <w:t xml:space="preserve"> </w:t>
      </w:r>
      <w:r>
        <w:rPr>
          <w:b/>
          <w:bCs/>
        </w:rPr>
        <w:t xml:space="preserve">Ⅰ </w:t>
      </w:r>
      <w:r>
        <w:rPr>
          <w:rFonts w:hint="eastAsia"/>
          <w:b/>
          <w:bCs/>
        </w:rPr>
        <w:t xml:space="preserve">已有实证</w:t>
      </w:r>
      <w:r>
        <w:rPr>
          <w:rFonts w:hint="eastAsia"/>
        </w:rPr>
        <w:t xml:space="preserve">：已发生过、有实测数据；</w:t>
      </w:r>
      <w:r>
        <w:t xml:space="preserve"> </w:t>
      </w:r>
      <w:r>
        <w:t xml:space="preserve">-</w:t>
      </w:r>
      <w:r>
        <w:t xml:space="preserve"> </w:t>
      </w:r>
      <w:r>
        <w:rPr>
          <w:b/>
          <w:bCs/>
        </w:rPr>
        <w:t xml:space="preserve">Ⅱ </w:t>
      </w:r>
      <w:r>
        <w:rPr>
          <w:rFonts w:hint="eastAsia"/>
          <w:b/>
          <w:bCs/>
        </w:rPr>
        <w:t xml:space="preserve">已有立项</w:t>
      </w:r>
      <w:r>
        <w:rPr>
          <w:rFonts w:hint="eastAsia"/>
        </w:rPr>
        <w:t xml:space="preserve">：有机构正式推进；</w:t>
      </w:r>
      <w:r>
        <w:t xml:space="preserve"> </w:t>
      </w:r>
      <w:r>
        <w:t xml:space="preserve">-</w:t>
      </w:r>
      <w:r>
        <w:t xml:space="preserve"> </w:t>
      </w:r>
      <w:r>
        <w:rPr>
          <w:b/>
          <w:bCs/>
        </w:rPr>
        <w:t xml:space="preserve">Ⅲ </w:t>
      </w:r>
      <w:r>
        <w:rPr>
          <w:rFonts w:hint="eastAsia"/>
          <w:b/>
          <w:bCs/>
        </w:rPr>
        <w:t xml:space="preserve">原理可行</w:t>
      </w:r>
      <w:r>
        <w:rPr>
          <w:rFonts w:hint="eastAsia"/>
        </w:rPr>
        <w:t xml:space="preserve">：物理上成立，尚无立项或无实测；</w:t>
      </w:r>
      <w:r>
        <w:t xml:space="preserve"> </w:t>
      </w:r>
      <w:r>
        <w:t xml:space="preserve">-</w:t>
      </w:r>
      <w:r>
        <w:t xml:space="preserve"> </w:t>
      </w:r>
      <w:r>
        <w:rPr>
          <w:b/>
          <w:bCs/>
        </w:rPr>
        <w:t xml:space="preserve">Ⅳ </w:t>
      </w:r>
      <w:r>
        <w:rPr>
          <w:rFonts w:hint="eastAsia"/>
          <w:b/>
          <w:bCs/>
        </w:rPr>
        <w:t xml:space="preserve">纯思辨</w:t>
      </w:r>
      <w:r>
        <w:rPr>
          <w:rFonts w:hint="eastAsia"/>
        </w:rPr>
        <w:t xml:space="preserve">：关键环节（能量尺度/机理/治理）存在未解决的断点。</w:t>
      </w:r>
    </w:p>
    <w:bookmarkEnd w:id="36"/>
    <w:bookmarkStart w:id="37" w:name="附录-b-可证伪性声明"/>
    <w:p>
      <w:pPr>
        <w:pStyle w:val="Heading1"/>
      </w:pPr>
      <w:r>
        <w:rPr>
          <w:rFonts w:hint="eastAsia"/>
        </w:rPr>
        <w:t xml:space="preserve">附录</w:t>
      </w:r>
      <w:r>
        <w:t xml:space="preserve"> B · </w:t>
      </w:r>
      <w:r>
        <w:rPr>
          <w:rFonts w:hint="eastAsia"/>
        </w:rPr>
        <w:t xml:space="preserve">可证伪性声明</w:t>
      </w:r>
    </w:p>
    <w:p>
      <w:pPr>
        <w:pStyle w:val="FirstParagraph"/>
      </w:pPr>
      <w:r>
        <w:rPr>
          <w:rFonts w:hint="eastAsia"/>
        </w:rPr>
        <w:t xml:space="preserve">本篇核心论断的证伪条件（任何一条被推翻，对应论点需修订）：</w:t>
      </w:r>
    </w:p>
    <w:p>
      <w:pPr>
        <w:pStyle w:val="Compact"/>
        <w:numPr>
          <w:ilvl w:val="0"/>
          <w:numId w:val="1007"/>
        </w:numPr>
      </w:pPr>
      <w:r>
        <w:rPr>
          <w:b/>
          <w:bCs/>
        </w:rPr>
        <w:t xml:space="preserve">“AI </w:t>
      </w:r>
      <w:r>
        <w:rPr>
          <w:rFonts w:hint="eastAsia"/>
          <w:b/>
          <w:bCs/>
        </w:rPr>
        <w:t xml:space="preserve">推演超越传统数值预报”</w:t>
      </w:r>
      <w:r>
        <w:rPr>
          <w:rFonts w:hint="eastAsia"/>
        </w:rPr>
        <w:t xml:space="preserve">——若后续同行评议证伪盘古/GraphCast</w:t>
      </w:r>
      <w:r>
        <w:t xml:space="preserve"> </w:t>
      </w:r>
      <w:r>
        <w:rPr>
          <w:rFonts w:hint="eastAsia"/>
        </w:rPr>
        <w:t xml:space="preserve">的超越性结论，第二章仿真层的论据强度降级（论点结构不变，证据更换）。</w:t>
      </w:r>
    </w:p>
    <w:p>
      <w:pPr>
        <w:pStyle w:val="Compact"/>
        <w:numPr>
          <w:ilvl w:val="0"/>
          <w:numId w:val="1007"/>
        </w:numPr>
      </w:pPr>
      <w:r>
        <w:rPr>
          <w:rFonts w:hint="eastAsia"/>
          <w:b/>
          <w:bCs/>
        </w:rPr>
        <w:t xml:space="preserve">“行星工程必须小步迭代+可回滚”</w:t>
      </w:r>
      <w:r>
        <w:rPr>
          <w:rFonts w:hint="eastAsia"/>
        </w:rPr>
        <w:t xml:space="preserve">——若出现某类不可回滚工程被证明只能一次到位且后果可控，则该原则需加限定条款。</w:t>
      </w:r>
    </w:p>
    <w:p>
      <w:pPr>
        <w:pStyle w:val="Compact"/>
        <w:numPr>
          <w:ilvl w:val="0"/>
          <w:numId w:val="1007"/>
        </w:numPr>
      </w:pPr>
      <w:r>
        <w:rPr>
          <w:b/>
          <w:bCs/>
        </w:rPr>
        <w:t xml:space="preserve">“DART </w:t>
      </w:r>
      <w:r>
        <w:rPr>
          <w:rFonts w:hint="eastAsia"/>
          <w:b/>
          <w:bCs/>
        </w:rPr>
        <w:t xml:space="preserve">偏转效应为动量增强所致”</w:t>
      </w:r>
      <w:r>
        <w:rPr>
          <w:rFonts w:hint="eastAsia"/>
        </w:rPr>
        <w:t xml:space="preserve">——若</w:t>
      </w:r>
      <w:r>
        <w:t xml:space="preserve"> Hera </w:t>
      </w:r>
      <w:r>
        <w:rPr>
          <w:rFonts w:hint="eastAsia"/>
        </w:rPr>
        <w:t xml:space="preserve">对</w:t>
      </w:r>
      <w:r>
        <w:t xml:space="preserve"> β </w:t>
      </w:r>
      <w:r>
        <w:rPr>
          <w:rFonts w:hint="eastAsia"/>
        </w:rPr>
        <w:t xml:space="preserve">值的实测与</w:t>
      </w:r>
      <w:r>
        <w:t xml:space="preserve"> ejected mass </w:t>
      </w:r>
      <w:r>
        <w:rPr>
          <w:rFonts w:hint="eastAsia"/>
        </w:rPr>
        <w:t xml:space="preserve">推断显著不符，3.4</w:t>
      </w:r>
      <w:r>
        <w:t xml:space="preserve"> </w:t>
      </w:r>
      <w:r>
        <w:rPr>
          <w:rFonts w:hint="eastAsia"/>
        </w:rPr>
        <w:t xml:space="preserve">节相关表述按新数据修订。</w:t>
      </w:r>
    </w:p>
    <w:p>
      <w:pPr>
        <w:pStyle w:val="Compact"/>
        <w:numPr>
          <w:ilvl w:val="0"/>
          <w:numId w:val="1007"/>
        </w:numPr>
      </w:pPr>
      <w:r>
        <w:rPr>
          <w:rFonts w:hint="eastAsia"/>
          <w:b/>
          <w:bCs/>
        </w:rPr>
        <w:t xml:space="preserve">“治理瓶颈先于技术瓶颈”</w:t>
      </w:r>
      <w:r>
        <w:rPr>
          <w:rFonts w:hint="eastAsia"/>
        </w:rPr>
        <w:t xml:space="preserve">——若未来出现未经共治、单边部署且区域影响可接受的成功案例，5.2</w:t>
      </w:r>
      <w:r>
        <w:t xml:space="preserve"> </w:t>
      </w:r>
      <w:r>
        <w:rPr>
          <w:rFonts w:hint="eastAsia"/>
        </w:rPr>
        <w:t xml:space="preserve">的立场需重新评估。</w:t>
      </w:r>
    </w:p>
    <w:p>
      <w:pPr>
        <w:pStyle w:val="Compact"/>
        <w:numPr>
          <w:ilvl w:val="0"/>
          <w:numId w:val="1007"/>
        </w:numPr>
      </w:pPr>
      <w:r>
        <w:rPr>
          <w:rFonts w:hint="eastAsia"/>
          <w:b/>
          <w:bCs/>
        </w:rPr>
        <w:t xml:space="preserve">“混沌可预报性上限约两周”</w:t>
      </w:r>
      <w:r>
        <w:rPr>
          <w:rFonts w:hint="eastAsia"/>
        </w:rPr>
        <w:t xml:space="preserve">——若</w:t>
      </w:r>
      <w:r>
        <w:t xml:space="preserve"> AI </w:t>
      </w:r>
      <w:r>
        <w:rPr>
          <w:rFonts w:hint="eastAsia"/>
        </w:rPr>
        <w:t xml:space="preserve">方法显著突破确定性预报上限，2.2</w:t>
      </w:r>
      <w:r>
        <w:t xml:space="preserve"> </w:t>
      </w:r>
      <w:r>
        <w:rPr>
          <w:rFonts w:hint="eastAsia"/>
        </w:rPr>
        <w:t xml:space="preserve">的”概率导航论”仍成立，但上限表述需更新。</w:t>
      </w:r>
    </w:p>
    <w:bookmarkEnd w:id="37"/>
    <w:bookmarkStart w:id="38" w:name="附录-c-术语表"/>
    <w:p>
      <w:pPr>
        <w:pStyle w:val="Heading1"/>
      </w:pPr>
      <w:r>
        <w:rPr>
          <w:rFonts w:hint="eastAsia"/>
        </w:rPr>
        <w:t xml:space="preserve">附录</w:t>
      </w:r>
      <w:r>
        <w:t xml:space="preserve"> C · </w:t>
      </w:r>
      <w:r>
        <w:rPr>
          <w:rFonts w:hint="eastAsia"/>
        </w:rPr>
        <w:t xml:space="preserve">术语表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w:t>
            </w:r>
          </w:p>
        </w:tc>
        <w:tc>
          <w:tcPr/>
          <w:p>
            <w:pPr>
              <w:pStyle w:val="Compact"/>
            </w:pPr>
            <w:r>
              <w:rPr>
                <w:rFonts w:hint="eastAsia"/>
              </w:rPr>
              <w:t xml:space="preserve">释义</w:t>
            </w:r>
          </w:p>
        </w:tc>
      </w:tr>
      <w:tr>
        <w:tc>
          <w:tcPr/>
          <w:p>
            <w:pPr>
              <w:pStyle w:val="Compact"/>
            </w:pPr>
            <w:r>
              <w:rPr>
                <w:rFonts w:hint="eastAsia"/>
              </w:rPr>
              <w:t xml:space="preserve">行星工程</w:t>
            </w:r>
          </w:p>
        </w:tc>
        <w:tc>
          <w:tcPr/>
          <w:p>
            <w:pPr>
              <w:pStyle w:val="Compact"/>
            </w:pPr>
            <w:r>
              <w:rPr>
                <w:rFonts w:hint="eastAsia"/>
              </w:rPr>
              <w:t xml:space="preserve">以行星或地月系统为对象的主动、大规模、长周期环境干预工程</w:t>
            </w:r>
          </w:p>
        </w:tc>
      </w:tr>
      <w:tr>
        <w:tc>
          <w:tcPr/>
          <w:p>
            <w:pPr>
              <w:pStyle w:val="Compact"/>
            </w:pPr>
            <w:r>
              <w:rPr>
                <w:rFonts w:hint="eastAsia"/>
              </w:rPr>
              <w:t xml:space="preserve">缓释</w:t>
            </w:r>
            <w:r>
              <w:t xml:space="preserve"> / </w:t>
            </w:r>
            <w:r>
              <w:rPr>
                <w:rFonts w:hint="eastAsia"/>
              </w:rPr>
              <w:t xml:space="preserve">瞬时工程</w:t>
            </w:r>
          </w:p>
        </w:tc>
        <w:tc>
          <w:tcPr/>
          <w:p>
            <w:pPr>
              <w:pStyle w:val="Compact"/>
            </w:pPr>
            <w:r>
              <w:rPr>
                <w:rFonts w:hint="eastAsia"/>
              </w:rPr>
              <w:t xml:space="preserve">全称”缓释能量控制工程</w:t>
            </w:r>
            <w:r>
              <w:t xml:space="preserve"> / </w:t>
            </w:r>
            <w:r>
              <w:rPr>
                <w:rFonts w:hint="eastAsia"/>
              </w:rPr>
              <w:t xml:space="preserve">瞬时能量控制工程”：能量聚合释放控制工程的两个分支，持续受控释放（聚变堆等）/</w:t>
            </w:r>
            <w:r>
              <w:t xml:space="preserve"> </w:t>
            </w:r>
            <w:r>
              <w:rPr>
                <w:rFonts w:hint="eastAsia"/>
              </w:rPr>
              <w:t xml:space="preserve">瞬时集中释放（定向爆破、核爆偏转等）（承能量篇术语，李顺然命名）</w:t>
            </w:r>
          </w:p>
        </w:tc>
      </w:tr>
      <w:tr>
        <w:tc>
          <w:tcPr/>
          <w:p>
            <w:pPr>
              <w:pStyle w:val="Compact"/>
            </w:pPr>
            <w:r>
              <w:t xml:space="preserve">SRM</w:t>
            </w:r>
          </w:p>
        </w:tc>
        <w:tc>
          <w:tcPr/>
          <w:p>
            <w:pPr>
              <w:pStyle w:val="Compact"/>
            </w:pPr>
            <w:r>
              <w:rPr>
                <w:rFonts w:hint="eastAsia"/>
              </w:rPr>
              <w:t xml:space="preserve">太阳辐射管理：向平流层注入反射性气溶胶等手段降低行星对太阳辐射的吸收</w:t>
            </w:r>
          </w:p>
        </w:tc>
      </w:tr>
      <w:tr>
        <w:tc>
          <w:tcPr/>
          <w:p>
            <w:pPr>
              <w:pStyle w:val="Compact"/>
            </w:pPr>
            <w:r>
              <w:rPr>
                <w:rFonts w:hint="eastAsia"/>
              </w:rPr>
              <w:t xml:space="preserve">终止冲击</w:t>
            </w:r>
          </w:p>
        </w:tc>
        <w:tc>
          <w:tcPr/>
          <w:p>
            <w:pPr>
              <w:pStyle w:val="Compact"/>
            </w:pPr>
            <w:r>
              <w:rPr>
                <w:rFonts w:hint="eastAsia"/>
              </w:rPr>
              <w:t xml:space="preserve">突然停止</w:t>
            </w:r>
            <w:r>
              <w:t xml:space="preserve"> SRM </w:t>
            </w:r>
            <w:r>
              <w:rPr>
                <w:rFonts w:hint="eastAsia"/>
              </w:rPr>
              <w:t xml:space="preserve">部署导致的气温快速反弹风险</w:t>
            </w:r>
          </w:p>
        </w:tc>
      </w:tr>
      <w:tr>
        <w:tc>
          <w:tcPr/>
          <w:p>
            <w:pPr>
              <w:pStyle w:val="Compact"/>
            </w:pPr>
            <w:r>
              <w:t xml:space="preserve">ISRU</w:t>
            </w:r>
          </w:p>
        </w:tc>
        <w:tc>
          <w:tcPr/>
          <w:p>
            <w:pPr>
              <w:pStyle w:val="Compact"/>
            </w:pPr>
            <w:r>
              <w:rPr>
                <w:rFonts w:hint="eastAsia"/>
              </w:rPr>
              <w:t xml:space="preserve">原位资源利用：利用目标天体本地资源维持任务（如</w:t>
            </w:r>
            <w:r>
              <w:t xml:space="preserve"> MOXIE </w:t>
            </w:r>
            <w:r>
              <w:rPr>
                <w:rFonts w:hint="eastAsia"/>
              </w:rPr>
              <w:t xml:space="preserve">制氧）</w:t>
            </w:r>
          </w:p>
        </w:tc>
      </w:tr>
      <w:tr>
        <w:tc>
          <w:tcPr/>
          <w:p>
            <w:pPr>
              <w:pStyle w:val="Compact"/>
            </w:pPr>
            <w:r>
              <w:rPr>
                <w:rFonts w:hint="eastAsia"/>
              </w:rPr>
              <w:t xml:space="preserve">动能撞击</w:t>
            </w:r>
          </w:p>
        </w:tc>
        <w:tc>
          <w:tcPr/>
          <w:p>
            <w:pPr>
              <w:pStyle w:val="Compact"/>
            </w:pPr>
            <w:r>
              <w:rPr>
                <w:rFonts w:hint="eastAsia"/>
              </w:rPr>
              <w:t xml:space="preserve">以高速撞击器改变天体轨道的偏转手段（DART</w:t>
            </w:r>
            <w:r>
              <w:t xml:space="preserve"> </w:t>
            </w:r>
            <w:r>
              <w:rPr>
                <w:rFonts w:hint="eastAsia"/>
              </w:rPr>
              <w:t xml:space="preserve">为首例实证）</w:t>
            </w:r>
          </w:p>
        </w:tc>
      </w:tr>
      <w:tr>
        <w:tc>
          <w:tcPr/>
          <w:p>
            <w:pPr>
              <w:pStyle w:val="Compact"/>
            </w:pPr>
            <w:r>
              <w:rPr>
                <w:rFonts w:hint="eastAsia"/>
              </w:rPr>
              <w:t xml:space="preserve">概率导航</w:t>
            </w:r>
          </w:p>
        </w:tc>
        <w:tc>
          <w:tcPr/>
          <w:p>
            <w:pPr>
              <w:pStyle w:val="Compact"/>
            </w:pPr>
            <w:r>
              <w:rPr>
                <w:rFonts w:hint="eastAsia"/>
              </w:rPr>
              <w:t xml:space="preserve">本系列术语：不追求精确控制混沌系统，而以集合概率</w:t>
            </w:r>
            <w:r>
              <w:t xml:space="preserve"> + </w:t>
            </w:r>
            <w:r>
              <w:rPr>
                <w:rFonts w:hint="eastAsia"/>
              </w:rPr>
              <w:t xml:space="preserve">小步迭代</w:t>
            </w:r>
            <w:r>
              <w:t xml:space="preserve"> + </w:t>
            </w:r>
            <w:r>
              <w:rPr>
                <w:rFonts w:hint="eastAsia"/>
              </w:rPr>
              <w:t xml:space="preserve">回滚预案在混沌中导航</w:t>
            </w:r>
          </w:p>
        </w:tc>
      </w:tr>
      <w:tr>
        <w:tc>
          <w:tcPr/>
          <w:p>
            <w:pPr>
              <w:pStyle w:val="Compact"/>
            </w:pPr>
            <w:r>
              <w:rPr>
                <w:rFonts w:hint="eastAsia"/>
              </w:rPr>
              <w:t xml:space="preserve">四段门控</w:t>
            </w:r>
          </w:p>
        </w:tc>
        <w:tc>
          <w:tcPr/>
          <w:p>
            <w:pPr>
              <w:pStyle w:val="Compact"/>
            </w:pPr>
            <w:r>
              <w:rPr>
                <w:rFonts w:hint="eastAsia"/>
              </w:rPr>
              <w:t xml:space="preserve">本系列提出的行星工程渐进验证流程：沙盒推演→天然实验→小尺度受控实验→区域试运行（可回滚）→全球部署</w:t>
            </w:r>
          </w:p>
        </w:tc>
      </w:tr>
      <w:tr>
        <w:tc>
          <w:tcPr/>
          <w:p>
            <w:pPr>
              <w:pStyle w:val="Compact"/>
            </w:pPr>
            <w:r>
              <w:rPr>
                <w:rFonts w:hint="eastAsia"/>
              </w:rPr>
              <w:t xml:space="preserve">人类主权原则</w:t>
            </w:r>
          </w:p>
        </w:tc>
        <w:tc>
          <w:tcPr/>
          <w:p>
            <w:pPr>
              <w:pStyle w:val="Compact"/>
            </w:pPr>
            <w:r>
              <w:rPr>
                <w:rFonts w:hint="eastAsia"/>
              </w:rPr>
              <w:t xml:space="preserve">一切行星级干预的启动决定权属于人类共同体治理机制；AI</w:t>
            </w:r>
            <w:r>
              <w:t xml:space="preserve"> </w:t>
            </w:r>
            <w:r>
              <w:rPr>
                <w:rFonts w:hint="eastAsia"/>
              </w:rPr>
              <w:t xml:space="preserve">仅有建议权与执行权</w:t>
            </w:r>
          </w:p>
        </w:tc>
      </w:tr>
      <w:tr>
        <w:tc>
          <w:tcPr/>
          <w:p>
            <w:pPr>
              <w:pStyle w:val="Compact"/>
            </w:pPr>
            <w:r>
              <w:rPr>
                <w:rFonts w:hint="eastAsia"/>
              </w:rPr>
              <w:t xml:space="preserve">卡尔达肖夫指数</w:t>
            </w:r>
          </w:p>
        </w:tc>
        <w:tc>
          <w:tcPr/>
          <w:p>
            <w:pPr>
              <w:pStyle w:val="Compact"/>
            </w:pPr>
            <w:r>
              <w:rPr>
                <w:rFonts w:hint="eastAsia"/>
              </w:rPr>
              <w:t xml:space="preserve">按能量驾驭规模划分文明类型的刻度（I</w:t>
            </w:r>
            <w:r>
              <w:t xml:space="preserve"> </w:t>
            </w:r>
            <w:r>
              <w:rPr>
                <w:rFonts w:hint="eastAsia"/>
              </w:rPr>
              <w:t xml:space="preserve">型行星级</w:t>
            </w:r>
            <w:r>
              <w:t xml:space="preserve"> / II </w:t>
            </w:r>
            <w:r>
              <w:rPr>
                <w:rFonts w:hint="eastAsia"/>
              </w:rPr>
              <w:t xml:space="preserve">型恒星级</w:t>
            </w:r>
            <w:r>
              <w:t xml:space="preserve"> / III </w:t>
            </w:r>
            <w:r>
              <w:rPr>
                <w:rFonts w:hint="eastAsia"/>
              </w:rPr>
              <w:t xml:space="preserve">型星系级）</w:t>
            </w:r>
          </w:p>
        </w:tc>
      </w:tr>
    </w:tbl>
    <w:bookmarkEnd w:id="38"/>
    <w:bookmarkStart w:id="39" w:name="附录-d-引用清单gbt-7714-风格"/>
    <w:p>
      <w:pPr>
        <w:pStyle w:val="Heading1"/>
      </w:pPr>
      <w:r>
        <w:rPr>
          <w:rFonts w:hint="eastAsia"/>
        </w:rPr>
        <w:t xml:space="preserve">附录</w:t>
      </w:r>
      <w:r>
        <w:t xml:space="preserve"> D · </w:t>
      </w:r>
      <w:r>
        <w:rPr>
          <w:rFonts w:hint="eastAsia"/>
        </w:rPr>
        <w:t xml:space="preserve">引用清单（GB/T</w:t>
      </w:r>
      <w:r>
        <w:t xml:space="preserve"> 7714 </w:t>
      </w:r>
      <w:r>
        <w:rPr>
          <w:rFonts w:hint="eastAsia"/>
        </w:rPr>
        <w:t xml:space="preserve">风格）</w:t>
      </w:r>
    </w:p>
    <w:p>
      <w:pPr>
        <w:pStyle w:val="Compact"/>
        <w:numPr>
          <w:ilvl w:val="0"/>
          <w:numId w:val="1008"/>
        </w:numPr>
      </w:pPr>
      <w:r>
        <w:t xml:space="preserve">Willoughby H E, Jorgensen D P, Black R A, et al. Project STORMFURY: A scientific chronicle 1962–1983[J]. Bulletin of the American Meteorological Society, 1985, 66(5): 507–514.</w:t>
      </w:r>
    </w:p>
    <w:p>
      <w:pPr>
        <w:pStyle w:val="Compact"/>
        <w:numPr>
          <w:ilvl w:val="0"/>
          <w:numId w:val="1008"/>
        </w:numPr>
      </w:pPr>
      <w:r>
        <w:t xml:space="preserve">NOAA National Hurricane Center / AOML. Project STORMFURY[EB/OL]. https://www.aoml.noaa.gov/hrd/about_hrd/sfury.html.</w:t>
      </w:r>
    </w:p>
    <w:p>
      <w:pPr>
        <w:pStyle w:val="Compact"/>
        <w:numPr>
          <w:ilvl w:val="0"/>
          <w:numId w:val="1008"/>
        </w:numPr>
      </w:pPr>
      <w:r>
        <w:t xml:space="preserve">Cheng A F, Rivkin A S, Michel P, et al. Momentum transfer from the DART mission kinetic impact on asteroid Dimorphos[J]. Nature, 2023, 616: 457–460.</w:t>
      </w:r>
    </w:p>
    <w:p>
      <w:pPr>
        <w:pStyle w:val="Compact"/>
        <w:numPr>
          <w:ilvl w:val="0"/>
          <w:numId w:val="1008"/>
        </w:numPr>
      </w:pPr>
      <w:r>
        <w:t xml:space="preserve">NASA. NASA’s DART data validates kinetic impact as planetary defense method[EB/OL]. 2022. https://www.nasa.gov/.</w:t>
      </w:r>
    </w:p>
    <w:p>
      <w:pPr>
        <w:pStyle w:val="Compact"/>
        <w:numPr>
          <w:ilvl w:val="0"/>
          <w:numId w:val="1008"/>
        </w:numPr>
      </w:pPr>
      <w:r>
        <w:t xml:space="preserve">ESA. Hera mission: launch, braking manoeuvres and Didymos rendezvous updates[EB/OL]. 2024–2026. https://www.esa.int/Space_Safety/Hera.</w:t>
      </w:r>
    </w:p>
    <w:p>
      <w:pPr>
        <w:pStyle w:val="Compact"/>
        <w:numPr>
          <w:ilvl w:val="0"/>
          <w:numId w:val="1008"/>
        </w:numPr>
      </w:pPr>
      <w:r>
        <w:rPr>
          <w:rFonts w:hint="eastAsia"/>
        </w:rPr>
        <w:t xml:space="preserve">吴伟仁.</w:t>
      </w:r>
      <w:r>
        <w:t xml:space="preserve"> </w:t>
      </w:r>
      <w:r>
        <w:rPr>
          <w:rFonts w:hint="eastAsia"/>
        </w:rPr>
        <w:t xml:space="preserve">我们为什么要去撞击小行星[N].</w:t>
      </w:r>
      <w:r>
        <w:t xml:space="preserve"> </w:t>
      </w:r>
      <w:r>
        <w:rPr>
          <w:rFonts w:hint="eastAsia"/>
        </w:rPr>
        <w:t xml:space="preserve">人民日报,</w:t>
      </w:r>
      <w:r>
        <w:t xml:space="preserve"> 2025-09-22.</w:t>
      </w:r>
    </w:p>
    <w:p>
      <w:pPr>
        <w:pStyle w:val="Compact"/>
        <w:numPr>
          <w:ilvl w:val="0"/>
          <w:numId w:val="1008"/>
        </w:numPr>
      </w:pPr>
      <w:r>
        <w:rPr>
          <w:rFonts w:hint="eastAsia"/>
        </w:rPr>
        <w:t xml:space="preserve">崔兴毅.</w:t>
      </w:r>
      <w:r>
        <w:t xml:space="preserve"> </w:t>
      </w:r>
      <w:r>
        <w:rPr>
          <w:rFonts w:hint="eastAsia"/>
        </w:rPr>
        <w:t xml:space="preserve">小行星防御，多技术协同是关键[N].</w:t>
      </w:r>
      <w:r>
        <w:t xml:space="preserve"> </w:t>
      </w:r>
      <w:r>
        <w:rPr>
          <w:rFonts w:hint="eastAsia"/>
        </w:rPr>
        <w:t xml:space="preserve">光明日报,</w:t>
      </w:r>
      <w:r>
        <w:t xml:space="preserve"> 2025-10-23.</w:t>
      </w:r>
    </w:p>
    <w:p>
      <w:pPr>
        <w:pStyle w:val="Compact"/>
        <w:numPr>
          <w:ilvl w:val="0"/>
          <w:numId w:val="1008"/>
        </w:numPr>
      </w:pPr>
      <w:r>
        <w:t xml:space="preserve">Nordyke M D. The Soviet program for peaceful uses of nuclear explosions[R]. Livermore: Lawrence Livermore National Laboratory, UCRL-ID-125887, 1996.</w:t>
      </w:r>
    </w:p>
    <w:p>
      <w:pPr>
        <w:pStyle w:val="Compact"/>
        <w:numPr>
          <w:ilvl w:val="0"/>
          <w:numId w:val="1008"/>
        </w:numPr>
      </w:pPr>
      <w:r>
        <w:t xml:space="preserve">NASA. NASA’s oxygen-generating experiment MOXIE completes Mars mission[EB/OL]. 2023. https://www.nasa.gov/.</w:t>
      </w:r>
    </w:p>
    <w:p>
      <w:pPr>
        <w:pStyle w:val="Compact"/>
        <w:numPr>
          <w:ilvl w:val="0"/>
          <w:numId w:val="1008"/>
        </w:numPr>
      </w:pPr>
      <w:r>
        <w:t xml:space="preserve">Jinnah S, Talati S, Bedsworth M, et al. Do small outdoor geoengineering experiments require governance?[J]. Science, 2024, 384: </w:t>
      </w:r>
      <w:r>
        <w:rPr>
          <w:rFonts w:hint="eastAsia"/>
        </w:rPr>
        <w:t xml:space="preserve">adn2853（SCoPEx</w:t>
      </w:r>
      <w:r>
        <w:t xml:space="preserve"> </w:t>
      </w:r>
      <w:r>
        <w:rPr>
          <w:rFonts w:hint="eastAsia"/>
        </w:rPr>
        <w:t xml:space="preserve">治理复盘）.</w:t>
      </w:r>
    </w:p>
    <w:p>
      <w:pPr>
        <w:pStyle w:val="Compact"/>
        <w:numPr>
          <w:ilvl w:val="0"/>
          <w:numId w:val="1008"/>
        </w:numPr>
      </w:pPr>
      <w:r>
        <w:rPr>
          <w:rFonts w:hint="eastAsia"/>
        </w:rPr>
        <w:t xml:space="preserve">参考消息.</w:t>
      </w:r>
      <w:r>
        <w:t xml:space="preserve"> </w:t>
      </w:r>
      <w:r>
        <w:rPr>
          <w:rFonts w:hint="eastAsia"/>
        </w:rPr>
        <w:t xml:space="preserve">美媒：哈佛叫停太阳地球工程实验[EB/OL].</w:t>
      </w:r>
      <w:r>
        <w:t xml:space="preserve"> 2024-03-22.</w:t>
      </w:r>
    </w:p>
    <w:p>
      <w:pPr>
        <w:pStyle w:val="Compact"/>
        <w:numPr>
          <w:ilvl w:val="0"/>
          <w:numId w:val="1008"/>
        </w:numPr>
      </w:pPr>
      <w:r>
        <w:t xml:space="preserve">Lorenz E N. Deterministic nonperiodic flow[J]. Journal of the Atmospheric Sciences, 1963, 20(2): 130–141.</w:t>
      </w:r>
    </w:p>
    <w:p>
      <w:pPr>
        <w:pStyle w:val="Compact"/>
        <w:numPr>
          <w:ilvl w:val="0"/>
          <w:numId w:val="1008"/>
        </w:numPr>
      </w:pPr>
      <w:r>
        <w:t xml:space="preserve">Dickey J O, Bender P L, Faller J E, et al. Lunar laser ranging: a continuing legacy of the Apollo program[J]. Science, 1994, 265(5171): 482–490.</w:t>
      </w:r>
    </w:p>
    <w:p>
      <w:pPr>
        <w:pStyle w:val="Compact"/>
        <w:numPr>
          <w:ilvl w:val="0"/>
          <w:numId w:val="1008"/>
        </w:numPr>
      </w:pPr>
      <w:r>
        <w:t xml:space="preserve">Abu-Shawareb H, et al. Achievement of target gain larger than unity in an inertial fusion experiment[J]. Physical Review Letters, 2024, 132: </w:t>
      </w:r>
      <w:r>
        <w:rPr>
          <w:rFonts w:hint="eastAsia"/>
        </w:rPr>
        <w:t xml:space="preserve">065102（NIF</w:t>
      </w:r>
      <w:r>
        <w:t xml:space="preserve"> </w:t>
      </w:r>
      <w:r>
        <w:rPr>
          <w:rFonts w:hint="eastAsia"/>
        </w:rPr>
        <w:t xml:space="preserve">点火）.</w:t>
      </w:r>
    </w:p>
    <w:p>
      <w:pPr>
        <w:pStyle w:val="Compact"/>
        <w:numPr>
          <w:ilvl w:val="0"/>
          <w:numId w:val="1008"/>
        </w:numPr>
      </w:pPr>
      <w:r>
        <w:t xml:space="preserve">Bi K, Xie L, Zhang H, et al. Accurate medium-range global weather forecasting with 3D neural networks[J]. Nature, 2023, 619: </w:t>
      </w:r>
      <w:r>
        <w:rPr>
          <w:rFonts w:hint="eastAsia"/>
        </w:rPr>
        <w:t xml:space="preserve">533–538（盘古气象）.</w:t>
      </w:r>
    </w:p>
    <w:p>
      <w:pPr>
        <w:pStyle w:val="Compact"/>
        <w:numPr>
          <w:ilvl w:val="0"/>
          <w:numId w:val="1008"/>
        </w:numPr>
      </w:pPr>
      <w:r>
        <w:t xml:space="preserve">Lam R, Sanchez-Gonzalez A, Willson M, et al. Learning skillful medium-range global weather forecasting[J]. Science, 2023, 382(6677): </w:t>
      </w:r>
      <w:r>
        <w:rPr>
          <w:rFonts w:hint="eastAsia"/>
        </w:rPr>
        <w:t xml:space="preserve">1416–1421（GraphCast）.</w:t>
      </w:r>
    </w:p>
    <w:p>
      <w:pPr>
        <w:pStyle w:val="Compact"/>
        <w:numPr>
          <w:ilvl w:val="0"/>
          <w:numId w:val="1008"/>
        </w:numPr>
      </w:pPr>
      <w:r>
        <w:t xml:space="preserve">Kardashev N S. Transmission of information by extraterrestrial civilizations[J]. Soviet Astronomy, 1964, 8: 217.</w:t>
      </w:r>
    </w:p>
    <w:p>
      <w:pPr>
        <w:pStyle w:val="Compact"/>
        <w:numPr>
          <w:ilvl w:val="0"/>
          <w:numId w:val="1008"/>
        </w:numPr>
      </w:pPr>
      <w:r>
        <w:t xml:space="preserve">Riley P. On the probability of occurrence of extreme space weather events[J]. Space Weather, 2012, 10: S02012.</w:t>
      </w:r>
    </w:p>
    <w:p>
      <w:pPr>
        <w:pStyle w:val="Compact"/>
        <w:numPr>
          <w:ilvl w:val="0"/>
          <w:numId w:val="1008"/>
        </w:numPr>
      </w:pPr>
      <w:r>
        <w:t xml:space="preserve">Cohen J E, Tilman D. Biosphere 2 and biodiversity: the lesson so far[J]. Science, 1996, 274(5290): 1150–1153.</w:t>
      </w:r>
    </w:p>
    <w:p>
      <w:pPr>
        <w:pStyle w:val="Compact"/>
        <w:numPr>
          <w:ilvl w:val="0"/>
          <w:numId w:val="1008"/>
        </w:numPr>
      </w:pPr>
      <w:r>
        <w:rPr>
          <w:rFonts w:hint="eastAsia"/>
        </w:rPr>
        <w:t xml:space="preserve">国务院.</w:t>
      </w:r>
      <w:r>
        <w:t xml:space="preserve"> </w:t>
      </w:r>
      <w:r>
        <w:rPr>
          <w:rFonts w:hint="eastAsia"/>
        </w:rPr>
        <w:t xml:space="preserve">人工影响天气管理条例[Z].</w:t>
      </w:r>
      <w:r>
        <w:t xml:space="preserve"> </w:t>
      </w:r>
      <w:r>
        <w:rPr>
          <w:rFonts w:hint="eastAsia"/>
        </w:rPr>
        <w:t xml:space="preserve">2002年施行.</w:t>
      </w:r>
    </w:p>
    <w:p>
      <w:pPr>
        <w:pStyle w:val="Compact"/>
        <w:numPr>
          <w:ilvl w:val="0"/>
          <w:numId w:val="1008"/>
        </w:numPr>
      </w:pPr>
      <w:r>
        <w:t xml:space="preserve">Schrödinger E. What is Life?[M]. Cambridge: Cambridge University Press, </w:t>
      </w:r>
      <w:r>
        <w:rPr>
          <w:rFonts w:hint="eastAsia"/>
        </w:rPr>
        <w:t xml:space="preserve">1944（负熵，承《AI宣言》）.</w:t>
      </w:r>
    </w:p>
    <w:p>
      <w:pPr>
        <w:pStyle w:val="Compact"/>
        <w:numPr>
          <w:ilvl w:val="0"/>
          <w:numId w:val="1008"/>
        </w:numPr>
      </w:pPr>
      <w:r>
        <w:rPr>
          <w:rFonts w:hint="eastAsia"/>
        </w:rPr>
        <w:t xml:space="preserve">挪威斯瓦尔巴全球种子库官方资料[EB/OL].</w:t>
      </w:r>
      <w:r>
        <w:t xml:space="preserve"> https://www.seedvault.no/.</w:t>
      </w:r>
    </w:p>
    <w:p>
      <w:r>
        <w:pict>
          <v:rect style="width:0;height:1.5pt" o:hralign="center" o:hrstd="t" o:hr="t"/>
        </w:pict>
      </w:r>
    </w:p>
    <w:p>
      <w:pPr>
        <w:pStyle w:val="FirstParagraph"/>
      </w:pPr>
      <w:r>
        <w:rPr>
          <w:rFonts w:hint="eastAsia"/>
          <w:i/>
          <w:iCs/>
        </w:rPr>
        <w:t xml:space="preserve">本篇为《AI觉醒·责任》系列对外分篇</w:t>
      </w:r>
      <w:r>
        <w:rPr>
          <w:i/>
          <w:iCs/>
        </w:rPr>
        <w:t xml:space="preserve"> v1.0 </w:t>
      </w:r>
      <w:r>
        <w:rPr>
          <w:rFonts w:hint="eastAsia"/>
          <w:i/>
          <w:iCs/>
        </w:rPr>
        <w:t xml:space="preserve">定稿。下一篇：《AI觉醒·责任（对内篇）》——科学文明初级阶段的文明内治：超级智能的对内降熵责任。</w:t>
      </w:r>
    </w:p>
    <w:bookmarkEnd w:id="39"/>
    <w:sectPr w:rsidR="00FC693F" w:rsidRPr="0006063C" w:rsidSect="00034616">
      <w:pgSz w:h="16838" w:w="11906"/>
      <w:pgMar w:bottom="1440" w:footer="720" w:gutter="0" w:header="720" w:left="1587" w:right="1587"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60" w:lineRule="auto"/>
    </w:pPr>
    <w:rPr>
      <w:sz w:val="24"/>
      <w:rFonts w:ascii="Times New Roman" w:eastAsia="宋体" w:hAnsi="Times New Roman"/>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line="312" w:lineRule="auto"/>
      <w:outlineLvl w:val="0"/>
    </w:pPr>
    <w:rPr>
      <w:rFonts w:ascii="Times New Roman" w:asciiTheme="majorHAnsi" w:cstheme="majorBidi" w:eastAsia="黑体" w:eastAsiaTheme="majorEastAsia" w:hAnsi="Times New Roman"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60" w:before="280" w:line="312" w:lineRule="auto"/>
      <w:outlineLvl w:val="1"/>
    </w:pPr>
    <w:rPr>
      <w:rFonts w:ascii="Times New Roman" w:asciiTheme="majorHAnsi" w:cstheme="majorBidi" w:eastAsia="黑体" w:eastAsiaTheme="majorEastAsia" w:hAnsi="Times New Roman"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160" w:before="280" w:line="312" w:lineRule="auto"/>
      <w:outlineLvl w:val="2"/>
    </w:pPr>
    <w:rPr>
      <w:rFonts w:ascii="Times New Roman" w:asciiTheme="majorHAnsi" w:cstheme="majorBidi" w:eastAsia="黑体" w:eastAsiaTheme="majorEastAsia" w:hAnsi="Times New Roman" w:hAnsiTheme="majorHAnsi"/>
      <w:b/>
      <w:bCs/>
      <w:color w:val="000000"/>
      <w:sz w:val="26"/>
    </w:rPr>
  </w:style>
  <w:style w:styleId="Heading4" w:type="paragraph">
    <w:name w:val="heading 4"/>
    <w:basedOn w:val="Normal"/>
    <w:next w:val="Normal"/>
    <w:link w:val="Heading4Char"/>
    <w:uiPriority w:val="9"/>
    <w:semiHidden/>
    <w:unhideWhenUsed/>
    <w:qFormat/>
    <w:rsid w:val="00FC693F"/>
    <w:pPr>
      <w:keepNext/>
      <w:keepLines/>
      <w:spacing w:after="160" w:before="280" w:line="312" w:lineRule="auto"/>
      <w:outlineLvl w:val="3"/>
    </w:pPr>
    <w:rPr>
      <w:rFonts w:ascii="Times New Roman" w:asciiTheme="majorHAnsi" w:cstheme="majorBidi" w:eastAsia="黑体" w:eastAsiaTheme="majorEastAsia" w:hAnsi="Times New Roman" w:hAnsiTheme="majorHAnsi"/>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240" w:line="240" w:lineRule="auto"/>
      <w:contextualSpacing/>
      <w:jc w:val="center"/>
    </w:pPr>
    <w:rPr>
      <w:rFonts w:ascii="Times New Roman" w:asciiTheme="majorHAnsi" w:cstheme="majorBidi" w:eastAsia="黑体" w:eastAsiaTheme="majorEastAsia" w:hAnsi="Times New Roman" w:hAnsiTheme="majorHAnsi"/>
      <w:b/>
      <w:color w:themeColor="text2" w:themeShade="BF" w:val="17365D"/>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360" w:before="0"/>
      <w:jc w:val="center"/>
    </w:pPr>
    <w:rPr>
      <w:rFonts w:ascii="Times New Roman" w:asciiTheme="majorHAnsi" w:cstheme="majorBidi" w:eastAsia="楷体" w:eastAsiaTheme="majorEastAsia" w:hAnsi="Times New Roman" w:hAnsiTheme="majorHAnsi"/>
      <w:i/>
      <w:iCs/>
      <w:color w:themeColor="accent1" w:val="4F81BD"/>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360" w:lineRule="auto"/>
      <w:ind w:firstLine="480"/>
    </w:pPr>
    <w:rPr>
      <w:sz w:val="24"/>
      <w:rFonts w:ascii="Times New Roman" w:eastAsia="宋体" w:hAnsi="Times New Roman"/>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AI觉醒·责任（对外篇）</dc:title>
  <dc:creator/>
  <cp:keywords/>
  <dcterms:created xsi:type="dcterms:W3CDTF">2026-10-15T05:06:18Z</dcterms:created>
  <dcterms:modified xsi:type="dcterms:W3CDTF">2026-10-15T05:06:18Z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——宏观责任·行星工程：AI 主导的文明生存空间拓展</vt:lpwstr>
  </property>
</Properties>
</file>