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C84" w:rsidRDefault="0012306A">
      <w:r>
        <w:rPr>
          <w:rFonts w:hint="eastAsia"/>
        </w:rPr>
        <w:t>使用netfilter编程</w:t>
      </w:r>
      <w:r w:rsidR="00B10D27">
        <w:t>，</w:t>
      </w:r>
      <w:r w:rsidR="00B10D27">
        <w:rPr>
          <w:rFonts w:hint="eastAsia"/>
        </w:rPr>
        <w:t>不仅</w:t>
      </w:r>
      <w:r w:rsidR="00B10D27">
        <w:t>需要</w:t>
      </w:r>
      <w:r>
        <w:t>深入理解</w:t>
      </w:r>
      <w:r>
        <w:rPr>
          <w:rFonts w:hint="eastAsia"/>
        </w:rPr>
        <w:t>netfilter和iptables的</w:t>
      </w:r>
      <w:r>
        <w:t>工作原理和</w:t>
      </w:r>
      <w:r>
        <w:rPr>
          <w:rFonts w:hint="eastAsia"/>
        </w:rPr>
        <w:t>组织</w:t>
      </w:r>
      <w:r>
        <w:t>结构，</w:t>
      </w:r>
      <w:r>
        <w:rPr>
          <w:rFonts w:hint="eastAsia"/>
        </w:rPr>
        <w:t>对</w:t>
      </w:r>
      <w:r>
        <w:t>一些编程的细节也需要有了解。</w:t>
      </w:r>
    </w:p>
    <w:p w:rsidR="0012306A" w:rsidRDefault="0012306A">
      <w:r>
        <w:rPr>
          <w:noProof/>
        </w:rPr>
        <w:drawing>
          <wp:inline distT="0" distB="0" distL="0" distR="0">
            <wp:extent cx="4526280" cy="4000500"/>
            <wp:effectExtent l="0" t="0" r="7620" b="0"/>
            <wp:docPr id="1" name="图片 1" descr="http://images0.cnblogs.com/blog2015/206185/201505/202129377444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0.cnblogs.com/blog2015/206185/201505/2021293774442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06A" w:rsidRDefault="0012306A"/>
    <w:p w:rsidR="0012306A" w:rsidRDefault="0012306A">
      <w:r>
        <w:t>I</w:t>
      </w:r>
      <w:r>
        <w:rPr>
          <w:rFonts w:hint="eastAsia"/>
        </w:rPr>
        <w:t>ptables内核</w:t>
      </w:r>
      <w:r>
        <w:t>模块就是利用</w:t>
      </w:r>
      <w:r>
        <w:rPr>
          <w:rFonts w:hint="eastAsia"/>
        </w:rPr>
        <w:t>netfilter提供</w:t>
      </w:r>
      <w:r>
        <w:t>的底层接口框架</w:t>
      </w:r>
      <w:r>
        <w:rPr>
          <w:rFonts w:hint="eastAsia"/>
        </w:rPr>
        <w:t>，</w:t>
      </w:r>
      <w:r>
        <w:t>提供给用户更容易使用的命令行或图形界面。</w:t>
      </w:r>
    </w:p>
    <w:p w:rsidR="0012306A" w:rsidRDefault="00B10D27">
      <w:r>
        <w:rPr>
          <w:rFonts w:hint="eastAsia"/>
        </w:rPr>
        <w:t>使用netfilter编程</w:t>
      </w:r>
      <w:r>
        <w:t>，</w:t>
      </w:r>
      <w:r>
        <w:rPr>
          <w:rFonts w:hint="eastAsia"/>
        </w:rPr>
        <w:t>除了</w:t>
      </w:r>
      <w:r>
        <w:t>一些</w:t>
      </w:r>
      <w:r>
        <w:rPr>
          <w:rFonts w:hint="eastAsia"/>
        </w:rPr>
        <w:t>套路</w:t>
      </w:r>
      <w:r>
        <w:t>的hook</w:t>
      </w:r>
      <w:r>
        <w:rPr>
          <w:rFonts w:hint="eastAsia"/>
        </w:rPr>
        <w:t>函数</w:t>
      </w:r>
      <w:r>
        <w:t>注册，最重要的就是</w:t>
      </w:r>
      <w:r>
        <w:rPr>
          <w:rFonts w:hint="eastAsia"/>
        </w:rPr>
        <w:t>sk_buff这个</w:t>
      </w:r>
      <w:r>
        <w:t>数据结构了。</w:t>
      </w:r>
    </w:p>
    <w:p w:rsidR="00B10D27" w:rsidRDefault="00B10D27">
      <w:r>
        <w:t>对于</w:t>
      </w:r>
      <w:r>
        <w:rPr>
          <w:rFonts w:hint="eastAsia"/>
        </w:rPr>
        <w:t>sk_buff，</w:t>
      </w:r>
      <w:r>
        <w:t>很容易</w:t>
      </w:r>
      <w:r>
        <w:rPr>
          <w:rFonts w:hint="eastAsia"/>
        </w:rPr>
        <w:t>引起</w:t>
      </w:r>
      <w:r>
        <w:t>误解的一点是</w:t>
      </w:r>
    </w:p>
    <w:p w:rsidR="00B10D27" w:rsidRDefault="00B10D27" w:rsidP="00B10D27">
      <w:r>
        <w:t>unsigned int hook_func(unsigned int hooknum,struct sk_buff *skb,const struct net_device *in,const struct net_device *out,int(okfn)(struct sk_buff *)){</w:t>
      </w:r>
    </w:p>
    <w:p w:rsidR="00B10D27" w:rsidRDefault="00B10D27" w:rsidP="00B10D27">
      <w:r>
        <w:t xml:space="preserve">        skbuff = skb;</w:t>
      </w:r>
    </w:p>
    <w:p w:rsidR="00B10D27" w:rsidRDefault="00B10D27" w:rsidP="00B10D27">
      <w:r>
        <w:t xml:space="preserve">        iph = ip_hdr(skbuff);</w:t>
      </w:r>
    </w:p>
    <w:p w:rsidR="00B10D27" w:rsidRDefault="00B10D27" w:rsidP="00B10D27">
      <w:r>
        <w:t xml:space="preserve">        printk("Network header is %u.\n",iph);</w:t>
      </w:r>
    </w:p>
    <w:p w:rsidR="00B10D27" w:rsidRDefault="00B10D27" w:rsidP="00B10D27">
      <w:r>
        <w:t xml:space="preserve">        tcph = tcp_hdr(skbuff);</w:t>
      </w:r>
    </w:p>
    <w:p w:rsidR="00B10D27" w:rsidRDefault="00B10D27" w:rsidP="00B10D27">
      <w:r>
        <w:t xml:space="preserve">        printk("Transport header is %u.\n",tcph);</w:t>
      </w:r>
    </w:p>
    <w:p w:rsidR="00B10D27" w:rsidRDefault="00B10D27" w:rsidP="00B10D27">
      <w:r>
        <w:t xml:space="preserve">        printk("Transport header is %u.\n",skbuff-&gt;transport_header);</w:t>
      </w:r>
    </w:p>
    <w:p w:rsidR="00B10D27" w:rsidRDefault="00B10D27" w:rsidP="00B10D27">
      <w:r>
        <w:t xml:space="preserve">        printk("Network header is %u.\n",skbuff-&gt;network_header);</w:t>
      </w:r>
    </w:p>
    <w:p w:rsidR="00B10D27" w:rsidRDefault="00B10D27" w:rsidP="00B10D27">
      <w:r>
        <w:t xml:space="preserve">        printk("MAC header is %u.\n",skbuff-&gt;mac_header);</w:t>
      </w:r>
    </w:p>
    <w:p w:rsidR="00B10D27" w:rsidRDefault="00B10D27" w:rsidP="00B10D27">
      <w:r>
        <w:t xml:space="preserve">        return NF_ACCEPT;</w:t>
      </w:r>
    </w:p>
    <w:p w:rsidR="00B10D27" w:rsidRDefault="00B10D27" w:rsidP="00B10D27">
      <w:r>
        <w:t>}</w:t>
      </w:r>
    </w:p>
    <w:p w:rsidR="00B10D27" w:rsidRDefault="00B10D27" w:rsidP="00B10D27">
      <w:r>
        <w:rPr>
          <w:rFonts w:hint="eastAsia"/>
        </w:rPr>
        <w:t>参考skb.c</w:t>
      </w:r>
      <w:r w:rsidR="00E61B54">
        <w:t>.</w:t>
      </w:r>
    </w:p>
    <w:p w:rsidR="00E61B54" w:rsidRDefault="00E61B54" w:rsidP="00B10D27">
      <w:r>
        <w:rPr>
          <w:rFonts w:hint="eastAsia"/>
        </w:rPr>
        <w:t>此时</w:t>
      </w:r>
      <w:r>
        <w:t>输出的内容，很惊讶地除了</w:t>
      </w:r>
      <w:r>
        <w:rPr>
          <w:rFonts w:hint="eastAsia"/>
        </w:rPr>
        <w:t>MAC地址</w:t>
      </w:r>
      <w:r>
        <w:t>之外，所有的四个地址都是一样的，也即都指向IP</w:t>
      </w:r>
      <w:r>
        <w:rPr>
          <w:rFonts w:hint="eastAsia"/>
        </w:rPr>
        <w:t>头部</w:t>
      </w:r>
      <w:r>
        <w:t>。</w:t>
      </w:r>
    </w:p>
    <w:p w:rsidR="00E61B54" w:rsidRDefault="00E61B54" w:rsidP="00B10D27">
      <w:r>
        <w:rPr>
          <w:rFonts w:hint="eastAsia"/>
        </w:rPr>
        <w:lastRenderedPageBreak/>
        <w:t>所以</w:t>
      </w:r>
      <w:r>
        <w:t>在编程中直接使用</w:t>
      </w:r>
      <w:r>
        <w:rPr>
          <w:rFonts w:hint="eastAsia"/>
        </w:rPr>
        <w:t>tcp_hdr都</w:t>
      </w:r>
      <w:r>
        <w:t>没用。</w:t>
      </w:r>
    </w:p>
    <w:p w:rsidR="006D22AA" w:rsidRDefault="006D22AA" w:rsidP="006D22AA">
      <w:r>
        <w:t>unsigned int hook_func(unsigned int hooknum,struct sk_buff *skb,const struct net_device *in,const struct net_device *out,int(okfn)(struct sk_buff *)){</w:t>
      </w:r>
    </w:p>
    <w:p w:rsidR="006D22AA" w:rsidRDefault="006D22AA" w:rsidP="006D22AA">
      <w:r>
        <w:t xml:space="preserve">        skbuff = skb;</w:t>
      </w:r>
    </w:p>
    <w:p w:rsidR="006D22AA" w:rsidRDefault="006D22AA" w:rsidP="006D22AA">
      <w:r>
        <w:t xml:space="preserve">        iph = ip_hdr(skbuff);</w:t>
      </w:r>
    </w:p>
    <w:p w:rsidR="006D22AA" w:rsidRDefault="006D22AA" w:rsidP="006D22AA">
      <w:r>
        <w:t>//      tcph = tcp_hdr(skbuff);</w:t>
      </w:r>
    </w:p>
    <w:p w:rsidR="006D22AA" w:rsidRDefault="006D22AA" w:rsidP="006D22AA">
      <w:r>
        <w:t xml:space="preserve">        tcph = (struct tcphdr *)(skb-&gt;data + (ip_hdr(skb)-&gt;ihl * 4));</w:t>
      </w:r>
    </w:p>
    <w:p w:rsidR="006D22AA" w:rsidRDefault="006D22AA" w:rsidP="006D22AA">
      <w:r>
        <w:t xml:space="preserve">        if(iph-&gt;ihl == 5)</w:t>
      </w:r>
    </w:p>
    <w:p w:rsidR="006D22AA" w:rsidRDefault="006D22AA" w:rsidP="006D22AA">
      <w:r>
        <w:t xml:space="preserve">                printk("ip header length is 20.\n");</w:t>
      </w:r>
    </w:p>
    <w:p w:rsidR="006D22AA" w:rsidRDefault="006D22AA" w:rsidP="006D22AA">
      <w:r>
        <w:t xml:space="preserve">        if(iph-&gt;protocol == 6){</w:t>
      </w:r>
    </w:p>
    <w:p w:rsidR="006D22AA" w:rsidRDefault="006D22AA" w:rsidP="006D22AA">
      <w:r>
        <w:t xml:space="preserve">                if(tcph-&gt;dest == htons(23)){</w:t>
      </w:r>
    </w:p>
    <w:p w:rsidR="006D22AA" w:rsidRDefault="006D22AA" w:rsidP="006D22AA">
      <w:r>
        <w:t xml:space="preserve">                printk("drop telnet!\n");</w:t>
      </w:r>
    </w:p>
    <w:p w:rsidR="006D22AA" w:rsidRDefault="006D22AA" w:rsidP="006D22AA">
      <w:r>
        <w:t xml:space="preserve">                return NF_DROP;</w:t>
      </w:r>
    </w:p>
    <w:p w:rsidR="006D22AA" w:rsidRDefault="006D22AA" w:rsidP="006D22AA">
      <w:r>
        <w:t xml:space="preserve">        }</w:t>
      </w:r>
    </w:p>
    <w:p w:rsidR="006D22AA" w:rsidRDefault="006D22AA" w:rsidP="006D22AA">
      <w:r>
        <w:t xml:space="preserve">        return NF_ACCEPT;</w:t>
      </w:r>
    </w:p>
    <w:p w:rsidR="006D22AA" w:rsidRDefault="006D22AA" w:rsidP="006D22AA">
      <w:r>
        <w:t xml:space="preserve">        }</w:t>
      </w:r>
    </w:p>
    <w:p w:rsidR="006D22AA" w:rsidRDefault="006D22AA" w:rsidP="006D22AA">
      <w:r>
        <w:t xml:space="preserve">        else</w:t>
      </w:r>
    </w:p>
    <w:p w:rsidR="006D22AA" w:rsidRDefault="006D22AA" w:rsidP="006D22AA">
      <w:r>
        <w:t xml:space="preserve">                return NF_ACCEPT;</w:t>
      </w:r>
    </w:p>
    <w:p w:rsidR="00E61B54" w:rsidRPr="00E61B54" w:rsidRDefault="006D22AA" w:rsidP="006D22AA">
      <w:pPr>
        <w:rPr>
          <w:rFonts w:hint="eastAsia"/>
        </w:rPr>
      </w:pPr>
      <w:r>
        <w:t>}</w:t>
      </w:r>
    </w:p>
    <w:p w:rsidR="00E61B54" w:rsidRDefault="006D22AA" w:rsidP="00B10D27">
      <w:r>
        <w:rPr>
          <w:rFonts w:hint="eastAsia"/>
        </w:rPr>
        <w:t>这段代码</w:t>
      </w:r>
      <w:r>
        <w:t>的目的是</w:t>
      </w:r>
      <w:r>
        <w:rPr>
          <w:rFonts w:hint="eastAsia"/>
        </w:rPr>
        <w:t>丢弃</w:t>
      </w:r>
      <w:r>
        <w:t>所有的</w:t>
      </w:r>
      <w:r>
        <w:rPr>
          <w:rFonts w:hint="eastAsia"/>
        </w:rPr>
        <w:t>telnet数据包。</w:t>
      </w:r>
      <w:r>
        <w:t>被注释的</w:t>
      </w:r>
      <w:r>
        <w:rPr>
          <w:rFonts w:hint="eastAsia"/>
        </w:rPr>
        <w:t>一行</w:t>
      </w:r>
      <w:r>
        <w:t>代码是直接使用系统提供的</w:t>
      </w:r>
      <w:r>
        <w:rPr>
          <w:rFonts w:hint="eastAsia"/>
        </w:rPr>
        <w:t>功能</w:t>
      </w:r>
      <w:r>
        <w:t>，但是似乎没用。</w:t>
      </w:r>
    </w:p>
    <w:p w:rsidR="00891F77" w:rsidRDefault="00891F77" w:rsidP="00B10D27">
      <w:r>
        <w:rPr>
          <w:noProof/>
        </w:rPr>
        <w:drawing>
          <wp:inline distT="0" distB="0" distL="0" distR="0" wp14:anchorId="3739C0D2" wp14:editId="71FF3424">
            <wp:extent cx="5274310" cy="4086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77" w:rsidRDefault="00891F77" w:rsidP="00B10D27">
      <w:pPr>
        <w:rPr>
          <w:rFonts w:hint="eastAsia"/>
        </w:rPr>
      </w:pPr>
      <w:r>
        <w:t>ubuntu</w:t>
      </w:r>
      <w:r>
        <w:rPr>
          <w:rFonts w:hint="eastAsia"/>
        </w:rPr>
        <w:t>12.04</w:t>
      </w:r>
    </w:p>
    <w:p w:rsidR="003A03A8" w:rsidRDefault="003A03A8" w:rsidP="00B10D27"/>
    <w:p w:rsidR="003A03A8" w:rsidRDefault="003A03A8" w:rsidP="00B10D27">
      <w:r>
        <w:rPr>
          <w:rFonts w:hint="eastAsia"/>
        </w:rPr>
        <w:lastRenderedPageBreak/>
        <w:t>另</w:t>
      </w:r>
      <w:r>
        <w:t>：</w:t>
      </w:r>
      <w:r>
        <w:rPr>
          <w:rFonts w:hint="eastAsia"/>
        </w:rPr>
        <w:t xml:space="preserve"> 以上</w:t>
      </w:r>
      <w:r>
        <w:t>代码对ubuntu16</w:t>
      </w:r>
      <w:r>
        <w:rPr>
          <w:rFonts w:hint="eastAsia"/>
        </w:rPr>
        <w:t>以及64位</w:t>
      </w:r>
      <w:r>
        <w:t>系统无效。</w:t>
      </w:r>
    </w:p>
    <w:p w:rsidR="00891F77" w:rsidRDefault="007F60E9" w:rsidP="00B10D27">
      <w:r>
        <w:rPr>
          <w:noProof/>
        </w:rPr>
        <w:drawing>
          <wp:inline distT="0" distB="0" distL="0" distR="0" wp14:anchorId="5BFBE180" wp14:editId="7716BE2B">
            <wp:extent cx="5274310" cy="3992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E9" w:rsidRDefault="007F60E9" w:rsidP="00B10D27"/>
    <w:p w:rsidR="007F60E9" w:rsidRDefault="007F60E9" w:rsidP="00B10D27">
      <w:r>
        <w:rPr>
          <w:rFonts w:hint="eastAsia"/>
        </w:rPr>
        <w:t>在</w:t>
      </w:r>
      <w:r>
        <w:t>不同的内核中</w:t>
      </w:r>
      <w:r>
        <w:rPr>
          <w:rFonts w:hint="eastAsia"/>
        </w:rPr>
        <w:t>，</w:t>
      </w:r>
      <w:r>
        <w:t>sk_buff</w:t>
      </w:r>
      <w:r>
        <w:rPr>
          <w:rFonts w:hint="eastAsia"/>
        </w:rPr>
        <w:t>的</w:t>
      </w:r>
      <w:r>
        <w:t>定义不同</w:t>
      </w:r>
    </w:p>
    <w:p w:rsidR="007F60E9" w:rsidRDefault="007F60E9" w:rsidP="00B10D27">
      <w:r>
        <w:rPr>
          <w:noProof/>
        </w:rPr>
        <w:drawing>
          <wp:inline distT="0" distB="0" distL="0" distR="0" wp14:anchorId="76C0B769" wp14:editId="2D0999F2">
            <wp:extent cx="5274310" cy="1229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E9" w:rsidRDefault="007F60E9" w:rsidP="00B10D27">
      <w:r>
        <w:rPr>
          <w:noProof/>
        </w:rPr>
        <w:drawing>
          <wp:inline distT="0" distB="0" distL="0" distR="0" wp14:anchorId="762D392A" wp14:editId="182490D7">
            <wp:extent cx="5274310" cy="838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0A" w:rsidRDefault="00D40B0A" w:rsidP="00B10D27"/>
    <w:p w:rsidR="00D40B0A" w:rsidRDefault="00DE3D2B" w:rsidP="00B10D27">
      <w:r>
        <w:rPr>
          <w:rFonts w:hint="eastAsia"/>
        </w:rPr>
        <w:t>由此</w:t>
      </w:r>
      <w:r>
        <w:t>可见，兼容性很不容易。</w:t>
      </w:r>
    </w:p>
    <w:p w:rsidR="00DE3D2B" w:rsidRDefault="00DE3D2B" w:rsidP="00B10D27"/>
    <w:p w:rsidR="00102A5A" w:rsidRPr="00DE3D2B" w:rsidRDefault="00102A5A" w:rsidP="00B10D27">
      <w:pPr>
        <w:rPr>
          <w:rFonts w:hint="eastAsia"/>
        </w:rPr>
      </w:pPr>
      <w:r>
        <w:t>12.04</w:t>
      </w:r>
      <w:r>
        <w:rPr>
          <w:rFonts w:hint="eastAsia"/>
        </w:rPr>
        <w:t>上</w:t>
      </w:r>
      <w:r w:rsidR="00783617">
        <w:rPr>
          <w:rFonts w:hint="eastAsia"/>
        </w:rPr>
        <w:t>使用tcp_header</w:t>
      </w:r>
      <w:bookmarkStart w:id="0" w:name="_GoBack"/>
      <w:bookmarkEnd w:id="0"/>
      <w:r>
        <w:t>不能成功的代码，在</w:t>
      </w:r>
      <w:r>
        <w:rPr>
          <w:rFonts w:hint="eastAsia"/>
        </w:rPr>
        <w:t>16.04上</w:t>
      </w:r>
      <w:r>
        <w:t>没问题。</w:t>
      </w:r>
    </w:p>
    <w:sectPr w:rsidR="00102A5A" w:rsidRPr="00DE3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A9"/>
    <w:rsid w:val="00102A5A"/>
    <w:rsid w:val="0012306A"/>
    <w:rsid w:val="0039446A"/>
    <w:rsid w:val="003A03A8"/>
    <w:rsid w:val="006518A9"/>
    <w:rsid w:val="006D22AA"/>
    <w:rsid w:val="00783617"/>
    <w:rsid w:val="007F60E9"/>
    <w:rsid w:val="00891F77"/>
    <w:rsid w:val="00B10D27"/>
    <w:rsid w:val="00D40B0A"/>
    <w:rsid w:val="00DE3D2B"/>
    <w:rsid w:val="00E61B54"/>
    <w:rsid w:val="00EA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A235"/>
  <w15:chartTrackingRefBased/>
  <w15:docId w15:val="{2D63B85F-AEF5-40F6-8509-C5D1CE13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gy</cp:lastModifiedBy>
  <cp:revision>9</cp:revision>
  <dcterms:created xsi:type="dcterms:W3CDTF">2017-10-21T02:39:00Z</dcterms:created>
  <dcterms:modified xsi:type="dcterms:W3CDTF">2017-10-21T04:23:00Z</dcterms:modified>
</cp:coreProperties>
</file>