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5B2BE" w14:textId="77777777" w:rsidR="00225C89" w:rsidRPr="00225C89" w:rsidRDefault="00225C89" w:rsidP="0022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C89">
        <w:rPr>
          <w:rFonts w:ascii="Times New Roman" w:eastAsia="Times New Roman" w:hAnsi="Times New Roman" w:cs="Times New Roman"/>
          <w:kern w:val="0"/>
          <w14:ligatures w14:val="none"/>
        </w:rPr>
        <w:t xml:space="preserve">Your image specifies very particular requirements for the alloy </w:t>
      </w:r>
      <w:r w:rsidRPr="00225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15Х2НmФAc1.1</w:t>
      </w:r>
      <w:r w:rsidRPr="00225C89">
        <w:rPr>
          <w:rFonts w:ascii="Times New Roman" w:eastAsia="Times New Roman" w:hAnsi="Times New Roman" w:cs="Times New Roman"/>
          <w:kern w:val="0"/>
          <w14:ligatures w14:val="none"/>
        </w:rPr>
        <w:t xml:space="preserve"> with copper ≤ 0.06% and cobalt ≤ 0.01%, along with detailed mechanical properties and production conditions. Based on the global search results, including Russian and international metallurgical sources, here is the </w:t>
      </w:r>
      <w:r w:rsidRPr="00225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data matching your image requirements</w:t>
      </w:r>
      <w:r w:rsidRPr="00225C8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870BC6" w14:textId="77777777" w:rsidR="00225C89" w:rsidRPr="00225C89" w:rsidRDefault="00225C89" w:rsidP="00225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5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Chemical Composition (matching Cu ≤ 0.06%, Co ≤ 0.01%)</w:t>
      </w:r>
    </w:p>
    <w:p w14:paraId="44DB8239" w14:textId="77777777" w:rsidR="00225C89" w:rsidRPr="00225C89" w:rsidRDefault="00225C89" w:rsidP="0022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C89">
        <w:rPr>
          <w:rFonts w:ascii="Times New Roman" w:eastAsia="Times New Roman" w:hAnsi="Times New Roman" w:cs="Times New Roman"/>
          <w:kern w:val="0"/>
          <w14:ligatures w14:val="none"/>
        </w:rPr>
        <w:t>While your alloy 15Х2НmФAc1.1 is a Russian nuclear-grade steel with strict impurity limits, the closest detailed chemical composition data aligned with your requirements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347"/>
        <w:gridCol w:w="3495"/>
      </w:tblGrid>
      <w:tr w:rsidR="00225C89" w:rsidRPr="00225C89" w14:paraId="3BBA5BFC" w14:textId="77777777" w:rsidTr="00225C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1F8FA3" w14:textId="77777777" w:rsidR="00225C89" w:rsidRPr="00225C89" w:rsidRDefault="00225C89" w:rsidP="00225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39D62C45" w14:textId="77777777" w:rsidR="00225C89" w:rsidRPr="00225C89" w:rsidRDefault="00225C89" w:rsidP="00225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Content (%)</w:t>
            </w:r>
          </w:p>
        </w:tc>
        <w:tc>
          <w:tcPr>
            <w:tcW w:w="0" w:type="auto"/>
            <w:vAlign w:val="center"/>
            <w:hideMark/>
          </w:tcPr>
          <w:p w14:paraId="686D148D" w14:textId="77777777" w:rsidR="00225C89" w:rsidRPr="00225C89" w:rsidRDefault="00225C89" w:rsidP="00225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225C89" w:rsidRPr="00225C89" w14:paraId="3B48D710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7A890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Carbon (C)</w:t>
            </w:r>
          </w:p>
        </w:tc>
        <w:tc>
          <w:tcPr>
            <w:tcW w:w="0" w:type="auto"/>
            <w:vAlign w:val="center"/>
            <w:hideMark/>
          </w:tcPr>
          <w:p w14:paraId="5EBA8A3B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0.12 – 0.18</w:t>
            </w:r>
          </w:p>
        </w:tc>
        <w:tc>
          <w:tcPr>
            <w:tcW w:w="0" w:type="auto"/>
            <w:vAlign w:val="center"/>
            <w:hideMark/>
          </w:tcPr>
          <w:p w14:paraId="3555E542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 carbon steel range</w:t>
            </w:r>
          </w:p>
        </w:tc>
      </w:tr>
      <w:tr w:rsidR="00225C89" w:rsidRPr="00225C89" w14:paraId="046AAE6F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F6297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Silicon (Si)</w:t>
            </w:r>
          </w:p>
        </w:tc>
        <w:tc>
          <w:tcPr>
            <w:tcW w:w="0" w:type="auto"/>
            <w:vAlign w:val="center"/>
            <w:hideMark/>
          </w:tcPr>
          <w:p w14:paraId="70263CA1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0.17 – 0.37</w:t>
            </w:r>
          </w:p>
        </w:tc>
        <w:tc>
          <w:tcPr>
            <w:tcW w:w="0" w:type="auto"/>
            <w:vAlign w:val="center"/>
            <w:hideMark/>
          </w:tcPr>
          <w:p w14:paraId="05F0DD69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Deoxidizer and strength enhancer</w:t>
            </w:r>
          </w:p>
        </w:tc>
      </w:tr>
      <w:tr w:rsidR="00225C89" w:rsidRPr="00225C89" w14:paraId="71AA9752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8F07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Manganese (Mn)</w:t>
            </w:r>
          </w:p>
        </w:tc>
        <w:tc>
          <w:tcPr>
            <w:tcW w:w="0" w:type="auto"/>
            <w:vAlign w:val="center"/>
            <w:hideMark/>
          </w:tcPr>
          <w:p w14:paraId="5C25A395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0.40 – 0.70</w:t>
            </w:r>
          </w:p>
        </w:tc>
        <w:tc>
          <w:tcPr>
            <w:tcW w:w="0" w:type="auto"/>
            <w:vAlign w:val="center"/>
            <w:hideMark/>
          </w:tcPr>
          <w:p w14:paraId="2B017322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Hardenability and toughness</w:t>
            </w:r>
          </w:p>
        </w:tc>
      </w:tr>
      <w:tr w:rsidR="00225C89" w:rsidRPr="00225C89" w14:paraId="1C68C7B3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C18EE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Chromium (Cr)</w:t>
            </w:r>
          </w:p>
        </w:tc>
        <w:tc>
          <w:tcPr>
            <w:tcW w:w="0" w:type="auto"/>
            <w:vAlign w:val="center"/>
            <w:hideMark/>
          </w:tcPr>
          <w:p w14:paraId="0BD52AEC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1.5 – 2.0</w:t>
            </w:r>
          </w:p>
        </w:tc>
        <w:tc>
          <w:tcPr>
            <w:tcW w:w="0" w:type="auto"/>
            <w:vAlign w:val="center"/>
            <w:hideMark/>
          </w:tcPr>
          <w:p w14:paraId="0BDC45A7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Corrosion resistance and strength</w:t>
            </w:r>
          </w:p>
        </w:tc>
      </w:tr>
      <w:tr w:rsidR="00225C89" w:rsidRPr="00225C89" w14:paraId="39DA37E1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1E20F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Nickel (Ni)</w:t>
            </w:r>
          </w:p>
        </w:tc>
        <w:tc>
          <w:tcPr>
            <w:tcW w:w="0" w:type="auto"/>
            <w:vAlign w:val="center"/>
            <w:hideMark/>
          </w:tcPr>
          <w:p w14:paraId="7B0A56F3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 – 0.9</w:t>
            </w:r>
          </w:p>
        </w:tc>
        <w:tc>
          <w:tcPr>
            <w:tcW w:w="0" w:type="auto"/>
            <w:vAlign w:val="center"/>
            <w:hideMark/>
          </w:tcPr>
          <w:p w14:paraId="56B6B212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Toughness and corrosion resistance</w:t>
            </w:r>
          </w:p>
        </w:tc>
      </w:tr>
      <w:tr w:rsidR="00225C89" w:rsidRPr="00225C89" w14:paraId="408C8E45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E7654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Molybdenum (Mo)</w:t>
            </w:r>
          </w:p>
        </w:tc>
        <w:tc>
          <w:tcPr>
            <w:tcW w:w="0" w:type="auto"/>
            <w:vAlign w:val="center"/>
            <w:hideMark/>
          </w:tcPr>
          <w:p w14:paraId="712E21D8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0.25 – 0.35</w:t>
            </w:r>
          </w:p>
        </w:tc>
        <w:tc>
          <w:tcPr>
            <w:tcW w:w="0" w:type="auto"/>
            <w:vAlign w:val="center"/>
            <w:hideMark/>
          </w:tcPr>
          <w:p w14:paraId="11D5578E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High-temperature strength</w:t>
            </w:r>
          </w:p>
        </w:tc>
      </w:tr>
      <w:tr w:rsidR="00225C89" w:rsidRPr="00225C89" w14:paraId="7C26A341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AC2EF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Vanadium (V)</w:t>
            </w:r>
          </w:p>
        </w:tc>
        <w:tc>
          <w:tcPr>
            <w:tcW w:w="0" w:type="auto"/>
            <w:vAlign w:val="center"/>
            <w:hideMark/>
          </w:tcPr>
          <w:p w14:paraId="48552ACF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0.10 – 0.15</w:t>
            </w:r>
          </w:p>
        </w:tc>
        <w:tc>
          <w:tcPr>
            <w:tcW w:w="0" w:type="auto"/>
            <w:vAlign w:val="center"/>
            <w:hideMark/>
          </w:tcPr>
          <w:p w14:paraId="065814E7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Grain refinement</w:t>
            </w:r>
          </w:p>
        </w:tc>
      </w:tr>
      <w:tr w:rsidR="00225C89" w:rsidRPr="00225C89" w14:paraId="1194D642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1DD6F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Copper (Cu)</w:t>
            </w:r>
          </w:p>
        </w:tc>
        <w:tc>
          <w:tcPr>
            <w:tcW w:w="0" w:type="auto"/>
            <w:vAlign w:val="center"/>
            <w:hideMark/>
          </w:tcPr>
          <w:p w14:paraId="6CA8F005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≤ 0.06</w:t>
            </w:r>
          </w:p>
        </w:tc>
        <w:tc>
          <w:tcPr>
            <w:tcW w:w="0" w:type="auto"/>
            <w:vAlign w:val="center"/>
            <w:hideMark/>
          </w:tcPr>
          <w:p w14:paraId="280CE408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Strict impurity limit per your spec</w:t>
            </w:r>
          </w:p>
        </w:tc>
      </w:tr>
      <w:tr w:rsidR="00225C89" w:rsidRPr="00225C89" w14:paraId="20B6DBF9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C632B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Cobalt (Co)</w:t>
            </w:r>
          </w:p>
        </w:tc>
        <w:tc>
          <w:tcPr>
            <w:tcW w:w="0" w:type="auto"/>
            <w:vAlign w:val="center"/>
            <w:hideMark/>
          </w:tcPr>
          <w:p w14:paraId="28A51D26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≤ 0.01</w:t>
            </w:r>
          </w:p>
        </w:tc>
        <w:tc>
          <w:tcPr>
            <w:tcW w:w="0" w:type="auto"/>
            <w:vAlign w:val="center"/>
            <w:hideMark/>
          </w:tcPr>
          <w:p w14:paraId="615BFAF1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Strict impurity limit per your spec</w:t>
            </w:r>
          </w:p>
        </w:tc>
      </w:tr>
      <w:tr w:rsidR="00225C89" w:rsidRPr="00225C89" w14:paraId="0AE698DB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1B2EE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Sulfur (S)</w:t>
            </w:r>
          </w:p>
        </w:tc>
        <w:tc>
          <w:tcPr>
            <w:tcW w:w="0" w:type="auto"/>
            <w:vAlign w:val="center"/>
            <w:hideMark/>
          </w:tcPr>
          <w:p w14:paraId="01DA1547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≤ 0.010</w:t>
            </w:r>
          </w:p>
        </w:tc>
        <w:tc>
          <w:tcPr>
            <w:tcW w:w="0" w:type="auto"/>
            <w:vAlign w:val="center"/>
            <w:hideMark/>
          </w:tcPr>
          <w:p w14:paraId="266EFCD7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Impurity control</w:t>
            </w:r>
          </w:p>
        </w:tc>
      </w:tr>
      <w:tr w:rsidR="00225C89" w:rsidRPr="00225C89" w14:paraId="69329880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2BE62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Phosphorus (P)</w:t>
            </w:r>
          </w:p>
        </w:tc>
        <w:tc>
          <w:tcPr>
            <w:tcW w:w="0" w:type="auto"/>
            <w:vAlign w:val="center"/>
            <w:hideMark/>
          </w:tcPr>
          <w:p w14:paraId="71CE919C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≤ 0.015</w:t>
            </w:r>
          </w:p>
        </w:tc>
        <w:tc>
          <w:tcPr>
            <w:tcW w:w="0" w:type="auto"/>
            <w:vAlign w:val="center"/>
            <w:hideMark/>
          </w:tcPr>
          <w:p w14:paraId="1CB50FFA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Impurity control</w:t>
            </w:r>
          </w:p>
        </w:tc>
      </w:tr>
      <w:tr w:rsidR="00225C89" w:rsidRPr="00225C89" w14:paraId="273A7621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1468F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Iron (Fe)</w:t>
            </w:r>
          </w:p>
        </w:tc>
        <w:tc>
          <w:tcPr>
            <w:tcW w:w="0" w:type="auto"/>
            <w:vAlign w:val="center"/>
            <w:hideMark/>
          </w:tcPr>
          <w:p w14:paraId="12CCB08C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519DA11B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Base metal</w:t>
            </w:r>
          </w:p>
        </w:tc>
      </w:tr>
    </w:tbl>
    <w:p w14:paraId="08D2AA5B" w14:textId="77777777" w:rsidR="00225C89" w:rsidRPr="00225C89" w:rsidRDefault="00225C89" w:rsidP="0022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C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composition is consistent with Russian nuclear steel standards and GOST 4543-71 alloy specifications.</w:t>
      </w:r>
    </w:p>
    <w:p w14:paraId="14DE1AC9" w14:textId="77777777" w:rsidR="00225C89" w:rsidRPr="00225C89" w:rsidRDefault="00225C89" w:rsidP="00225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5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Mechanical Properties (from your image and supported by Russian nuclear steel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6"/>
        <w:gridCol w:w="1463"/>
        <w:gridCol w:w="3431"/>
      </w:tblGrid>
      <w:tr w:rsidR="00225C89" w:rsidRPr="00225C89" w14:paraId="79FEB29D" w14:textId="77777777" w:rsidTr="00225C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B64D90" w14:textId="77777777" w:rsidR="00225C89" w:rsidRPr="00225C89" w:rsidRDefault="00225C89" w:rsidP="00225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17CA5E2A" w14:textId="77777777" w:rsidR="00225C89" w:rsidRPr="00225C89" w:rsidRDefault="00225C89" w:rsidP="00225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 / Range</w:t>
            </w:r>
          </w:p>
        </w:tc>
        <w:tc>
          <w:tcPr>
            <w:tcW w:w="0" w:type="auto"/>
            <w:vAlign w:val="center"/>
            <w:hideMark/>
          </w:tcPr>
          <w:p w14:paraId="498B245C" w14:textId="77777777" w:rsidR="00225C89" w:rsidRPr="00225C89" w:rsidRDefault="00225C89" w:rsidP="00225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225C89" w:rsidRPr="00225C89" w14:paraId="6BEFB885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71F08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Yield Strength (σ₀.2) at 20°C</w:t>
            </w:r>
          </w:p>
        </w:tc>
        <w:tc>
          <w:tcPr>
            <w:tcW w:w="0" w:type="auto"/>
            <w:vAlign w:val="center"/>
            <w:hideMark/>
          </w:tcPr>
          <w:p w14:paraId="010E4243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≥ 345 MPa</w:t>
            </w:r>
          </w:p>
        </w:tc>
        <w:tc>
          <w:tcPr>
            <w:tcW w:w="0" w:type="auto"/>
            <w:vAlign w:val="center"/>
            <w:hideMark/>
          </w:tcPr>
          <w:p w14:paraId="1B10BB57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Minimum yield strength</w:t>
            </w:r>
          </w:p>
        </w:tc>
      </w:tr>
      <w:tr w:rsidR="00225C89" w:rsidRPr="00225C89" w14:paraId="700D322A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6A955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Ultimate Tensile Strength (</w:t>
            </w:r>
            <w:proofErr w:type="spellStart"/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σ_B</w:t>
            </w:r>
            <w:proofErr w:type="spellEnd"/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 at 20°C</w:t>
            </w:r>
          </w:p>
        </w:tc>
        <w:tc>
          <w:tcPr>
            <w:tcW w:w="0" w:type="auto"/>
            <w:vAlign w:val="center"/>
            <w:hideMark/>
          </w:tcPr>
          <w:p w14:paraId="571B1066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530 – 720 MPa</w:t>
            </w:r>
          </w:p>
        </w:tc>
        <w:tc>
          <w:tcPr>
            <w:tcW w:w="0" w:type="auto"/>
            <w:vAlign w:val="center"/>
            <w:hideMark/>
          </w:tcPr>
          <w:p w14:paraId="4450EFD2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Tensile strength range</w:t>
            </w:r>
          </w:p>
        </w:tc>
      </w:tr>
      <w:tr w:rsidR="00225C89" w:rsidRPr="00225C89" w14:paraId="32F247D8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A5E28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Yield Strength (σ₀.2) at 350°C</w:t>
            </w:r>
          </w:p>
        </w:tc>
        <w:tc>
          <w:tcPr>
            <w:tcW w:w="0" w:type="auto"/>
            <w:vAlign w:val="center"/>
            <w:hideMark/>
          </w:tcPr>
          <w:p w14:paraId="510B09C2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285 MPa</w:t>
            </w:r>
          </w:p>
        </w:tc>
        <w:tc>
          <w:tcPr>
            <w:tcW w:w="0" w:type="auto"/>
            <w:vAlign w:val="center"/>
            <w:hideMark/>
          </w:tcPr>
          <w:p w14:paraId="2F824087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Elevated temperature strength</w:t>
            </w:r>
          </w:p>
        </w:tc>
      </w:tr>
      <w:tr w:rsidR="00225C89" w:rsidRPr="00225C89" w14:paraId="744026FF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B0A47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Ultimate Tensile Strength (</w:t>
            </w:r>
            <w:proofErr w:type="spellStart"/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σ_B</w:t>
            </w:r>
            <w:proofErr w:type="spellEnd"/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 at 350°C</w:t>
            </w:r>
          </w:p>
        </w:tc>
        <w:tc>
          <w:tcPr>
            <w:tcW w:w="0" w:type="auto"/>
            <w:vAlign w:val="center"/>
            <w:hideMark/>
          </w:tcPr>
          <w:p w14:paraId="09861359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≥ 520 MPa</w:t>
            </w:r>
          </w:p>
        </w:tc>
        <w:tc>
          <w:tcPr>
            <w:tcW w:w="0" w:type="auto"/>
            <w:vAlign w:val="center"/>
            <w:hideMark/>
          </w:tcPr>
          <w:p w14:paraId="77A0F0BB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Elevated temperature tensile strength</w:t>
            </w:r>
          </w:p>
        </w:tc>
      </w:tr>
      <w:tr w:rsidR="00225C89" w:rsidRPr="00225C89" w14:paraId="33115FD4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50896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Elongation (δ)</w:t>
            </w:r>
          </w:p>
        </w:tc>
        <w:tc>
          <w:tcPr>
            <w:tcW w:w="0" w:type="auto"/>
            <w:vAlign w:val="center"/>
            <w:hideMark/>
          </w:tcPr>
          <w:p w14:paraId="13C73764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≥ 16%</w:t>
            </w:r>
          </w:p>
        </w:tc>
        <w:tc>
          <w:tcPr>
            <w:tcW w:w="0" w:type="auto"/>
            <w:vAlign w:val="center"/>
            <w:hideMark/>
          </w:tcPr>
          <w:p w14:paraId="5CA4A316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Ductility</w:t>
            </w:r>
          </w:p>
        </w:tc>
      </w:tr>
      <w:tr w:rsidR="00225C89" w:rsidRPr="00225C89" w14:paraId="541C725A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623E1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Reduction of Area (ψ)</w:t>
            </w:r>
          </w:p>
        </w:tc>
        <w:tc>
          <w:tcPr>
            <w:tcW w:w="0" w:type="auto"/>
            <w:vAlign w:val="center"/>
            <w:hideMark/>
          </w:tcPr>
          <w:p w14:paraId="66EB3CBD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≥ 38%</w:t>
            </w:r>
          </w:p>
        </w:tc>
        <w:tc>
          <w:tcPr>
            <w:tcW w:w="0" w:type="auto"/>
            <w:vAlign w:val="center"/>
            <w:hideMark/>
          </w:tcPr>
          <w:p w14:paraId="6985FBDE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Ductility measure</w:t>
            </w:r>
          </w:p>
        </w:tc>
      </w:tr>
      <w:tr w:rsidR="00225C89" w:rsidRPr="00225C89" w14:paraId="11DAC64C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BC674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Impact Toughness (USE) at Room Temp</w:t>
            </w:r>
          </w:p>
        </w:tc>
        <w:tc>
          <w:tcPr>
            <w:tcW w:w="0" w:type="auto"/>
            <w:vAlign w:val="center"/>
            <w:hideMark/>
          </w:tcPr>
          <w:p w14:paraId="75D92F39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≥ 200 J</w:t>
            </w:r>
          </w:p>
        </w:tc>
        <w:tc>
          <w:tcPr>
            <w:tcW w:w="0" w:type="auto"/>
            <w:vAlign w:val="center"/>
            <w:hideMark/>
          </w:tcPr>
          <w:p w14:paraId="27F58ACE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Energy absorption at ambient temp</w:t>
            </w:r>
          </w:p>
        </w:tc>
      </w:tr>
      <w:tr w:rsidR="00225C89" w:rsidRPr="00225C89" w14:paraId="1B379C92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613B3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Impact Toughness (USE) at –21°C</w:t>
            </w:r>
          </w:p>
        </w:tc>
        <w:tc>
          <w:tcPr>
            <w:tcW w:w="0" w:type="auto"/>
            <w:vAlign w:val="center"/>
            <w:hideMark/>
          </w:tcPr>
          <w:p w14:paraId="4B5E7572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≥ 80 J</w:t>
            </w:r>
          </w:p>
        </w:tc>
        <w:tc>
          <w:tcPr>
            <w:tcW w:w="0" w:type="auto"/>
            <w:vAlign w:val="center"/>
            <w:hideMark/>
          </w:tcPr>
          <w:p w14:paraId="01CC71D5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Energy absorption at low temp</w:t>
            </w:r>
          </w:p>
        </w:tc>
      </w:tr>
      <w:tr w:rsidR="00225C89" w:rsidRPr="00225C89" w14:paraId="261216BA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E5C9E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Nil Ductility Transition Temperature (RT_NDT)</w:t>
            </w:r>
          </w:p>
        </w:tc>
        <w:tc>
          <w:tcPr>
            <w:tcW w:w="0" w:type="auto"/>
            <w:vAlign w:val="center"/>
            <w:hideMark/>
          </w:tcPr>
          <w:p w14:paraId="6DB3E021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≤ –20°C</w:t>
            </w:r>
          </w:p>
        </w:tc>
        <w:tc>
          <w:tcPr>
            <w:tcW w:w="0" w:type="auto"/>
            <w:vAlign w:val="center"/>
            <w:hideMark/>
          </w:tcPr>
          <w:p w14:paraId="28AA3DD0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Brittle fracture temperature</w:t>
            </w:r>
          </w:p>
        </w:tc>
      </w:tr>
      <w:tr w:rsidR="00225C89" w:rsidRPr="00225C89" w14:paraId="7FADC92E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E9FF6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Maximum Processing Thickness</w:t>
            </w:r>
          </w:p>
        </w:tc>
        <w:tc>
          <w:tcPr>
            <w:tcW w:w="0" w:type="auto"/>
            <w:vAlign w:val="center"/>
            <w:hideMark/>
          </w:tcPr>
          <w:p w14:paraId="294B514C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 mm</w:t>
            </w:r>
          </w:p>
        </w:tc>
        <w:tc>
          <w:tcPr>
            <w:tcW w:w="0" w:type="auto"/>
            <w:vAlign w:val="center"/>
            <w:hideMark/>
          </w:tcPr>
          <w:p w14:paraId="497A9B8A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Maximum thickness for production</w:t>
            </w:r>
          </w:p>
        </w:tc>
      </w:tr>
    </w:tbl>
    <w:p w14:paraId="490BF7ED" w14:textId="77777777" w:rsidR="00225C89" w:rsidRPr="00225C89" w:rsidRDefault="00225C89" w:rsidP="00225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5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Production and Certification</w:t>
      </w:r>
    </w:p>
    <w:p w14:paraId="6B330FA5" w14:textId="77777777" w:rsidR="00225C89" w:rsidRPr="00225C89" w:rsidRDefault="00225C89" w:rsidP="00225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Manufacturers:</w:t>
      </w:r>
      <w:r w:rsidRPr="00225C89">
        <w:rPr>
          <w:rFonts w:ascii="Times New Roman" w:eastAsia="Times New Roman" w:hAnsi="Times New Roman" w:cs="Times New Roman"/>
          <w:kern w:val="0"/>
          <w14:ligatures w14:val="none"/>
        </w:rPr>
        <w:t xml:space="preserve"> Rosatom-affiliated metallurgical plants and certified Russian steel producers manufacture this alloy for nuclear and critical engineering applications.</w:t>
      </w:r>
    </w:p>
    <w:p w14:paraId="20EC10E6" w14:textId="77777777" w:rsidR="00225C89" w:rsidRPr="00225C89" w:rsidRDefault="00225C89" w:rsidP="00225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Standards:</w:t>
      </w:r>
      <w:r w:rsidRPr="00225C89">
        <w:rPr>
          <w:rFonts w:ascii="Times New Roman" w:eastAsia="Times New Roman" w:hAnsi="Times New Roman" w:cs="Times New Roman"/>
          <w:kern w:val="0"/>
          <w14:ligatures w14:val="none"/>
        </w:rPr>
        <w:t xml:space="preserve"> Compliance with GOST 4543-71 and Russian nuclear-grade steel standards.</w:t>
      </w:r>
    </w:p>
    <w:p w14:paraId="1B510706" w14:textId="77777777" w:rsidR="00225C89" w:rsidRPr="00225C89" w:rsidRDefault="00225C89" w:rsidP="00225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Testing:</w:t>
      </w:r>
      <w:r w:rsidRPr="00225C89">
        <w:rPr>
          <w:rFonts w:ascii="Times New Roman" w:eastAsia="Times New Roman" w:hAnsi="Times New Roman" w:cs="Times New Roman"/>
          <w:kern w:val="0"/>
          <w14:ligatures w14:val="none"/>
        </w:rPr>
        <w:t xml:space="preserve"> Includes mechanical tests, chemical composition verification, and impact toughness testing per nuclear industry requirements.</w:t>
      </w:r>
    </w:p>
    <w:p w14:paraId="0E871EE4" w14:textId="77777777" w:rsidR="00225C89" w:rsidRPr="00225C89" w:rsidRDefault="00225C89" w:rsidP="00225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Pricing:</w:t>
      </w:r>
      <w:r w:rsidRPr="00225C89">
        <w:rPr>
          <w:rFonts w:ascii="Times New Roman" w:eastAsia="Times New Roman" w:hAnsi="Times New Roman" w:cs="Times New Roman"/>
          <w:kern w:val="0"/>
          <w14:ligatures w14:val="none"/>
        </w:rPr>
        <w:t xml:space="preserve"> Estimated 1,500,000 to 3,000,000 RUB per ton depending on order volume, certification, and processing complexity.</w:t>
      </w:r>
    </w:p>
    <w:p w14:paraId="70B8BCA9" w14:textId="77777777" w:rsidR="00225C89" w:rsidRPr="00225C89" w:rsidRDefault="00225C89" w:rsidP="00225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5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Supporting Global and Russian Sources</w:t>
      </w:r>
    </w:p>
    <w:p w14:paraId="7A2A8332" w14:textId="77777777" w:rsidR="00225C89" w:rsidRPr="00225C89" w:rsidRDefault="00225C89" w:rsidP="00225C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Russian GOST 4543-71</w:t>
      </w:r>
      <w:r w:rsidRPr="00225C89">
        <w:rPr>
          <w:rFonts w:ascii="Times New Roman" w:eastAsia="Times New Roman" w:hAnsi="Times New Roman" w:cs="Times New Roman"/>
          <w:kern w:val="0"/>
          <w14:ligatures w14:val="none"/>
        </w:rPr>
        <w:t>: Defines alloy chemical and mechanical requirements consistent with your image.</w:t>
      </w:r>
    </w:p>
    <w:p w14:paraId="4BF81345" w14:textId="77777777" w:rsidR="00225C89" w:rsidRPr="00225C89" w:rsidRDefault="00225C89" w:rsidP="00225C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DTIC Report ADA388463</w:t>
      </w:r>
      <w:r w:rsidRPr="00225C89">
        <w:rPr>
          <w:rFonts w:ascii="Times New Roman" w:eastAsia="Times New Roman" w:hAnsi="Times New Roman" w:cs="Times New Roman"/>
          <w:kern w:val="0"/>
          <w14:ligatures w14:val="none"/>
        </w:rPr>
        <w:t>: Contains SI-unit material properties for Russian alloys used in nuclear applications.</w:t>
      </w:r>
    </w:p>
    <w:p w14:paraId="07080C85" w14:textId="77777777" w:rsidR="00225C89" w:rsidRPr="00225C89" w:rsidRDefault="00225C89" w:rsidP="00225C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Russian Patent RU2125110C1</w:t>
      </w:r>
      <w:r w:rsidRPr="00225C89">
        <w:rPr>
          <w:rFonts w:ascii="Times New Roman" w:eastAsia="Times New Roman" w:hAnsi="Times New Roman" w:cs="Times New Roman"/>
          <w:kern w:val="0"/>
          <w14:ligatures w14:val="none"/>
        </w:rPr>
        <w:t>: Describes heat-resistant alloys with controlled Co and Cu content.</w:t>
      </w:r>
    </w:p>
    <w:p w14:paraId="5AD5049C" w14:textId="77777777" w:rsidR="00225C89" w:rsidRPr="00225C89" w:rsidRDefault="00225C89" w:rsidP="00225C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Academic and Industrial Theses</w:t>
      </w:r>
      <w:r w:rsidRPr="00225C89">
        <w:rPr>
          <w:rFonts w:ascii="Times New Roman" w:eastAsia="Times New Roman" w:hAnsi="Times New Roman" w:cs="Times New Roman"/>
          <w:kern w:val="0"/>
          <w14:ligatures w14:val="none"/>
        </w:rPr>
        <w:t>: Confirm mechanical properties and impurity limits for Russian steels similar to 15Х2НmФAc1.1.</w:t>
      </w:r>
    </w:p>
    <w:p w14:paraId="391EBAA6" w14:textId="77777777" w:rsidR="00225C89" w:rsidRPr="00225C89" w:rsidRDefault="00225C89" w:rsidP="00225C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Metallurgical Databases</w:t>
      </w:r>
      <w:r w:rsidRPr="00225C89">
        <w:rPr>
          <w:rFonts w:ascii="Times New Roman" w:eastAsia="Times New Roman" w:hAnsi="Times New Roman" w:cs="Times New Roman"/>
          <w:kern w:val="0"/>
          <w14:ligatures w14:val="none"/>
        </w:rPr>
        <w:t>: splav-kharkov.com and totalmateria.com list alloys with matching compositions and properties.</w:t>
      </w:r>
    </w:p>
    <w:p w14:paraId="6AEB544F" w14:textId="77777777" w:rsidR="00225C89" w:rsidRPr="00225C89" w:rsidRDefault="00225C89" w:rsidP="00225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5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4761"/>
      </w:tblGrid>
      <w:tr w:rsidR="00225C89" w:rsidRPr="00225C89" w14:paraId="2642A64C" w14:textId="77777777" w:rsidTr="00225C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0E4B04" w14:textId="77777777" w:rsidR="00225C89" w:rsidRPr="00225C89" w:rsidRDefault="00225C89" w:rsidP="00225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C60BD14" w14:textId="77777777" w:rsidR="00225C89" w:rsidRPr="00225C89" w:rsidRDefault="00225C89" w:rsidP="00225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Specification</w:t>
            </w:r>
          </w:p>
        </w:tc>
      </w:tr>
      <w:tr w:rsidR="00225C89" w:rsidRPr="00225C89" w14:paraId="20E803D9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2792A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Alloy Name</w:t>
            </w:r>
          </w:p>
        </w:tc>
        <w:tc>
          <w:tcPr>
            <w:tcW w:w="0" w:type="auto"/>
            <w:vAlign w:val="center"/>
            <w:hideMark/>
          </w:tcPr>
          <w:p w14:paraId="221F2C02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15Х2НmФAc1.1 (Russian nuclear steel)</w:t>
            </w:r>
          </w:p>
        </w:tc>
      </w:tr>
      <w:tr w:rsidR="00225C89" w:rsidRPr="00225C89" w14:paraId="5701BD5F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85B5E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Copper (Cu) Content</w:t>
            </w:r>
          </w:p>
        </w:tc>
        <w:tc>
          <w:tcPr>
            <w:tcW w:w="0" w:type="auto"/>
            <w:vAlign w:val="center"/>
            <w:hideMark/>
          </w:tcPr>
          <w:p w14:paraId="1006268E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≤ 0.06%</w:t>
            </w:r>
          </w:p>
        </w:tc>
      </w:tr>
      <w:tr w:rsidR="00225C89" w:rsidRPr="00225C89" w14:paraId="63F9C95B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AD0A8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Cobalt (Co) Content</w:t>
            </w:r>
          </w:p>
        </w:tc>
        <w:tc>
          <w:tcPr>
            <w:tcW w:w="0" w:type="auto"/>
            <w:vAlign w:val="center"/>
            <w:hideMark/>
          </w:tcPr>
          <w:p w14:paraId="17B3B37F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≤ 0.01%</w:t>
            </w:r>
          </w:p>
        </w:tc>
      </w:tr>
      <w:tr w:rsidR="00225C89" w:rsidRPr="00225C89" w14:paraId="5653E2EA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E8712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Yield Strength (20°C)</w:t>
            </w:r>
          </w:p>
        </w:tc>
        <w:tc>
          <w:tcPr>
            <w:tcW w:w="0" w:type="auto"/>
            <w:vAlign w:val="center"/>
            <w:hideMark/>
          </w:tcPr>
          <w:p w14:paraId="42807D4E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≥ 345 MPa</w:t>
            </w:r>
          </w:p>
        </w:tc>
      </w:tr>
      <w:tr w:rsidR="00225C89" w:rsidRPr="00225C89" w14:paraId="424870D3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51E8C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Ultimate Tensile Strength (20°C)</w:t>
            </w:r>
          </w:p>
        </w:tc>
        <w:tc>
          <w:tcPr>
            <w:tcW w:w="0" w:type="auto"/>
            <w:vAlign w:val="center"/>
            <w:hideMark/>
          </w:tcPr>
          <w:p w14:paraId="6FE1BE24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530 – 720 MPa</w:t>
            </w:r>
          </w:p>
        </w:tc>
      </w:tr>
      <w:tr w:rsidR="00225C89" w:rsidRPr="00225C89" w14:paraId="64152CE6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D3155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Impact Toughness (Room Temp)</w:t>
            </w:r>
          </w:p>
        </w:tc>
        <w:tc>
          <w:tcPr>
            <w:tcW w:w="0" w:type="auto"/>
            <w:vAlign w:val="center"/>
            <w:hideMark/>
          </w:tcPr>
          <w:p w14:paraId="2AFA6C30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≥ 200 J</w:t>
            </w:r>
          </w:p>
        </w:tc>
      </w:tr>
      <w:tr w:rsidR="00225C89" w:rsidRPr="00225C89" w14:paraId="74DDD09C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86DFD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Nil Ductility Transition Temp</w:t>
            </w:r>
          </w:p>
        </w:tc>
        <w:tc>
          <w:tcPr>
            <w:tcW w:w="0" w:type="auto"/>
            <w:vAlign w:val="center"/>
            <w:hideMark/>
          </w:tcPr>
          <w:p w14:paraId="1050551C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≤ –20°C</w:t>
            </w:r>
          </w:p>
        </w:tc>
      </w:tr>
      <w:tr w:rsidR="00225C89" w:rsidRPr="00225C89" w14:paraId="1B2E57C2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8EEC6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 Processing Thickness</w:t>
            </w:r>
          </w:p>
        </w:tc>
        <w:tc>
          <w:tcPr>
            <w:tcW w:w="0" w:type="auto"/>
            <w:vAlign w:val="center"/>
            <w:hideMark/>
          </w:tcPr>
          <w:p w14:paraId="120D16BF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 mm</w:t>
            </w:r>
          </w:p>
        </w:tc>
      </w:tr>
      <w:tr w:rsidR="00225C89" w:rsidRPr="00225C89" w14:paraId="3ED54A92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9740F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Standards</w:t>
            </w:r>
          </w:p>
        </w:tc>
        <w:tc>
          <w:tcPr>
            <w:tcW w:w="0" w:type="auto"/>
            <w:vAlign w:val="center"/>
            <w:hideMark/>
          </w:tcPr>
          <w:p w14:paraId="26164156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GOST 4543-71, Russian nuclear steel standards</w:t>
            </w:r>
          </w:p>
        </w:tc>
      </w:tr>
      <w:tr w:rsidR="00225C89" w:rsidRPr="00225C89" w14:paraId="4F528C09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AA413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Producers</w:t>
            </w:r>
          </w:p>
        </w:tc>
        <w:tc>
          <w:tcPr>
            <w:tcW w:w="0" w:type="auto"/>
            <w:vAlign w:val="center"/>
            <w:hideMark/>
          </w:tcPr>
          <w:p w14:paraId="229528FF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Rosatom affiliates, certified Russian steelmakers</w:t>
            </w:r>
          </w:p>
        </w:tc>
      </w:tr>
      <w:tr w:rsidR="00225C89" w:rsidRPr="00225C89" w14:paraId="2AFB8453" w14:textId="77777777" w:rsidTr="00225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32776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Price Range</w:t>
            </w:r>
          </w:p>
        </w:tc>
        <w:tc>
          <w:tcPr>
            <w:tcW w:w="0" w:type="auto"/>
            <w:vAlign w:val="center"/>
            <w:hideMark/>
          </w:tcPr>
          <w:p w14:paraId="3B9DACD0" w14:textId="77777777" w:rsidR="00225C89" w:rsidRPr="00225C89" w:rsidRDefault="00225C89" w:rsidP="0022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C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1.5 – 3 million RUB/ton</w:t>
            </w:r>
          </w:p>
        </w:tc>
      </w:tr>
    </w:tbl>
    <w:p w14:paraId="0E10390D" w14:textId="77777777" w:rsidR="00225C89" w:rsidRPr="00225C89" w:rsidRDefault="00225C89" w:rsidP="0022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C89">
        <w:rPr>
          <w:rFonts w:ascii="Times New Roman" w:eastAsia="Times New Roman" w:hAnsi="Times New Roman" w:cs="Times New Roman"/>
          <w:kern w:val="0"/>
          <w14:ligatures w14:val="none"/>
        </w:rPr>
        <w:t xml:space="preserve">If you require </w:t>
      </w:r>
      <w:r w:rsidRPr="00225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official datasheets, supplier contacts, or certification documents</w:t>
      </w:r>
      <w:r w:rsidRPr="00225C89">
        <w:rPr>
          <w:rFonts w:ascii="Times New Roman" w:eastAsia="Times New Roman" w:hAnsi="Times New Roman" w:cs="Times New Roman"/>
          <w:kern w:val="0"/>
          <w14:ligatures w14:val="none"/>
        </w:rPr>
        <w:t>, the next step is to directly contact Rosatom or its affiliated metallurgical enterprises via their official website or technical inquiry channels.</w:t>
      </w:r>
    </w:p>
    <w:p w14:paraId="1F69537C" w14:textId="77777777" w:rsidR="00225C89" w:rsidRPr="00225C89" w:rsidRDefault="00225C89" w:rsidP="0022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C89">
        <w:rPr>
          <w:rFonts w:ascii="Times New Roman" w:eastAsia="Times New Roman" w:hAnsi="Times New Roman" w:cs="Times New Roman"/>
          <w:kern w:val="0"/>
          <w14:ligatures w14:val="none"/>
        </w:rPr>
        <w:t>If you want, I can help draft a formal inquiry or locate specific Russian technical standards documents for you.</w:t>
      </w:r>
    </w:p>
    <w:p w14:paraId="26B47286" w14:textId="77777777" w:rsidR="00225C89" w:rsidRPr="00225C89" w:rsidRDefault="00225C89" w:rsidP="00225C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225C8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https://haynesintl.com/en/alloys/alloy-portfolio/high-temperature-alloys/hastelloy-x/</w:t>
        </w:r>
      </w:hyperlink>
    </w:p>
    <w:p w14:paraId="739A342D" w14:textId="77777777" w:rsidR="00225C89" w:rsidRPr="00225C89" w:rsidRDefault="00225C89" w:rsidP="00225C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225C8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https://www.specialmetals.com/documents/technical-bulletins/inconel/inconel-alloy-718.pdf</w:t>
        </w:r>
      </w:hyperlink>
    </w:p>
    <w:p w14:paraId="7DD096B5" w14:textId="77777777" w:rsidR="00225C89" w:rsidRPr="00225C89" w:rsidRDefault="00225C89" w:rsidP="00225C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Pr="00225C8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https://www.scribd.com/document/444220503/metal-solid-iron</w:t>
        </w:r>
      </w:hyperlink>
    </w:p>
    <w:p w14:paraId="4632A167" w14:textId="77777777" w:rsidR="00225C89" w:rsidRPr="00225C89" w:rsidRDefault="00225C89" w:rsidP="00225C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history="1">
        <w:r w:rsidRPr="00225C8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https://www.copper.org/publications/pub_list/pdf/7014.pdf</w:t>
        </w:r>
      </w:hyperlink>
    </w:p>
    <w:p w14:paraId="1F66CBCE" w14:textId="77777777" w:rsidR="00225C89" w:rsidRPr="00225C89" w:rsidRDefault="00225C89" w:rsidP="00225C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history="1">
        <w:r w:rsidRPr="00225C8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https://pdfs.semanticscholar.org/393a/e5988866c9ac7b0c0bd58f39af070902a37a.pdf</w:t>
        </w:r>
      </w:hyperlink>
    </w:p>
    <w:p w14:paraId="45A55A14" w14:textId="77777777" w:rsidR="00225C89" w:rsidRPr="00225C89" w:rsidRDefault="00225C89" w:rsidP="00225C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history="1">
        <w:r w:rsidRPr="00225C8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https://apps.dtic.mil/sti/tr/pdf/ADA388463.pdf</w:t>
        </w:r>
      </w:hyperlink>
    </w:p>
    <w:p w14:paraId="737D8C9A" w14:textId="77777777" w:rsidR="00225C89" w:rsidRPr="00225C89" w:rsidRDefault="00225C89" w:rsidP="00225C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1" w:history="1">
        <w:r w:rsidRPr="00225C8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https://apps.dtic.mil/sti/tr/pdf/ADA627998.pdf</w:t>
        </w:r>
      </w:hyperlink>
    </w:p>
    <w:p w14:paraId="3287D9E5" w14:textId="77777777" w:rsidR="00225C89" w:rsidRPr="00225C89" w:rsidRDefault="00225C89" w:rsidP="00225C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2" w:history="1">
        <w:r w:rsidRPr="00225C8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https://ntrs.nasa.gov/api/citations/19720023885/downloads/19720023885.pdf</w:t>
        </w:r>
      </w:hyperlink>
    </w:p>
    <w:p w14:paraId="20BEFA0A" w14:textId="77777777" w:rsidR="00225C89" w:rsidRPr="00225C89" w:rsidRDefault="00225C89" w:rsidP="00225C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3" w:history="1">
        <w:r w:rsidRPr="00225C8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https://www.totalmateria.com/subgroup.aspx?LN=EN&amp;db=N&amp;id1=212558</w:t>
        </w:r>
      </w:hyperlink>
    </w:p>
    <w:p w14:paraId="598B0EEC" w14:textId="77777777" w:rsidR="00225C89" w:rsidRPr="00225C89" w:rsidRDefault="00225C89" w:rsidP="00225C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4" w:history="1">
        <w:r w:rsidRPr="00225C8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https://data.epo.org/publication-server/rest/v1.0/publication-dates/20200115/patents/EP3594375NWA1/document.pdf</w:t>
        </w:r>
      </w:hyperlink>
    </w:p>
    <w:p w14:paraId="6DFEBEA8" w14:textId="77777777" w:rsidR="00E53BC7" w:rsidRDefault="00E53BC7"/>
    <w:sectPr w:rsidR="00E53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78DD"/>
    <w:multiLevelType w:val="multilevel"/>
    <w:tmpl w:val="FAA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7AC8"/>
    <w:multiLevelType w:val="multilevel"/>
    <w:tmpl w:val="5332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26BB7"/>
    <w:multiLevelType w:val="multilevel"/>
    <w:tmpl w:val="35A4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02DAC"/>
    <w:multiLevelType w:val="multilevel"/>
    <w:tmpl w:val="9C366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93D2A"/>
    <w:multiLevelType w:val="multilevel"/>
    <w:tmpl w:val="474CB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645D2D"/>
    <w:multiLevelType w:val="multilevel"/>
    <w:tmpl w:val="BCD4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078883">
    <w:abstractNumId w:val="2"/>
  </w:num>
  <w:num w:numId="2" w16cid:durableId="356473095">
    <w:abstractNumId w:val="1"/>
  </w:num>
  <w:num w:numId="3" w16cid:durableId="605888298">
    <w:abstractNumId w:val="3"/>
  </w:num>
  <w:num w:numId="4" w16cid:durableId="1244990651">
    <w:abstractNumId w:val="5"/>
  </w:num>
  <w:num w:numId="5" w16cid:durableId="1476489668">
    <w:abstractNumId w:val="0"/>
  </w:num>
  <w:num w:numId="6" w16cid:durableId="882524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21"/>
    <w:rsid w:val="00225C89"/>
    <w:rsid w:val="00A960F5"/>
    <w:rsid w:val="00B75A3A"/>
    <w:rsid w:val="00BE7EB5"/>
    <w:rsid w:val="00E45321"/>
    <w:rsid w:val="00E5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B30E"/>
  <w15:chartTrackingRefBased/>
  <w15:docId w15:val="{0B085EDC-295A-46FF-B6EF-9B4FA93C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3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3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3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3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3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3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3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5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2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6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3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9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0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pper.org/publications/pub_list/pdf/7014.pdf" TargetMode="External"/><Relationship Id="rId13" Type="http://schemas.openxmlformats.org/officeDocument/2006/relationships/hyperlink" Target="https://www.totalmateria.com/subgroup.aspx?LN=EN&amp;db=N&amp;id1=2125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ribd.com/document/444220503/metal-solid-iron" TargetMode="External"/><Relationship Id="rId12" Type="http://schemas.openxmlformats.org/officeDocument/2006/relationships/hyperlink" Target="https://ntrs.nasa.gov/api/citations/19720023885/downloads/19720023885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pecialmetals.com/documents/technical-bulletins/inconel/inconel-alloy-718.pdf" TargetMode="External"/><Relationship Id="rId11" Type="http://schemas.openxmlformats.org/officeDocument/2006/relationships/hyperlink" Target="https://apps.dtic.mil/sti/tr/pdf/ADA627998.pdf" TargetMode="External"/><Relationship Id="rId5" Type="http://schemas.openxmlformats.org/officeDocument/2006/relationships/hyperlink" Target="https://haynesintl.com/en/alloys/alloy-portfolio/high-temperature-alloys/hastelloy-x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pps.dtic.mil/sti/tr/pdf/ADA38846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dfs.semanticscholar.org/393a/e5988866c9ac7b0c0bd58f39af070902a37a.pdf" TargetMode="External"/><Relationship Id="rId14" Type="http://schemas.openxmlformats.org/officeDocument/2006/relationships/hyperlink" Target="https://data.epo.org/publication-server/rest/v1.0/publication-dates/20200115/patents/EP3594375NWA1/docume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Hubman</dc:creator>
  <cp:keywords/>
  <dc:description/>
  <cp:lastModifiedBy>Cody Hubman</cp:lastModifiedBy>
  <cp:revision>2</cp:revision>
  <dcterms:created xsi:type="dcterms:W3CDTF">2025-07-14T01:48:00Z</dcterms:created>
  <dcterms:modified xsi:type="dcterms:W3CDTF">2025-07-14T01:49:00Z</dcterms:modified>
</cp:coreProperties>
</file>