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88A9" w14:textId="77777777" w:rsidR="00C60F1C" w:rsidRPr="00FB208D" w:rsidRDefault="00000000" w:rsidP="00FB208D">
      <w:pPr>
        <w:pStyle w:val="Heading1"/>
        <w:jc w:val="center"/>
        <w:rPr>
          <w:rFonts w:asciiTheme="majorBidi" w:hAnsiTheme="majorBidi"/>
          <w:b/>
          <w:bCs/>
          <w:color w:val="auto"/>
          <w:sz w:val="32"/>
          <w:szCs w:val="32"/>
        </w:rPr>
      </w:pPr>
      <w:bookmarkStart w:id="0" w:name="Xb48599ee0ee61f2742efa5867e607b19b7e4da8"/>
      <w:r w:rsidRPr="00FB208D">
        <w:rPr>
          <w:rFonts w:asciiTheme="majorBidi" w:hAnsiTheme="majorBidi"/>
          <w:b/>
          <w:bCs/>
          <w:color w:val="auto"/>
          <w:sz w:val="32"/>
          <w:szCs w:val="32"/>
        </w:rPr>
        <w:t>AI-Powered Mathematical Chatbot with Handwritten Equation Recognition and Graph Visualization</w:t>
      </w:r>
    </w:p>
    <w:p w14:paraId="7C6BAFE8" w14:textId="77777777" w:rsidR="00C60F1C" w:rsidRPr="00FB208D" w:rsidRDefault="00000000" w:rsidP="00FB208D">
      <w:pPr>
        <w:pStyle w:val="Heading2"/>
        <w:jc w:val="both"/>
        <w:rPr>
          <w:rFonts w:asciiTheme="majorBidi" w:hAnsiTheme="majorBidi"/>
          <w:b/>
          <w:bCs/>
          <w:color w:val="auto"/>
          <w:sz w:val="28"/>
          <w:szCs w:val="28"/>
        </w:rPr>
      </w:pPr>
      <w:bookmarkStart w:id="1" w:name="abstract"/>
      <w:r w:rsidRPr="00FB208D">
        <w:rPr>
          <w:rFonts w:asciiTheme="majorBidi" w:hAnsiTheme="majorBidi"/>
          <w:b/>
          <w:bCs/>
          <w:color w:val="auto"/>
          <w:sz w:val="28"/>
          <w:szCs w:val="28"/>
        </w:rPr>
        <w:t>Abstract</w:t>
      </w:r>
    </w:p>
    <w:p w14:paraId="4A48426E"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Artificial Intelligence (AI) and Natural Language Processing (NLP) have transformed the way humans interact with computers. Educational technology, particularly intelligent tutoring systems, has benefited significantly from these advancements. This project presents the design and implementation of an AI-Powered Mathematical Chatbot capable of solving mathematical problems, performing symbolic computations, recognizing handwritten equations from images, and visualizing mathematical functions through graph plotting.</w:t>
      </w:r>
    </w:p>
    <w:p w14:paraId="51294635"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The proposed system integrates Optical Character Recognition (OCR), Symbolic Mathematics, Natural Language Processing, and Data Visualization techniques into a single educational platform. Users can interact with the chatbot by entering mathematical expressions through text or by uploading handwritten equations. The system automatically interprets the input, processes mathematical operations, generates accurate solutions, and visualizes functions when required. The project demonstrates the practical application of AI technologies in mathematics education and provides a foundation for future intelligent learning systems.</w:t>
      </w:r>
    </w:p>
    <w:p w14:paraId="76EC9BD3" w14:textId="772CEF09"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Keywords: Artificial Intelligence, Natural Language Processing, Optical Character Recognition, Symbolic Mathematics, Chatbot, Graph Visualization, Machine Learning.</w:t>
      </w:r>
    </w:p>
    <w:p w14:paraId="6E22D8A6" w14:textId="22A1174E" w:rsidR="00C60F1C" w:rsidRPr="00FB208D" w:rsidRDefault="004A3068" w:rsidP="00FB208D">
      <w:pPr>
        <w:pStyle w:val="Heading1"/>
        <w:jc w:val="both"/>
        <w:rPr>
          <w:rFonts w:asciiTheme="majorBidi" w:hAnsiTheme="majorBidi"/>
          <w:b/>
          <w:bCs/>
          <w:color w:val="auto"/>
          <w:sz w:val="28"/>
          <w:szCs w:val="28"/>
        </w:rPr>
      </w:pPr>
      <w:bookmarkStart w:id="2" w:name="chapter-1-introduction"/>
      <w:bookmarkEnd w:id="0"/>
      <w:bookmarkEnd w:id="1"/>
      <w:r>
        <w:rPr>
          <w:rFonts w:asciiTheme="majorBidi" w:hAnsiTheme="majorBidi"/>
          <w:b/>
          <w:bCs/>
          <w:color w:val="auto"/>
          <w:sz w:val="28"/>
          <w:szCs w:val="28"/>
        </w:rPr>
        <w:t>1.</w:t>
      </w:r>
      <w:r w:rsidRPr="00FB208D">
        <w:rPr>
          <w:rFonts w:asciiTheme="majorBidi" w:hAnsiTheme="majorBidi"/>
          <w:b/>
          <w:bCs/>
          <w:color w:val="auto"/>
          <w:sz w:val="28"/>
          <w:szCs w:val="28"/>
        </w:rPr>
        <w:t>Introduction</w:t>
      </w:r>
    </w:p>
    <w:p w14:paraId="49DE40D4" w14:textId="77777777" w:rsidR="00C60F1C" w:rsidRPr="00FB208D" w:rsidRDefault="00000000" w:rsidP="00FB208D">
      <w:pPr>
        <w:pStyle w:val="Heading2"/>
        <w:jc w:val="both"/>
        <w:rPr>
          <w:rFonts w:asciiTheme="majorBidi" w:hAnsiTheme="majorBidi"/>
          <w:b/>
          <w:bCs/>
          <w:color w:val="auto"/>
          <w:sz w:val="26"/>
          <w:szCs w:val="26"/>
        </w:rPr>
      </w:pPr>
      <w:bookmarkStart w:id="3" w:name="background"/>
      <w:r w:rsidRPr="00FB208D">
        <w:rPr>
          <w:rFonts w:asciiTheme="majorBidi" w:hAnsiTheme="majorBidi"/>
          <w:b/>
          <w:bCs/>
          <w:color w:val="auto"/>
          <w:sz w:val="26"/>
          <w:szCs w:val="26"/>
        </w:rPr>
        <w:t>1.1 Background</w:t>
      </w:r>
    </w:p>
    <w:p w14:paraId="6E69EDD6"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Mathematics is one of the most important disciplines in science and engineering. However, students often struggle with solving equations, understanding calculus concepts, and visualizing mathematical functions. Traditional calculators provide numerical answers but fail to explain underlying concepts.</w:t>
      </w:r>
    </w:p>
    <w:p w14:paraId="70D62F5D"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Recent developments in AI have enabled the creation of intelligent educational assistants capable of understanding user queries and providing meaningful responses. Chatbots are among the most widely used AI applications due to their ability to simulate human-like interaction.</w:t>
      </w:r>
    </w:p>
    <w:p w14:paraId="3A7F163F" w14:textId="4DA6DF94"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This project introduces an AI-based Mathematical Chatbot that combines Natural Language Processing, OCR, Symbolic Computation, and Graph Visualization to create an intelligent educational assistant.</w:t>
      </w:r>
    </w:p>
    <w:p w14:paraId="388551F1" w14:textId="77777777" w:rsidR="00C60F1C" w:rsidRPr="00FB208D" w:rsidRDefault="00000000" w:rsidP="00FB208D">
      <w:pPr>
        <w:pStyle w:val="Heading2"/>
        <w:jc w:val="both"/>
        <w:rPr>
          <w:rFonts w:asciiTheme="majorBidi" w:hAnsiTheme="majorBidi"/>
          <w:b/>
          <w:bCs/>
          <w:color w:val="auto"/>
          <w:sz w:val="26"/>
          <w:szCs w:val="26"/>
        </w:rPr>
      </w:pPr>
      <w:bookmarkStart w:id="4" w:name="problem-statement"/>
      <w:bookmarkEnd w:id="3"/>
      <w:r w:rsidRPr="00FB208D">
        <w:rPr>
          <w:rFonts w:asciiTheme="majorBidi" w:hAnsiTheme="majorBidi"/>
          <w:b/>
          <w:bCs/>
          <w:color w:val="auto"/>
          <w:sz w:val="26"/>
          <w:szCs w:val="26"/>
        </w:rPr>
        <w:t>1.2 Problem Statement</w:t>
      </w:r>
    </w:p>
    <w:p w14:paraId="6DA56955"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Existing calculators and basic mathematical tools suffer from several limitations:</w:t>
      </w:r>
    </w:p>
    <w:p w14:paraId="7DC6D976" w14:textId="77777777" w:rsidR="00C60F1C" w:rsidRPr="00FB208D" w:rsidRDefault="00000000" w:rsidP="00FB208D">
      <w:pPr>
        <w:pStyle w:val="Compact"/>
        <w:numPr>
          <w:ilvl w:val="0"/>
          <w:numId w:val="2"/>
        </w:numPr>
        <w:jc w:val="both"/>
        <w:rPr>
          <w:rFonts w:asciiTheme="majorBidi" w:hAnsiTheme="majorBidi" w:cstheme="majorBidi"/>
        </w:rPr>
      </w:pPr>
      <w:r w:rsidRPr="00FB208D">
        <w:rPr>
          <w:rFonts w:asciiTheme="majorBidi" w:hAnsiTheme="majorBidi" w:cstheme="majorBidi"/>
        </w:rPr>
        <w:t>Lack of conversational interaction.</w:t>
      </w:r>
    </w:p>
    <w:p w14:paraId="5091802C" w14:textId="77777777" w:rsidR="00C60F1C" w:rsidRPr="00FB208D" w:rsidRDefault="00000000" w:rsidP="00FB208D">
      <w:pPr>
        <w:pStyle w:val="Compact"/>
        <w:numPr>
          <w:ilvl w:val="0"/>
          <w:numId w:val="2"/>
        </w:numPr>
        <w:jc w:val="both"/>
        <w:rPr>
          <w:rFonts w:asciiTheme="majorBidi" w:hAnsiTheme="majorBidi" w:cstheme="majorBidi"/>
        </w:rPr>
      </w:pPr>
      <w:r w:rsidRPr="00FB208D">
        <w:rPr>
          <w:rFonts w:asciiTheme="majorBidi" w:hAnsiTheme="majorBidi" w:cstheme="majorBidi"/>
        </w:rPr>
        <w:t>Inability to understand handwritten equations.</w:t>
      </w:r>
    </w:p>
    <w:p w14:paraId="78EEFF02" w14:textId="77777777" w:rsidR="00C60F1C" w:rsidRPr="00FB208D" w:rsidRDefault="00000000" w:rsidP="00FB208D">
      <w:pPr>
        <w:pStyle w:val="Compact"/>
        <w:numPr>
          <w:ilvl w:val="0"/>
          <w:numId w:val="2"/>
        </w:numPr>
        <w:jc w:val="both"/>
        <w:rPr>
          <w:rFonts w:asciiTheme="majorBidi" w:hAnsiTheme="majorBidi" w:cstheme="majorBidi"/>
        </w:rPr>
      </w:pPr>
      <w:r w:rsidRPr="00FB208D">
        <w:rPr>
          <w:rFonts w:asciiTheme="majorBidi" w:hAnsiTheme="majorBidi" w:cstheme="majorBidi"/>
        </w:rPr>
        <w:t>Limited support for symbolic mathematics.</w:t>
      </w:r>
    </w:p>
    <w:p w14:paraId="03B9E691" w14:textId="77777777" w:rsidR="00C60F1C" w:rsidRPr="00FB208D" w:rsidRDefault="00000000" w:rsidP="00FB208D">
      <w:pPr>
        <w:pStyle w:val="Compact"/>
        <w:numPr>
          <w:ilvl w:val="0"/>
          <w:numId w:val="2"/>
        </w:numPr>
        <w:jc w:val="both"/>
        <w:rPr>
          <w:rFonts w:asciiTheme="majorBidi" w:hAnsiTheme="majorBidi" w:cstheme="majorBidi"/>
        </w:rPr>
      </w:pPr>
      <w:r w:rsidRPr="00FB208D">
        <w:rPr>
          <w:rFonts w:asciiTheme="majorBidi" w:hAnsiTheme="majorBidi" w:cstheme="majorBidi"/>
        </w:rPr>
        <w:lastRenderedPageBreak/>
        <w:t>No integrated graph visualization.</w:t>
      </w:r>
    </w:p>
    <w:p w14:paraId="0DCEFF74" w14:textId="77777777" w:rsidR="00C60F1C" w:rsidRPr="00FB208D" w:rsidRDefault="00000000" w:rsidP="00FB208D">
      <w:pPr>
        <w:pStyle w:val="Compact"/>
        <w:numPr>
          <w:ilvl w:val="0"/>
          <w:numId w:val="2"/>
        </w:numPr>
        <w:jc w:val="both"/>
        <w:rPr>
          <w:rFonts w:asciiTheme="majorBidi" w:hAnsiTheme="majorBidi" w:cstheme="majorBidi"/>
        </w:rPr>
      </w:pPr>
      <w:r w:rsidRPr="00FB208D">
        <w:rPr>
          <w:rFonts w:asciiTheme="majorBidi" w:hAnsiTheme="majorBidi" w:cstheme="majorBidi"/>
        </w:rPr>
        <w:t>Absence of intelligent mathematical assistance.</w:t>
      </w:r>
    </w:p>
    <w:p w14:paraId="55B485AF" w14:textId="463AC359"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The proposed chatbot addresses these limitations through an AI-driven architecture.</w:t>
      </w:r>
    </w:p>
    <w:p w14:paraId="0979694A" w14:textId="77777777" w:rsidR="00C60F1C" w:rsidRPr="00FB208D" w:rsidRDefault="00000000" w:rsidP="00FB208D">
      <w:pPr>
        <w:pStyle w:val="Heading2"/>
        <w:jc w:val="both"/>
        <w:rPr>
          <w:rFonts w:asciiTheme="majorBidi" w:hAnsiTheme="majorBidi"/>
          <w:b/>
          <w:bCs/>
          <w:color w:val="auto"/>
          <w:sz w:val="26"/>
          <w:szCs w:val="26"/>
        </w:rPr>
      </w:pPr>
      <w:bookmarkStart w:id="5" w:name="objectives"/>
      <w:bookmarkEnd w:id="4"/>
      <w:r w:rsidRPr="00FB208D">
        <w:rPr>
          <w:rFonts w:asciiTheme="majorBidi" w:hAnsiTheme="majorBidi"/>
          <w:b/>
          <w:bCs/>
          <w:color w:val="auto"/>
          <w:sz w:val="26"/>
          <w:szCs w:val="26"/>
        </w:rPr>
        <w:t>1.3 Objectives</w:t>
      </w:r>
    </w:p>
    <w:p w14:paraId="11C8DFC7"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The primary objectives of this project are:</w:t>
      </w:r>
    </w:p>
    <w:p w14:paraId="623D88FE" w14:textId="77777777"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Develop an intelligent mathematical chatbot.</w:t>
      </w:r>
    </w:p>
    <w:p w14:paraId="6DBD5ED9" w14:textId="77777777"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Accept mathematical queries through text input.</w:t>
      </w:r>
    </w:p>
    <w:p w14:paraId="14EC9E39" w14:textId="77777777"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Recognize handwritten equations using OCR.</w:t>
      </w:r>
    </w:p>
    <w:p w14:paraId="547EC00E" w14:textId="77777777"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Perform symbolic mathematical computations.</w:t>
      </w:r>
    </w:p>
    <w:p w14:paraId="1D9AC0A4" w14:textId="77777777"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Generate graphical representations of functions.</w:t>
      </w:r>
    </w:p>
    <w:p w14:paraId="54DD081A" w14:textId="77777777"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Provide step-by-step mathematical solutions.</w:t>
      </w:r>
    </w:p>
    <w:p w14:paraId="36E03756" w14:textId="2AFB1898" w:rsidR="00C60F1C" w:rsidRPr="00FB208D" w:rsidRDefault="00000000" w:rsidP="00FB208D">
      <w:pPr>
        <w:pStyle w:val="Compact"/>
        <w:numPr>
          <w:ilvl w:val="0"/>
          <w:numId w:val="3"/>
        </w:numPr>
        <w:jc w:val="both"/>
        <w:rPr>
          <w:rFonts w:asciiTheme="majorBidi" w:hAnsiTheme="majorBidi" w:cstheme="majorBidi"/>
        </w:rPr>
      </w:pPr>
      <w:r w:rsidRPr="00FB208D">
        <w:rPr>
          <w:rFonts w:asciiTheme="majorBidi" w:hAnsiTheme="majorBidi" w:cstheme="majorBidi"/>
        </w:rPr>
        <w:t>Demonstrate the integration of multiple AI technologies.</w:t>
      </w:r>
    </w:p>
    <w:p w14:paraId="52B7B1B6" w14:textId="77777777" w:rsidR="00C60F1C" w:rsidRPr="00FB208D" w:rsidRDefault="00000000" w:rsidP="00FB208D">
      <w:pPr>
        <w:pStyle w:val="Heading2"/>
        <w:jc w:val="both"/>
        <w:rPr>
          <w:rFonts w:asciiTheme="majorBidi" w:hAnsiTheme="majorBidi"/>
          <w:b/>
          <w:bCs/>
          <w:color w:val="auto"/>
          <w:sz w:val="26"/>
          <w:szCs w:val="26"/>
        </w:rPr>
      </w:pPr>
      <w:bookmarkStart w:id="6" w:name="scope"/>
      <w:bookmarkEnd w:id="5"/>
      <w:r w:rsidRPr="00FB208D">
        <w:rPr>
          <w:rFonts w:asciiTheme="majorBidi" w:hAnsiTheme="majorBidi"/>
          <w:b/>
          <w:bCs/>
          <w:color w:val="auto"/>
          <w:sz w:val="26"/>
          <w:szCs w:val="26"/>
        </w:rPr>
        <w:t>1.4 Scope</w:t>
      </w:r>
    </w:p>
    <w:p w14:paraId="6C297A4B"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The system supports:</w:t>
      </w:r>
    </w:p>
    <w:p w14:paraId="0E456DA9" w14:textId="77777777" w:rsidR="00C60F1C" w:rsidRPr="00FB208D" w:rsidRDefault="00000000" w:rsidP="00FB208D">
      <w:pPr>
        <w:pStyle w:val="Compact"/>
        <w:numPr>
          <w:ilvl w:val="0"/>
          <w:numId w:val="4"/>
        </w:numPr>
        <w:jc w:val="both"/>
        <w:rPr>
          <w:rFonts w:asciiTheme="majorBidi" w:hAnsiTheme="majorBidi" w:cstheme="majorBidi"/>
        </w:rPr>
      </w:pPr>
      <w:r w:rsidRPr="00FB208D">
        <w:rPr>
          <w:rFonts w:asciiTheme="majorBidi" w:hAnsiTheme="majorBidi" w:cstheme="majorBidi"/>
        </w:rPr>
        <w:t>Algebraic equations</w:t>
      </w:r>
    </w:p>
    <w:p w14:paraId="188C9AC7" w14:textId="77777777" w:rsidR="00C60F1C" w:rsidRPr="00FB208D" w:rsidRDefault="00000000" w:rsidP="00FB208D">
      <w:pPr>
        <w:pStyle w:val="Compact"/>
        <w:numPr>
          <w:ilvl w:val="0"/>
          <w:numId w:val="4"/>
        </w:numPr>
        <w:jc w:val="both"/>
        <w:rPr>
          <w:rFonts w:asciiTheme="majorBidi" w:hAnsiTheme="majorBidi" w:cstheme="majorBidi"/>
        </w:rPr>
      </w:pPr>
      <w:r w:rsidRPr="00FB208D">
        <w:rPr>
          <w:rFonts w:asciiTheme="majorBidi" w:hAnsiTheme="majorBidi" w:cstheme="majorBidi"/>
        </w:rPr>
        <w:t>Differentiation</w:t>
      </w:r>
    </w:p>
    <w:p w14:paraId="651A887A" w14:textId="77777777" w:rsidR="00C60F1C" w:rsidRPr="00FB208D" w:rsidRDefault="00000000" w:rsidP="00FB208D">
      <w:pPr>
        <w:pStyle w:val="Compact"/>
        <w:numPr>
          <w:ilvl w:val="0"/>
          <w:numId w:val="4"/>
        </w:numPr>
        <w:jc w:val="both"/>
        <w:rPr>
          <w:rFonts w:asciiTheme="majorBidi" w:hAnsiTheme="majorBidi" w:cstheme="majorBidi"/>
        </w:rPr>
      </w:pPr>
      <w:r w:rsidRPr="00FB208D">
        <w:rPr>
          <w:rFonts w:asciiTheme="majorBidi" w:hAnsiTheme="majorBidi" w:cstheme="majorBidi"/>
        </w:rPr>
        <w:t>Integration</w:t>
      </w:r>
    </w:p>
    <w:p w14:paraId="45F29566" w14:textId="77777777" w:rsidR="00C60F1C" w:rsidRPr="00FB208D" w:rsidRDefault="00000000" w:rsidP="00FB208D">
      <w:pPr>
        <w:pStyle w:val="Compact"/>
        <w:numPr>
          <w:ilvl w:val="0"/>
          <w:numId w:val="4"/>
        </w:numPr>
        <w:jc w:val="both"/>
        <w:rPr>
          <w:rFonts w:asciiTheme="majorBidi" w:hAnsiTheme="majorBidi" w:cstheme="majorBidi"/>
        </w:rPr>
      </w:pPr>
      <w:r w:rsidRPr="00FB208D">
        <w:rPr>
          <w:rFonts w:asciiTheme="majorBidi" w:hAnsiTheme="majorBidi" w:cstheme="majorBidi"/>
        </w:rPr>
        <w:t>Function graphing</w:t>
      </w:r>
    </w:p>
    <w:p w14:paraId="065A452C" w14:textId="77777777" w:rsidR="00C60F1C" w:rsidRPr="00FB208D" w:rsidRDefault="00000000" w:rsidP="00FB208D">
      <w:pPr>
        <w:pStyle w:val="Compact"/>
        <w:numPr>
          <w:ilvl w:val="0"/>
          <w:numId w:val="4"/>
        </w:numPr>
        <w:jc w:val="both"/>
        <w:rPr>
          <w:rFonts w:asciiTheme="majorBidi" w:hAnsiTheme="majorBidi" w:cstheme="majorBidi"/>
        </w:rPr>
      </w:pPr>
      <w:r w:rsidRPr="00FB208D">
        <w:rPr>
          <w:rFonts w:asciiTheme="majorBidi" w:hAnsiTheme="majorBidi" w:cstheme="majorBidi"/>
        </w:rPr>
        <w:t>Handwritten equation recognition</w:t>
      </w:r>
    </w:p>
    <w:p w14:paraId="501C57AA" w14:textId="77777777" w:rsidR="00C60F1C" w:rsidRPr="00FB208D" w:rsidRDefault="00000000" w:rsidP="00FB208D">
      <w:pPr>
        <w:pStyle w:val="Compact"/>
        <w:numPr>
          <w:ilvl w:val="0"/>
          <w:numId w:val="4"/>
        </w:numPr>
        <w:jc w:val="both"/>
        <w:rPr>
          <w:rFonts w:asciiTheme="majorBidi" w:hAnsiTheme="majorBidi" w:cstheme="majorBidi"/>
        </w:rPr>
      </w:pPr>
      <w:r w:rsidRPr="00FB208D">
        <w:rPr>
          <w:rFonts w:asciiTheme="majorBidi" w:hAnsiTheme="majorBidi" w:cstheme="majorBidi"/>
        </w:rPr>
        <w:t>Mathematical expression simplification</w:t>
      </w:r>
    </w:p>
    <w:p w14:paraId="64CBCA85" w14:textId="78EB51F1"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The project is implemented using Python and Google Colab.</w:t>
      </w:r>
    </w:p>
    <w:p w14:paraId="79252CED" w14:textId="5D0CD6BF" w:rsidR="00C60F1C" w:rsidRPr="00FB208D" w:rsidRDefault="004A3068" w:rsidP="00FB208D">
      <w:pPr>
        <w:pStyle w:val="Heading1"/>
        <w:jc w:val="both"/>
        <w:rPr>
          <w:rFonts w:asciiTheme="majorBidi" w:hAnsiTheme="majorBidi"/>
          <w:b/>
          <w:bCs/>
          <w:color w:val="auto"/>
          <w:sz w:val="28"/>
          <w:szCs w:val="28"/>
        </w:rPr>
      </w:pPr>
      <w:bookmarkStart w:id="7" w:name="chapter-2-literature-review"/>
      <w:bookmarkEnd w:id="2"/>
      <w:bookmarkEnd w:id="6"/>
      <w:r>
        <w:rPr>
          <w:rFonts w:asciiTheme="majorBidi" w:hAnsiTheme="majorBidi"/>
          <w:b/>
          <w:bCs/>
          <w:color w:val="auto"/>
          <w:sz w:val="28"/>
          <w:szCs w:val="28"/>
        </w:rPr>
        <w:t>2.</w:t>
      </w:r>
      <w:r w:rsidRPr="00FB208D">
        <w:rPr>
          <w:rFonts w:asciiTheme="majorBidi" w:hAnsiTheme="majorBidi"/>
          <w:b/>
          <w:bCs/>
          <w:color w:val="auto"/>
          <w:sz w:val="28"/>
          <w:szCs w:val="28"/>
        </w:rPr>
        <w:t>Literature Review</w:t>
      </w:r>
    </w:p>
    <w:p w14:paraId="22396D6C" w14:textId="77777777" w:rsidR="00C60F1C" w:rsidRPr="00FB208D" w:rsidRDefault="00000000" w:rsidP="00FB208D">
      <w:pPr>
        <w:pStyle w:val="Heading2"/>
        <w:jc w:val="both"/>
        <w:rPr>
          <w:rFonts w:asciiTheme="majorBidi" w:hAnsiTheme="majorBidi"/>
          <w:b/>
          <w:bCs/>
          <w:color w:val="auto"/>
          <w:sz w:val="26"/>
          <w:szCs w:val="26"/>
        </w:rPr>
      </w:pPr>
      <w:bookmarkStart w:id="8" w:name="artificial-intelligence"/>
      <w:r w:rsidRPr="00FB208D">
        <w:rPr>
          <w:rFonts w:asciiTheme="majorBidi" w:hAnsiTheme="majorBidi"/>
          <w:b/>
          <w:bCs/>
          <w:color w:val="auto"/>
          <w:sz w:val="26"/>
          <w:szCs w:val="26"/>
        </w:rPr>
        <w:t>2.1 Artificial Intelligence</w:t>
      </w:r>
    </w:p>
    <w:p w14:paraId="10277C50"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Artificial Intelligence refers to the development of systems capable of performing tasks that normally require human intelligence, including reasoning, learning, problem-solving, and decision-making.</w:t>
      </w:r>
    </w:p>
    <w:p w14:paraId="78275BE5" w14:textId="74E1ABA2"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AI techniques are increasingly used in education to create adaptive learning environments and intelligent tutoring systems.</w:t>
      </w:r>
    </w:p>
    <w:p w14:paraId="18FD57C8" w14:textId="77777777" w:rsidR="00C60F1C" w:rsidRPr="00FB208D" w:rsidRDefault="00000000" w:rsidP="00FB208D">
      <w:pPr>
        <w:pStyle w:val="Heading2"/>
        <w:jc w:val="both"/>
        <w:rPr>
          <w:rFonts w:asciiTheme="majorBidi" w:hAnsiTheme="majorBidi"/>
          <w:b/>
          <w:bCs/>
          <w:color w:val="auto"/>
          <w:sz w:val="26"/>
          <w:szCs w:val="26"/>
        </w:rPr>
      </w:pPr>
      <w:bookmarkStart w:id="9" w:name="natural-language-processing"/>
      <w:bookmarkEnd w:id="8"/>
      <w:r w:rsidRPr="00FB208D">
        <w:rPr>
          <w:rFonts w:asciiTheme="majorBidi" w:hAnsiTheme="majorBidi"/>
          <w:b/>
          <w:bCs/>
          <w:color w:val="auto"/>
          <w:sz w:val="26"/>
          <w:szCs w:val="26"/>
        </w:rPr>
        <w:t>2.2 Natural Language Processing</w:t>
      </w:r>
    </w:p>
    <w:p w14:paraId="4A1D433C"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Natural Language Processing enables computers to understand and process human language.</w:t>
      </w:r>
    </w:p>
    <w:p w14:paraId="5FA93BBF"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Important NLP techniques include:</w:t>
      </w:r>
    </w:p>
    <w:p w14:paraId="7A65FE40" w14:textId="77777777" w:rsidR="00C60F1C" w:rsidRPr="00FB208D" w:rsidRDefault="00000000" w:rsidP="00FB208D">
      <w:pPr>
        <w:pStyle w:val="Heading3"/>
        <w:jc w:val="both"/>
        <w:rPr>
          <w:rFonts w:asciiTheme="majorBidi" w:hAnsiTheme="majorBidi"/>
          <w:color w:val="auto"/>
          <w:sz w:val="24"/>
          <w:szCs w:val="24"/>
        </w:rPr>
      </w:pPr>
      <w:bookmarkStart w:id="10" w:name="tokenization"/>
      <w:r w:rsidRPr="00FB208D">
        <w:rPr>
          <w:rFonts w:asciiTheme="majorBidi" w:hAnsiTheme="majorBidi"/>
          <w:color w:val="auto"/>
          <w:sz w:val="24"/>
          <w:szCs w:val="24"/>
        </w:rPr>
        <w:lastRenderedPageBreak/>
        <w:t>Tokenization</w:t>
      </w:r>
    </w:p>
    <w:p w14:paraId="35D7E4B9"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Breaking text into smaller units.</w:t>
      </w:r>
    </w:p>
    <w:p w14:paraId="366E5045"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Example:</w:t>
      </w:r>
    </w:p>
    <w:p w14:paraId="410A3059"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Input: Solve x² - 5x + 6 = 0</w:t>
      </w:r>
    </w:p>
    <w:p w14:paraId="3EED9289"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Tokens: [Solve, x², -, 5x, +, 6, =, 0]</w:t>
      </w:r>
    </w:p>
    <w:p w14:paraId="3B1B6132" w14:textId="77777777" w:rsidR="00C60F1C" w:rsidRPr="00FB208D" w:rsidRDefault="00000000" w:rsidP="00FB208D">
      <w:pPr>
        <w:pStyle w:val="Heading3"/>
        <w:jc w:val="both"/>
        <w:rPr>
          <w:rFonts w:asciiTheme="majorBidi" w:hAnsiTheme="majorBidi"/>
          <w:color w:val="auto"/>
          <w:sz w:val="24"/>
          <w:szCs w:val="24"/>
        </w:rPr>
      </w:pPr>
      <w:bookmarkStart w:id="11" w:name="intent-recognition"/>
      <w:bookmarkEnd w:id="10"/>
      <w:r w:rsidRPr="00FB208D">
        <w:rPr>
          <w:rFonts w:asciiTheme="majorBidi" w:hAnsiTheme="majorBidi"/>
          <w:color w:val="auto"/>
          <w:sz w:val="24"/>
          <w:szCs w:val="24"/>
        </w:rPr>
        <w:t>Intent Recognition</w:t>
      </w:r>
    </w:p>
    <w:p w14:paraId="246C8352"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Determines the user’s objective:</w:t>
      </w:r>
    </w:p>
    <w:p w14:paraId="71F6B78E" w14:textId="77777777" w:rsidR="00C60F1C" w:rsidRPr="00FB208D" w:rsidRDefault="00000000" w:rsidP="00FB208D">
      <w:pPr>
        <w:pStyle w:val="Compact"/>
        <w:numPr>
          <w:ilvl w:val="0"/>
          <w:numId w:val="5"/>
        </w:numPr>
        <w:jc w:val="both"/>
        <w:rPr>
          <w:rFonts w:asciiTheme="majorBidi" w:hAnsiTheme="majorBidi" w:cstheme="majorBidi"/>
        </w:rPr>
      </w:pPr>
      <w:r w:rsidRPr="00FB208D">
        <w:rPr>
          <w:rFonts w:asciiTheme="majorBidi" w:hAnsiTheme="majorBidi" w:cstheme="majorBidi"/>
        </w:rPr>
        <w:t>Solve equation</w:t>
      </w:r>
    </w:p>
    <w:p w14:paraId="20ECA977" w14:textId="77777777" w:rsidR="00C60F1C" w:rsidRPr="00FB208D" w:rsidRDefault="00000000" w:rsidP="00FB208D">
      <w:pPr>
        <w:pStyle w:val="Compact"/>
        <w:numPr>
          <w:ilvl w:val="0"/>
          <w:numId w:val="5"/>
        </w:numPr>
        <w:jc w:val="both"/>
        <w:rPr>
          <w:rFonts w:asciiTheme="majorBidi" w:hAnsiTheme="majorBidi" w:cstheme="majorBidi"/>
        </w:rPr>
      </w:pPr>
      <w:r w:rsidRPr="00FB208D">
        <w:rPr>
          <w:rFonts w:asciiTheme="majorBidi" w:hAnsiTheme="majorBidi" w:cstheme="majorBidi"/>
        </w:rPr>
        <w:t>Differentiate expression</w:t>
      </w:r>
    </w:p>
    <w:p w14:paraId="322DFCD8" w14:textId="77777777" w:rsidR="00C60F1C" w:rsidRPr="00FB208D" w:rsidRDefault="00000000" w:rsidP="00FB208D">
      <w:pPr>
        <w:pStyle w:val="Compact"/>
        <w:numPr>
          <w:ilvl w:val="0"/>
          <w:numId w:val="5"/>
        </w:numPr>
        <w:jc w:val="both"/>
        <w:rPr>
          <w:rFonts w:asciiTheme="majorBidi" w:hAnsiTheme="majorBidi" w:cstheme="majorBidi"/>
        </w:rPr>
      </w:pPr>
      <w:r w:rsidRPr="00FB208D">
        <w:rPr>
          <w:rFonts w:asciiTheme="majorBidi" w:hAnsiTheme="majorBidi" w:cstheme="majorBidi"/>
        </w:rPr>
        <w:t>Integrate function</w:t>
      </w:r>
    </w:p>
    <w:p w14:paraId="0AFD5EE8" w14:textId="75FA5CC8" w:rsidR="00C60F1C" w:rsidRPr="00FB208D" w:rsidRDefault="00000000" w:rsidP="00FB208D">
      <w:pPr>
        <w:pStyle w:val="Compact"/>
        <w:numPr>
          <w:ilvl w:val="0"/>
          <w:numId w:val="5"/>
        </w:numPr>
        <w:jc w:val="both"/>
        <w:rPr>
          <w:rFonts w:asciiTheme="majorBidi" w:hAnsiTheme="majorBidi" w:cstheme="majorBidi"/>
        </w:rPr>
      </w:pPr>
      <w:r w:rsidRPr="00FB208D">
        <w:rPr>
          <w:rFonts w:asciiTheme="majorBidi" w:hAnsiTheme="majorBidi" w:cstheme="majorBidi"/>
        </w:rPr>
        <w:t>Plot graph</w:t>
      </w:r>
    </w:p>
    <w:p w14:paraId="352E9118" w14:textId="77777777" w:rsidR="00C60F1C" w:rsidRPr="00FB208D" w:rsidRDefault="00000000" w:rsidP="00FB208D">
      <w:pPr>
        <w:pStyle w:val="Heading2"/>
        <w:jc w:val="both"/>
        <w:rPr>
          <w:rFonts w:asciiTheme="majorBidi" w:hAnsiTheme="majorBidi"/>
          <w:b/>
          <w:bCs/>
          <w:color w:val="auto"/>
          <w:sz w:val="26"/>
          <w:szCs w:val="26"/>
        </w:rPr>
      </w:pPr>
      <w:bookmarkStart w:id="12" w:name="optical-character-recognition-ocr"/>
      <w:bookmarkEnd w:id="9"/>
      <w:bookmarkEnd w:id="11"/>
      <w:r w:rsidRPr="00FB208D">
        <w:rPr>
          <w:rFonts w:asciiTheme="majorBidi" w:hAnsiTheme="majorBidi"/>
          <w:b/>
          <w:bCs/>
          <w:color w:val="auto"/>
          <w:sz w:val="26"/>
          <w:szCs w:val="26"/>
        </w:rPr>
        <w:t>2.3 Optical Character Recognition (OCR)</w:t>
      </w:r>
    </w:p>
    <w:p w14:paraId="56812301"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OCR converts images containing handwritten or printed text into machine-readable text.</w:t>
      </w:r>
    </w:p>
    <w:p w14:paraId="3328BCAC"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The project utilizes EasyOCR for extracting mathematical expressions from uploaded images.</w:t>
      </w:r>
    </w:p>
    <w:p w14:paraId="3CDAEE1F"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Example:</w:t>
      </w:r>
    </w:p>
    <w:p w14:paraId="35EDFAB9"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Input Image: x² + 5x + 6 = 0</w:t>
      </w:r>
    </w:p>
    <w:p w14:paraId="0AA53617" w14:textId="381F9418"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Output: x^2+5x+6=0</w:t>
      </w:r>
    </w:p>
    <w:p w14:paraId="7F18D450" w14:textId="77777777" w:rsidR="00C60F1C" w:rsidRPr="00FB208D" w:rsidRDefault="00000000" w:rsidP="00FB208D">
      <w:pPr>
        <w:pStyle w:val="Heading2"/>
        <w:jc w:val="both"/>
        <w:rPr>
          <w:rFonts w:asciiTheme="majorBidi" w:hAnsiTheme="majorBidi"/>
          <w:b/>
          <w:bCs/>
          <w:color w:val="auto"/>
          <w:sz w:val="26"/>
          <w:szCs w:val="26"/>
        </w:rPr>
      </w:pPr>
      <w:bookmarkStart w:id="13" w:name="symbolic-mathematics"/>
      <w:bookmarkEnd w:id="12"/>
      <w:r w:rsidRPr="00FB208D">
        <w:rPr>
          <w:rFonts w:asciiTheme="majorBidi" w:hAnsiTheme="majorBidi"/>
          <w:b/>
          <w:bCs/>
          <w:color w:val="auto"/>
          <w:sz w:val="26"/>
          <w:szCs w:val="26"/>
        </w:rPr>
        <w:t>2.4 Symbolic Mathematics</w:t>
      </w:r>
    </w:p>
    <w:p w14:paraId="7695F799"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Symbolic computation manipulates mathematical expressions symbolically rather than numerically.</w:t>
      </w:r>
    </w:p>
    <w:p w14:paraId="72489035"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The project employs SymPy for:</w:t>
      </w:r>
    </w:p>
    <w:p w14:paraId="64D1232F" w14:textId="77777777" w:rsidR="00C60F1C" w:rsidRPr="00FB208D" w:rsidRDefault="00000000" w:rsidP="00FB208D">
      <w:pPr>
        <w:pStyle w:val="Compact"/>
        <w:numPr>
          <w:ilvl w:val="0"/>
          <w:numId w:val="6"/>
        </w:numPr>
        <w:jc w:val="both"/>
        <w:rPr>
          <w:rFonts w:asciiTheme="majorBidi" w:hAnsiTheme="majorBidi" w:cstheme="majorBidi"/>
        </w:rPr>
      </w:pPr>
      <w:r w:rsidRPr="00FB208D">
        <w:rPr>
          <w:rFonts w:asciiTheme="majorBidi" w:hAnsiTheme="majorBidi" w:cstheme="majorBidi"/>
        </w:rPr>
        <w:t>Equation solving</w:t>
      </w:r>
    </w:p>
    <w:p w14:paraId="463FAB80" w14:textId="77777777" w:rsidR="00C60F1C" w:rsidRPr="00FB208D" w:rsidRDefault="00000000" w:rsidP="00FB208D">
      <w:pPr>
        <w:pStyle w:val="Compact"/>
        <w:numPr>
          <w:ilvl w:val="0"/>
          <w:numId w:val="6"/>
        </w:numPr>
        <w:jc w:val="both"/>
        <w:rPr>
          <w:rFonts w:asciiTheme="majorBidi" w:hAnsiTheme="majorBidi" w:cstheme="majorBidi"/>
        </w:rPr>
      </w:pPr>
      <w:r w:rsidRPr="00FB208D">
        <w:rPr>
          <w:rFonts w:asciiTheme="majorBidi" w:hAnsiTheme="majorBidi" w:cstheme="majorBidi"/>
        </w:rPr>
        <w:t>Differentiation</w:t>
      </w:r>
    </w:p>
    <w:p w14:paraId="13A316C8" w14:textId="77777777" w:rsidR="00C60F1C" w:rsidRPr="00FB208D" w:rsidRDefault="00000000" w:rsidP="00FB208D">
      <w:pPr>
        <w:pStyle w:val="Compact"/>
        <w:numPr>
          <w:ilvl w:val="0"/>
          <w:numId w:val="6"/>
        </w:numPr>
        <w:jc w:val="both"/>
        <w:rPr>
          <w:rFonts w:asciiTheme="majorBidi" w:hAnsiTheme="majorBidi" w:cstheme="majorBidi"/>
        </w:rPr>
      </w:pPr>
      <w:r w:rsidRPr="00FB208D">
        <w:rPr>
          <w:rFonts w:asciiTheme="majorBidi" w:hAnsiTheme="majorBidi" w:cstheme="majorBidi"/>
        </w:rPr>
        <w:t>Integration</w:t>
      </w:r>
    </w:p>
    <w:p w14:paraId="0F194159" w14:textId="2E22ECC0" w:rsidR="00C60F1C" w:rsidRPr="00FB208D" w:rsidRDefault="00000000" w:rsidP="00FB208D">
      <w:pPr>
        <w:pStyle w:val="Compact"/>
        <w:numPr>
          <w:ilvl w:val="0"/>
          <w:numId w:val="6"/>
        </w:numPr>
        <w:jc w:val="both"/>
        <w:rPr>
          <w:rFonts w:asciiTheme="majorBidi" w:hAnsiTheme="majorBidi" w:cstheme="majorBidi"/>
        </w:rPr>
      </w:pPr>
      <w:r w:rsidRPr="00FB208D">
        <w:rPr>
          <w:rFonts w:asciiTheme="majorBidi" w:hAnsiTheme="majorBidi" w:cstheme="majorBidi"/>
        </w:rPr>
        <w:t>Factorization</w:t>
      </w:r>
    </w:p>
    <w:p w14:paraId="56ECBB7D" w14:textId="54623B6A" w:rsidR="00C60F1C" w:rsidRPr="00FB208D" w:rsidRDefault="004A3068" w:rsidP="00FB208D">
      <w:pPr>
        <w:pStyle w:val="Heading1"/>
        <w:jc w:val="both"/>
        <w:rPr>
          <w:rFonts w:asciiTheme="majorBidi" w:hAnsiTheme="majorBidi"/>
          <w:b/>
          <w:bCs/>
          <w:color w:val="auto"/>
          <w:sz w:val="28"/>
          <w:szCs w:val="28"/>
        </w:rPr>
      </w:pPr>
      <w:bookmarkStart w:id="14" w:name="chapter-3-system-design"/>
      <w:bookmarkEnd w:id="7"/>
      <w:bookmarkEnd w:id="13"/>
      <w:r>
        <w:rPr>
          <w:rFonts w:asciiTheme="majorBidi" w:hAnsiTheme="majorBidi"/>
          <w:b/>
          <w:bCs/>
          <w:color w:val="auto"/>
          <w:sz w:val="28"/>
          <w:szCs w:val="28"/>
        </w:rPr>
        <w:t>3.</w:t>
      </w:r>
      <w:r w:rsidRPr="00FB208D">
        <w:rPr>
          <w:rFonts w:asciiTheme="majorBidi" w:hAnsiTheme="majorBidi"/>
          <w:b/>
          <w:bCs/>
          <w:color w:val="auto"/>
          <w:sz w:val="28"/>
          <w:szCs w:val="28"/>
        </w:rPr>
        <w:t>System Design</w:t>
      </w:r>
    </w:p>
    <w:p w14:paraId="52E1812D" w14:textId="77777777" w:rsidR="00C60F1C" w:rsidRPr="00FB208D" w:rsidRDefault="00000000" w:rsidP="00FB208D">
      <w:pPr>
        <w:pStyle w:val="Heading2"/>
        <w:jc w:val="both"/>
        <w:rPr>
          <w:rFonts w:asciiTheme="majorBidi" w:hAnsiTheme="majorBidi"/>
          <w:b/>
          <w:bCs/>
          <w:color w:val="auto"/>
          <w:sz w:val="26"/>
          <w:szCs w:val="26"/>
        </w:rPr>
      </w:pPr>
      <w:bookmarkStart w:id="15" w:name="system-architecture"/>
      <w:r w:rsidRPr="00FB208D">
        <w:rPr>
          <w:rFonts w:asciiTheme="majorBidi" w:hAnsiTheme="majorBidi"/>
          <w:b/>
          <w:bCs/>
          <w:color w:val="auto"/>
          <w:sz w:val="26"/>
          <w:szCs w:val="26"/>
        </w:rPr>
        <w:t>3.1 System Architecture</w:t>
      </w:r>
    </w:p>
    <w:p w14:paraId="3025823A" w14:textId="77777777" w:rsidR="00C60F1C" w:rsidRPr="00FB208D" w:rsidRDefault="00000000" w:rsidP="00FB208D">
      <w:pPr>
        <w:pStyle w:val="SourceCode"/>
        <w:jc w:val="both"/>
        <w:rPr>
          <w:rFonts w:asciiTheme="majorBidi" w:hAnsiTheme="majorBidi" w:cstheme="majorBidi"/>
        </w:rPr>
      </w:pPr>
      <w:r w:rsidRPr="00FB208D">
        <w:rPr>
          <w:rStyle w:val="VerbatimChar"/>
          <w:rFonts w:asciiTheme="majorBidi" w:hAnsiTheme="majorBidi" w:cstheme="majorBidi"/>
          <w:sz w:val="24"/>
        </w:rPr>
        <w:t xml:space="preserve">            User</w:t>
      </w:r>
      <w:r w:rsidRPr="00FB208D">
        <w:rPr>
          <w:rFonts w:asciiTheme="majorBidi" w:hAnsiTheme="majorBidi" w:cstheme="majorBidi"/>
        </w:rPr>
        <w:br/>
      </w:r>
      <w:r w:rsidRPr="00FB208D">
        <w:rPr>
          <w:rStyle w:val="VerbatimChar"/>
          <w:rFonts w:asciiTheme="majorBidi" w:hAnsiTheme="majorBidi" w:cstheme="majorBidi"/>
          <w:sz w:val="24"/>
        </w:rPr>
        <w:t xml:space="preserve">              |</w:t>
      </w:r>
      <w:r w:rsidRPr="00FB208D">
        <w:rPr>
          <w:rFonts w:asciiTheme="majorBidi" w:hAnsiTheme="majorBidi" w:cstheme="majorBidi"/>
        </w:rPr>
        <w:br/>
      </w:r>
      <w:r w:rsidRPr="00FB208D">
        <w:rPr>
          <w:rStyle w:val="VerbatimChar"/>
          <w:rFonts w:asciiTheme="majorBidi" w:hAnsiTheme="majorBidi" w:cstheme="majorBidi"/>
          <w:sz w:val="24"/>
        </w:rPr>
        <w:t>--------------------------------</w:t>
      </w:r>
      <w:r w:rsidRPr="00FB208D">
        <w:rPr>
          <w:rFonts w:asciiTheme="majorBidi" w:hAnsiTheme="majorBidi" w:cstheme="majorBidi"/>
        </w:rPr>
        <w:br/>
      </w:r>
      <w:r w:rsidRPr="00FB208D">
        <w:rPr>
          <w:rStyle w:val="VerbatimChar"/>
          <w:rFonts w:asciiTheme="majorBidi" w:hAnsiTheme="majorBidi" w:cstheme="majorBidi"/>
          <w:sz w:val="24"/>
        </w:rPr>
        <w:t>|                              |</w:t>
      </w:r>
      <w:r w:rsidRPr="00FB208D">
        <w:rPr>
          <w:rFonts w:asciiTheme="majorBidi" w:hAnsiTheme="majorBidi" w:cstheme="majorBidi"/>
        </w:rPr>
        <w:br/>
      </w:r>
      <w:r w:rsidRPr="00FB208D">
        <w:rPr>
          <w:rStyle w:val="VerbatimChar"/>
          <w:rFonts w:asciiTheme="majorBidi" w:hAnsiTheme="majorBidi" w:cstheme="majorBidi"/>
          <w:sz w:val="24"/>
        </w:rPr>
        <w:t>▼                              ▼</w:t>
      </w:r>
    </w:p>
    <w:p w14:paraId="1D6DF88A" w14:textId="5B3659F6"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lastRenderedPageBreak/>
        <w:t>Text Input Handwritten Image | | | EasyOCR | | ——– Equation Extraction —- | ▼ NLP Processing | ▼ SymPy Engine | —————————- | | | ▼ ▼ ▼ Solve Differentiate Integrate | ▼ Graph Visualization | ▼ Output</w:t>
      </w:r>
    </w:p>
    <w:p w14:paraId="1EE488D2" w14:textId="77777777" w:rsidR="00C60F1C" w:rsidRPr="00FB208D" w:rsidRDefault="00000000" w:rsidP="00FB208D">
      <w:pPr>
        <w:pStyle w:val="Heading2"/>
        <w:jc w:val="both"/>
        <w:rPr>
          <w:rFonts w:asciiTheme="majorBidi" w:hAnsiTheme="majorBidi"/>
          <w:b/>
          <w:bCs/>
          <w:color w:val="auto"/>
          <w:sz w:val="26"/>
          <w:szCs w:val="26"/>
        </w:rPr>
      </w:pPr>
      <w:bookmarkStart w:id="16" w:name="modules"/>
      <w:bookmarkEnd w:id="15"/>
      <w:r w:rsidRPr="00FB208D">
        <w:rPr>
          <w:rFonts w:asciiTheme="majorBidi" w:hAnsiTheme="majorBidi"/>
          <w:b/>
          <w:bCs/>
          <w:color w:val="auto"/>
          <w:sz w:val="26"/>
          <w:szCs w:val="26"/>
        </w:rPr>
        <w:t>3.2 Modules</w:t>
      </w:r>
    </w:p>
    <w:p w14:paraId="4061AD17" w14:textId="77777777" w:rsidR="00C60F1C" w:rsidRPr="00FB208D" w:rsidRDefault="00000000" w:rsidP="00FB208D">
      <w:pPr>
        <w:pStyle w:val="Heading3"/>
        <w:jc w:val="both"/>
        <w:rPr>
          <w:rFonts w:asciiTheme="majorBidi" w:hAnsiTheme="majorBidi"/>
          <w:color w:val="auto"/>
          <w:sz w:val="24"/>
          <w:szCs w:val="24"/>
        </w:rPr>
      </w:pPr>
      <w:bookmarkStart w:id="17" w:name="input-module"/>
      <w:r w:rsidRPr="00FB208D">
        <w:rPr>
          <w:rFonts w:asciiTheme="majorBidi" w:hAnsiTheme="majorBidi"/>
          <w:color w:val="auto"/>
          <w:sz w:val="24"/>
          <w:szCs w:val="24"/>
        </w:rPr>
        <w:t>Input Module</w:t>
      </w:r>
    </w:p>
    <w:p w14:paraId="7E3A2C29"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Accepts mathematical expressions from users.</w:t>
      </w:r>
    </w:p>
    <w:p w14:paraId="18BD14D0" w14:textId="77777777" w:rsidR="00C60F1C" w:rsidRPr="00FB208D" w:rsidRDefault="00000000" w:rsidP="00FB208D">
      <w:pPr>
        <w:pStyle w:val="Heading3"/>
        <w:jc w:val="both"/>
        <w:rPr>
          <w:rFonts w:asciiTheme="majorBidi" w:hAnsiTheme="majorBidi"/>
          <w:color w:val="auto"/>
          <w:sz w:val="24"/>
          <w:szCs w:val="24"/>
        </w:rPr>
      </w:pPr>
      <w:bookmarkStart w:id="18" w:name="ocr-module"/>
      <w:bookmarkEnd w:id="17"/>
      <w:r w:rsidRPr="00FB208D">
        <w:rPr>
          <w:rFonts w:asciiTheme="majorBidi" w:hAnsiTheme="majorBidi"/>
          <w:color w:val="auto"/>
          <w:sz w:val="24"/>
          <w:szCs w:val="24"/>
        </w:rPr>
        <w:t>OCR Module</w:t>
      </w:r>
    </w:p>
    <w:p w14:paraId="28D4230A"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Processes uploaded images.</w:t>
      </w:r>
    </w:p>
    <w:p w14:paraId="6D51084D" w14:textId="77777777" w:rsidR="00C60F1C" w:rsidRPr="00FB208D" w:rsidRDefault="00000000" w:rsidP="00FB208D">
      <w:pPr>
        <w:pStyle w:val="Heading3"/>
        <w:jc w:val="both"/>
        <w:rPr>
          <w:rFonts w:asciiTheme="majorBidi" w:hAnsiTheme="majorBidi"/>
          <w:color w:val="auto"/>
          <w:sz w:val="24"/>
          <w:szCs w:val="24"/>
        </w:rPr>
      </w:pPr>
      <w:bookmarkStart w:id="19" w:name="nlp-module"/>
      <w:bookmarkEnd w:id="18"/>
      <w:r w:rsidRPr="00FB208D">
        <w:rPr>
          <w:rFonts w:asciiTheme="majorBidi" w:hAnsiTheme="majorBidi"/>
          <w:color w:val="auto"/>
          <w:sz w:val="24"/>
          <w:szCs w:val="24"/>
        </w:rPr>
        <w:t>NLP Module</w:t>
      </w:r>
    </w:p>
    <w:p w14:paraId="58B871B9"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Analyzes user commands.</w:t>
      </w:r>
    </w:p>
    <w:p w14:paraId="36EFBADF" w14:textId="77777777" w:rsidR="00C60F1C" w:rsidRPr="00FB208D" w:rsidRDefault="00000000" w:rsidP="00FB208D">
      <w:pPr>
        <w:pStyle w:val="Heading3"/>
        <w:jc w:val="both"/>
        <w:rPr>
          <w:rFonts w:asciiTheme="majorBidi" w:hAnsiTheme="majorBidi"/>
          <w:color w:val="auto"/>
          <w:sz w:val="24"/>
          <w:szCs w:val="24"/>
        </w:rPr>
      </w:pPr>
      <w:bookmarkStart w:id="20" w:name="symbolic-mathematics-module"/>
      <w:bookmarkEnd w:id="19"/>
      <w:r w:rsidRPr="00FB208D">
        <w:rPr>
          <w:rFonts w:asciiTheme="majorBidi" w:hAnsiTheme="majorBidi"/>
          <w:color w:val="auto"/>
          <w:sz w:val="24"/>
          <w:szCs w:val="24"/>
        </w:rPr>
        <w:t>Symbolic Mathematics Module</w:t>
      </w:r>
    </w:p>
    <w:p w14:paraId="25E0CFBC"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Executes mathematical operations.</w:t>
      </w:r>
    </w:p>
    <w:p w14:paraId="3C8E2727" w14:textId="77777777" w:rsidR="00C60F1C" w:rsidRPr="00FB208D" w:rsidRDefault="00000000" w:rsidP="00FB208D">
      <w:pPr>
        <w:pStyle w:val="Heading3"/>
        <w:jc w:val="both"/>
        <w:rPr>
          <w:rFonts w:asciiTheme="majorBidi" w:hAnsiTheme="majorBidi"/>
          <w:color w:val="auto"/>
          <w:sz w:val="24"/>
          <w:szCs w:val="24"/>
        </w:rPr>
      </w:pPr>
      <w:bookmarkStart w:id="21" w:name="visualization-module"/>
      <w:bookmarkEnd w:id="20"/>
      <w:r w:rsidRPr="00FB208D">
        <w:rPr>
          <w:rFonts w:asciiTheme="majorBidi" w:hAnsiTheme="majorBidi"/>
          <w:color w:val="auto"/>
          <w:sz w:val="24"/>
          <w:szCs w:val="24"/>
        </w:rPr>
        <w:t>Visualization Module</w:t>
      </w:r>
    </w:p>
    <w:p w14:paraId="4FC7FA98" w14:textId="3412423C"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Generates graphical plots.</w:t>
      </w:r>
    </w:p>
    <w:p w14:paraId="45E5809F" w14:textId="04724363" w:rsidR="00C60F1C" w:rsidRPr="00FB208D" w:rsidRDefault="004A3068" w:rsidP="00FB208D">
      <w:pPr>
        <w:pStyle w:val="Heading1"/>
        <w:jc w:val="both"/>
        <w:rPr>
          <w:rFonts w:asciiTheme="majorBidi" w:hAnsiTheme="majorBidi"/>
          <w:b/>
          <w:bCs/>
          <w:color w:val="auto"/>
          <w:sz w:val="28"/>
          <w:szCs w:val="28"/>
        </w:rPr>
      </w:pPr>
      <w:bookmarkStart w:id="22" w:name="chapter-4-implementation"/>
      <w:bookmarkEnd w:id="14"/>
      <w:bookmarkEnd w:id="16"/>
      <w:bookmarkEnd w:id="21"/>
      <w:r>
        <w:rPr>
          <w:rFonts w:asciiTheme="majorBidi" w:hAnsiTheme="majorBidi"/>
          <w:b/>
          <w:bCs/>
          <w:color w:val="auto"/>
          <w:sz w:val="28"/>
          <w:szCs w:val="28"/>
        </w:rPr>
        <w:t>4.</w:t>
      </w:r>
      <w:r w:rsidRPr="00FB208D">
        <w:rPr>
          <w:rFonts w:asciiTheme="majorBidi" w:hAnsiTheme="majorBidi"/>
          <w:b/>
          <w:bCs/>
          <w:color w:val="auto"/>
          <w:sz w:val="28"/>
          <w:szCs w:val="28"/>
        </w:rPr>
        <w:t>Implementation</w:t>
      </w:r>
    </w:p>
    <w:p w14:paraId="108420B7" w14:textId="77777777" w:rsidR="00C60F1C" w:rsidRPr="00FB208D" w:rsidRDefault="00000000" w:rsidP="00FB208D">
      <w:pPr>
        <w:pStyle w:val="Heading2"/>
        <w:jc w:val="both"/>
        <w:rPr>
          <w:rFonts w:asciiTheme="majorBidi" w:hAnsiTheme="majorBidi"/>
          <w:b/>
          <w:bCs/>
          <w:color w:val="auto"/>
          <w:sz w:val="26"/>
          <w:szCs w:val="26"/>
        </w:rPr>
      </w:pPr>
      <w:bookmarkStart w:id="23" w:name="software-requirements"/>
      <w:r w:rsidRPr="00FB208D">
        <w:rPr>
          <w:rFonts w:asciiTheme="majorBidi" w:hAnsiTheme="majorBidi"/>
          <w:b/>
          <w:bCs/>
          <w:color w:val="auto"/>
          <w:sz w:val="26"/>
          <w:szCs w:val="26"/>
        </w:rPr>
        <w:t>4.1 Software Requirements</w:t>
      </w:r>
    </w:p>
    <w:p w14:paraId="37E7D4DD" w14:textId="77777777"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Python 3.10+</w:t>
      </w:r>
    </w:p>
    <w:p w14:paraId="53DDE798" w14:textId="77777777"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Google Colab</w:t>
      </w:r>
    </w:p>
    <w:p w14:paraId="030A8CBC" w14:textId="77777777"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EasyOCR</w:t>
      </w:r>
    </w:p>
    <w:p w14:paraId="46C5CBF5" w14:textId="77777777"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SymPy</w:t>
      </w:r>
    </w:p>
    <w:p w14:paraId="2D2E50AC" w14:textId="77777777"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NumPy</w:t>
      </w:r>
    </w:p>
    <w:p w14:paraId="64D998B8" w14:textId="77777777"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Matplotlib</w:t>
      </w:r>
    </w:p>
    <w:p w14:paraId="3835F97C" w14:textId="5A16F950" w:rsidR="00C60F1C" w:rsidRPr="00FB208D" w:rsidRDefault="00000000" w:rsidP="00FB208D">
      <w:pPr>
        <w:pStyle w:val="Compact"/>
        <w:numPr>
          <w:ilvl w:val="0"/>
          <w:numId w:val="7"/>
        </w:numPr>
        <w:jc w:val="both"/>
        <w:rPr>
          <w:rFonts w:asciiTheme="majorBidi" w:hAnsiTheme="majorBidi" w:cstheme="majorBidi"/>
        </w:rPr>
      </w:pPr>
      <w:r w:rsidRPr="00FB208D">
        <w:rPr>
          <w:rFonts w:asciiTheme="majorBidi" w:hAnsiTheme="majorBidi" w:cstheme="majorBidi"/>
        </w:rPr>
        <w:t>OpenCV</w:t>
      </w:r>
    </w:p>
    <w:p w14:paraId="09B0D55A" w14:textId="77777777" w:rsidR="00C60F1C" w:rsidRPr="00FB208D" w:rsidRDefault="00000000" w:rsidP="00FB208D">
      <w:pPr>
        <w:pStyle w:val="Heading2"/>
        <w:jc w:val="both"/>
        <w:rPr>
          <w:rFonts w:asciiTheme="majorBidi" w:hAnsiTheme="majorBidi"/>
          <w:b/>
          <w:bCs/>
          <w:color w:val="auto"/>
          <w:sz w:val="26"/>
          <w:szCs w:val="26"/>
        </w:rPr>
      </w:pPr>
      <w:bookmarkStart w:id="24" w:name="libraries-used"/>
      <w:bookmarkEnd w:id="23"/>
      <w:r w:rsidRPr="00FB208D">
        <w:rPr>
          <w:rFonts w:asciiTheme="majorBidi" w:hAnsiTheme="majorBidi"/>
          <w:b/>
          <w:bCs/>
          <w:color w:val="auto"/>
          <w:sz w:val="26"/>
          <w:szCs w:val="26"/>
        </w:rPr>
        <w:t>4.2 Libraries Used</w:t>
      </w:r>
    </w:p>
    <w:p w14:paraId="5FF5A639" w14:textId="77777777" w:rsidR="00C60F1C" w:rsidRPr="00FB208D" w:rsidRDefault="00000000" w:rsidP="00FB208D">
      <w:pPr>
        <w:pStyle w:val="Heading3"/>
        <w:jc w:val="both"/>
        <w:rPr>
          <w:rFonts w:asciiTheme="majorBidi" w:hAnsiTheme="majorBidi"/>
          <w:color w:val="auto"/>
          <w:sz w:val="24"/>
          <w:szCs w:val="24"/>
        </w:rPr>
      </w:pPr>
      <w:bookmarkStart w:id="25" w:name="sympy"/>
      <w:r w:rsidRPr="00FB208D">
        <w:rPr>
          <w:rFonts w:asciiTheme="majorBidi" w:hAnsiTheme="majorBidi"/>
          <w:color w:val="auto"/>
          <w:sz w:val="24"/>
          <w:szCs w:val="24"/>
        </w:rPr>
        <w:t>SymPy</w:t>
      </w:r>
    </w:p>
    <w:p w14:paraId="6DF6D250"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Provides symbolic computation capabilities.</w:t>
      </w:r>
    </w:p>
    <w:p w14:paraId="2CFD815A" w14:textId="22FE5224" w:rsidR="00C60F1C" w:rsidRPr="00FB208D" w:rsidRDefault="00000000" w:rsidP="00837A06">
      <w:pPr>
        <w:pStyle w:val="BodyText"/>
        <w:jc w:val="both"/>
        <w:rPr>
          <w:rFonts w:asciiTheme="majorBidi" w:hAnsiTheme="majorBidi" w:cstheme="majorBidi"/>
        </w:rPr>
      </w:pPr>
      <w:r w:rsidRPr="00FB208D">
        <w:rPr>
          <w:rFonts w:asciiTheme="majorBidi" w:hAnsiTheme="majorBidi" w:cstheme="majorBidi"/>
        </w:rPr>
        <w:t>Functions:</w:t>
      </w:r>
      <w:r w:rsidR="00837A06">
        <w:rPr>
          <w:rFonts w:asciiTheme="majorBidi" w:hAnsiTheme="majorBidi" w:cstheme="majorBidi"/>
        </w:rPr>
        <w:t xml:space="preserve"> </w:t>
      </w:r>
      <w:r w:rsidRPr="00FB208D">
        <w:rPr>
          <w:rFonts w:asciiTheme="majorBidi" w:hAnsiTheme="majorBidi" w:cstheme="majorBidi"/>
        </w:rPr>
        <w:t>solve()</w:t>
      </w:r>
      <w:r w:rsidR="00837A06">
        <w:rPr>
          <w:rFonts w:asciiTheme="majorBidi" w:hAnsiTheme="majorBidi" w:cstheme="majorBidi"/>
        </w:rPr>
        <w:t xml:space="preserve">, </w:t>
      </w:r>
      <w:r w:rsidRPr="00FB208D">
        <w:rPr>
          <w:rFonts w:asciiTheme="majorBidi" w:hAnsiTheme="majorBidi" w:cstheme="majorBidi"/>
        </w:rPr>
        <w:t>diff()</w:t>
      </w:r>
      <w:r w:rsidR="00837A06">
        <w:rPr>
          <w:rFonts w:asciiTheme="majorBidi" w:hAnsiTheme="majorBidi" w:cstheme="majorBidi"/>
        </w:rPr>
        <w:t xml:space="preserve">, </w:t>
      </w:r>
      <w:r w:rsidRPr="00FB208D">
        <w:rPr>
          <w:rFonts w:asciiTheme="majorBidi" w:hAnsiTheme="majorBidi" w:cstheme="majorBidi"/>
        </w:rPr>
        <w:t>integrate()</w:t>
      </w:r>
      <w:r w:rsidR="00837A06">
        <w:rPr>
          <w:rFonts w:asciiTheme="majorBidi" w:hAnsiTheme="majorBidi" w:cstheme="majorBidi"/>
        </w:rPr>
        <w:t xml:space="preserve">, </w:t>
      </w:r>
      <w:r w:rsidRPr="00FB208D">
        <w:rPr>
          <w:rFonts w:asciiTheme="majorBidi" w:hAnsiTheme="majorBidi" w:cstheme="majorBidi"/>
        </w:rPr>
        <w:t>factor()</w:t>
      </w:r>
    </w:p>
    <w:p w14:paraId="14582826" w14:textId="77777777" w:rsidR="00C60F1C" w:rsidRPr="00FB208D" w:rsidRDefault="00000000" w:rsidP="00FB208D">
      <w:pPr>
        <w:pStyle w:val="Heading3"/>
        <w:jc w:val="both"/>
        <w:rPr>
          <w:rFonts w:asciiTheme="majorBidi" w:hAnsiTheme="majorBidi"/>
          <w:color w:val="auto"/>
          <w:sz w:val="24"/>
          <w:szCs w:val="24"/>
        </w:rPr>
      </w:pPr>
      <w:bookmarkStart w:id="26" w:name="easyocr"/>
      <w:bookmarkEnd w:id="25"/>
      <w:r w:rsidRPr="00FB208D">
        <w:rPr>
          <w:rFonts w:asciiTheme="majorBidi" w:hAnsiTheme="majorBidi"/>
          <w:color w:val="auto"/>
          <w:sz w:val="24"/>
          <w:szCs w:val="24"/>
        </w:rPr>
        <w:t>EasyOCR</w:t>
      </w:r>
    </w:p>
    <w:p w14:paraId="1508F41A"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Extracts equations from images.</w:t>
      </w:r>
    </w:p>
    <w:p w14:paraId="13894910" w14:textId="77777777" w:rsidR="00C60F1C" w:rsidRPr="00FB208D" w:rsidRDefault="00000000" w:rsidP="00FB208D">
      <w:pPr>
        <w:pStyle w:val="Heading3"/>
        <w:jc w:val="both"/>
        <w:rPr>
          <w:rFonts w:asciiTheme="majorBidi" w:hAnsiTheme="majorBidi"/>
          <w:color w:val="auto"/>
          <w:sz w:val="24"/>
          <w:szCs w:val="24"/>
        </w:rPr>
      </w:pPr>
      <w:bookmarkStart w:id="27" w:name="matplotlib"/>
      <w:bookmarkEnd w:id="26"/>
      <w:r w:rsidRPr="00FB208D">
        <w:rPr>
          <w:rFonts w:asciiTheme="majorBidi" w:hAnsiTheme="majorBidi"/>
          <w:color w:val="auto"/>
          <w:sz w:val="24"/>
          <w:szCs w:val="24"/>
        </w:rPr>
        <w:lastRenderedPageBreak/>
        <w:t>Matplotlib</w:t>
      </w:r>
    </w:p>
    <w:p w14:paraId="14C4A675"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Plots mathematical functions.</w:t>
      </w:r>
    </w:p>
    <w:p w14:paraId="5732A075" w14:textId="77777777" w:rsidR="00C60F1C" w:rsidRPr="00FB208D" w:rsidRDefault="00000000" w:rsidP="00FB208D">
      <w:pPr>
        <w:pStyle w:val="Heading3"/>
        <w:jc w:val="both"/>
        <w:rPr>
          <w:rFonts w:asciiTheme="majorBidi" w:hAnsiTheme="majorBidi"/>
          <w:color w:val="auto"/>
          <w:sz w:val="24"/>
          <w:szCs w:val="24"/>
        </w:rPr>
      </w:pPr>
      <w:bookmarkStart w:id="28" w:name="numpy"/>
      <w:bookmarkEnd w:id="27"/>
      <w:r w:rsidRPr="00FB208D">
        <w:rPr>
          <w:rFonts w:asciiTheme="majorBidi" w:hAnsiTheme="majorBidi"/>
          <w:color w:val="auto"/>
          <w:sz w:val="24"/>
          <w:szCs w:val="24"/>
        </w:rPr>
        <w:t>NumPy</w:t>
      </w:r>
    </w:p>
    <w:p w14:paraId="302A4926" w14:textId="1E8CD4F3"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Performs numerical computations.</w:t>
      </w:r>
    </w:p>
    <w:p w14:paraId="61450255" w14:textId="77777777" w:rsidR="00C60F1C" w:rsidRPr="00FB208D" w:rsidRDefault="00000000" w:rsidP="00FB208D">
      <w:pPr>
        <w:pStyle w:val="Heading2"/>
        <w:jc w:val="both"/>
        <w:rPr>
          <w:rFonts w:asciiTheme="majorBidi" w:hAnsiTheme="majorBidi"/>
          <w:b/>
          <w:bCs/>
          <w:color w:val="auto"/>
          <w:sz w:val="26"/>
          <w:szCs w:val="26"/>
        </w:rPr>
      </w:pPr>
      <w:bookmarkStart w:id="29" w:name="algorithm"/>
      <w:bookmarkEnd w:id="24"/>
      <w:bookmarkEnd w:id="28"/>
      <w:r w:rsidRPr="00FB208D">
        <w:rPr>
          <w:rFonts w:asciiTheme="majorBidi" w:hAnsiTheme="majorBidi"/>
          <w:b/>
          <w:bCs/>
          <w:color w:val="auto"/>
          <w:sz w:val="26"/>
          <w:szCs w:val="26"/>
        </w:rPr>
        <w:t>4.3 Algorithm</w:t>
      </w:r>
    </w:p>
    <w:p w14:paraId="2F775451"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Step 1: Receive user input.</w:t>
      </w:r>
    </w:p>
    <w:p w14:paraId="0FEA6E50"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Step 2: Identify operation type.</w:t>
      </w:r>
    </w:p>
    <w:p w14:paraId="2F96A019"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Step 3: If image uploaded:</w:t>
      </w:r>
    </w:p>
    <w:p w14:paraId="408898ED" w14:textId="77777777" w:rsidR="00C60F1C" w:rsidRPr="00FB208D" w:rsidRDefault="00000000" w:rsidP="00FB208D">
      <w:pPr>
        <w:pStyle w:val="Compact"/>
        <w:numPr>
          <w:ilvl w:val="0"/>
          <w:numId w:val="9"/>
        </w:numPr>
        <w:jc w:val="both"/>
        <w:rPr>
          <w:rFonts w:asciiTheme="majorBidi" w:hAnsiTheme="majorBidi" w:cstheme="majorBidi"/>
        </w:rPr>
      </w:pPr>
      <w:r w:rsidRPr="00FB208D">
        <w:rPr>
          <w:rFonts w:asciiTheme="majorBidi" w:hAnsiTheme="majorBidi" w:cstheme="majorBidi"/>
        </w:rPr>
        <w:t>Apply OCR</w:t>
      </w:r>
    </w:p>
    <w:p w14:paraId="535F9EA1" w14:textId="77777777" w:rsidR="00C60F1C" w:rsidRPr="00FB208D" w:rsidRDefault="00000000" w:rsidP="00FB208D">
      <w:pPr>
        <w:pStyle w:val="Compact"/>
        <w:numPr>
          <w:ilvl w:val="0"/>
          <w:numId w:val="9"/>
        </w:numPr>
        <w:jc w:val="both"/>
        <w:rPr>
          <w:rFonts w:asciiTheme="majorBidi" w:hAnsiTheme="majorBidi" w:cstheme="majorBidi"/>
        </w:rPr>
      </w:pPr>
      <w:r w:rsidRPr="00FB208D">
        <w:rPr>
          <w:rFonts w:asciiTheme="majorBidi" w:hAnsiTheme="majorBidi" w:cstheme="majorBidi"/>
        </w:rPr>
        <w:t>Extract equation</w:t>
      </w:r>
    </w:p>
    <w:p w14:paraId="16555ADC"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Step 4: Convert expression into symbolic form.</w:t>
      </w:r>
    </w:p>
    <w:p w14:paraId="638B71A0"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Step 5: Perform mathematical operation.</w:t>
      </w:r>
    </w:p>
    <w:p w14:paraId="779300CE" w14:textId="77777777"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Step 6: Generate graph if requested.</w:t>
      </w:r>
    </w:p>
    <w:p w14:paraId="666C556A" w14:textId="6B6A0B71" w:rsidR="00C60F1C" w:rsidRDefault="00000000" w:rsidP="00FB208D">
      <w:pPr>
        <w:pStyle w:val="BodyText"/>
        <w:jc w:val="both"/>
        <w:rPr>
          <w:rFonts w:asciiTheme="majorBidi" w:hAnsiTheme="majorBidi" w:cstheme="majorBidi"/>
        </w:rPr>
      </w:pPr>
      <w:r w:rsidRPr="00FB208D">
        <w:rPr>
          <w:rFonts w:asciiTheme="majorBidi" w:hAnsiTheme="majorBidi" w:cstheme="majorBidi"/>
        </w:rPr>
        <w:t>Step 7: Display results.</w:t>
      </w:r>
    </w:p>
    <w:p w14:paraId="4F6B7145" w14:textId="4D91E653" w:rsidR="0064529A" w:rsidRPr="00FB208D" w:rsidRDefault="0064529A" w:rsidP="0064529A">
      <w:pPr>
        <w:pStyle w:val="Heading2"/>
        <w:jc w:val="both"/>
        <w:rPr>
          <w:rFonts w:asciiTheme="majorBidi" w:hAnsiTheme="majorBidi"/>
          <w:b/>
          <w:bCs/>
          <w:color w:val="auto"/>
          <w:sz w:val="26"/>
          <w:szCs w:val="26"/>
        </w:rPr>
      </w:pPr>
      <w:r w:rsidRPr="00FB208D">
        <w:rPr>
          <w:rFonts w:asciiTheme="majorBidi" w:hAnsiTheme="majorBidi"/>
          <w:b/>
          <w:bCs/>
          <w:color w:val="auto"/>
          <w:sz w:val="26"/>
          <w:szCs w:val="26"/>
        </w:rPr>
        <w:t>4.</w:t>
      </w:r>
      <w:r>
        <w:rPr>
          <w:rFonts w:asciiTheme="majorBidi" w:hAnsiTheme="majorBidi"/>
          <w:b/>
          <w:bCs/>
          <w:color w:val="auto"/>
          <w:sz w:val="26"/>
          <w:szCs w:val="26"/>
        </w:rPr>
        <w:t>4</w:t>
      </w:r>
      <w:r w:rsidRPr="00FB208D">
        <w:rPr>
          <w:rFonts w:asciiTheme="majorBidi" w:hAnsiTheme="majorBidi"/>
          <w:b/>
          <w:bCs/>
          <w:color w:val="auto"/>
          <w:sz w:val="26"/>
          <w:szCs w:val="26"/>
        </w:rPr>
        <w:t xml:space="preserve"> </w:t>
      </w:r>
      <w:r>
        <w:rPr>
          <w:rFonts w:asciiTheme="majorBidi" w:hAnsiTheme="majorBidi"/>
          <w:b/>
          <w:bCs/>
          <w:color w:val="auto"/>
          <w:sz w:val="26"/>
          <w:szCs w:val="26"/>
        </w:rPr>
        <w:t>Code:</w:t>
      </w:r>
    </w:p>
    <w:p w14:paraId="5DE8667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!pip install sympy</w:t>
      </w:r>
    </w:p>
    <w:p w14:paraId="37B0CA2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!pip install easyocr</w:t>
      </w:r>
    </w:p>
    <w:p w14:paraId="14477CC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!pip install opencv-python</w:t>
      </w:r>
    </w:p>
    <w:p w14:paraId="158BA76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!pip install matplotlib</w:t>
      </w:r>
    </w:p>
    <w:p w14:paraId="30BC53E4" w14:textId="29A10516" w:rsidR="0064529A"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!pip install pillow</w:t>
      </w:r>
    </w:p>
    <w:p w14:paraId="66E74E72" w14:textId="77777777" w:rsid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C8557A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import sympy as sp</w:t>
      </w:r>
    </w:p>
    <w:p w14:paraId="52809FC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import easyocr</w:t>
      </w:r>
    </w:p>
    <w:p w14:paraId="2B7E3D6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import cv2</w:t>
      </w:r>
    </w:p>
    <w:p w14:paraId="250592E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import numpy as np</w:t>
      </w:r>
    </w:p>
    <w:p w14:paraId="61E1412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import matplotlib.pyplot as plt</w:t>
      </w:r>
    </w:p>
    <w:p w14:paraId="198DF0A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from google.colab import files</w:t>
      </w:r>
    </w:p>
    <w:p w14:paraId="75551A7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from sympy import *</w:t>
      </w:r>
    </w:p>
    <w:p w14:paraId="5CE4459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C4F1C2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41F803F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Initialize</w:t>
      </w:r>
    </w:p>
    <w:p w14:paraId="62BE22D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334B0D0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13EF87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x = symbols('x')</w:t>
      </w:r>
    </w:p>
    <w:p w14:paraId="47CDE46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0C0766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reader = easyocr.Reader(['en'])</w:t>
      </w:r>
    </w:p>
    <w:p w14:paraId="328BE4C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BD3799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lastRenderedPageBreak/>
        <w:t># ==========================================</w:t>
      </w:r>
    </w:p>
    <w:p w14:paraId="3AEC2F2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OCR Function</w:t>
      </w:r>
    </w:p>
    <w:p w14:paraId="11DAE0B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14EA85C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41ABB8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def read_handwritten_equation():</w:t>
      </w:r>
    </w:p>
    <w:p w14:paraId="1097C45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9530E5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print("Upload equation image...")</w:t>
      </w:r>
    </w:p>
    <w:p w14:paraId="725A4BA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D14AE3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uploaded = files.upload()</w:t>
      </w:r>
    </w:p>
    <w:p w14:paraId="6D6C538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FCCB92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filename = list(uploaded.keys())[0]</w:t>
      </w:r>
    </w:p>
    <w:p w14:paraId="1BE7209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CDA5FE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result = reader.readtext(filename)</w:t>
      </w:r>
    </w:p>
    <w:p w14:paraId="309EF8D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DBD1F9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equation = ""</w:t>
      </w:r>
    </w:p>
    <w:p w14:paraId="3B724C6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AEB10F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for item in result:</w:t>
      </w:r>
    </w:p>
    <w:p w14:paraId="16F6E15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equation += item[1]</w:t>
      </w:r>
    </w:p>
    <w:p w14:paraId="182FD25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DA570F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print("\nDetected Equation:")</w:t>
      </w:r>
    </w:p>
    <w:p w14:paraId="4EEB2B9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print(equation)</w:t>
      </w:r>
    </w:p>
    <w:p w14:paraId="2EF314F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E77556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return equation</w:t>
      </w:r>
    </w:p>
    <w:p w14:paraId="0313B02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5588A7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50C43AE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Graph Function</w:t>
      </w:r>
    </w:p>
    <w:p w14:paraId="13150B6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2962896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43E870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def plot_graph(expr):</w:t>
      </w:r>
    </w:p>
    <w:p w14:paraId="2DCF7B2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BB5407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try:</w:t>
      </w:r>
    </w:p>
    <w:p w14:paraId="437619C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4C6A76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expr = expr.replace("^","**")</w:t>
      </w:r>
    </w:p>
    <w:p w14:paraId="7410ED4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86C05A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func = sp.lambdify(x, sp.sympify(expr))</w:t>
      </w:r>
    </w:p>
    <w:p w14:paraId="732296E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1054DE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X = np.linspace(-10,10,400)</w:t>
      </w:r>
    </w:p>
    <w:p w14:paraId="138A732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170900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Y = func(X)</w:t>
      </w:r>
    </w:p>
    <w:p w14:paraId="16518BB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16905E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plt.figure(figsize=(8,5))</w:t>
      </w:r>
    </w:p>
    <w:p w14:paraId="451356E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plt.plot(X,Y)</w:t>
      </w:r>
    </w:p>
    <w:p w14:paraId="11F92D9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F57B02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plt.title("Function Graph")</w:t>
      </w:r>
    </w:p>
    <w:p w14:paraId="020CE8D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plt.xlabel("x")</w:t>
      </w:r>
    </w:p>
    <w:p w14:paraId="444E17F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plt.ylabel("y")</w:t>
      </w:r>
    </w:p>
    <w:p w14:paraId="02FA229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lastRenderedPageBreak/>
        <w:t xml:space="preserve">        plt.grid()</w:t>
      </w:r>
    </w:p>
    <w:p w14:paraId="510EE79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3D807D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plt.show()</w:t>
      </w:r>
    </w:p>
    <w:p w14:paraId="51B1AE7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87F635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except:</w:t>
      </w:r>
    </w:p>
    <w:p w14:paraId="3A123B4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print("Cannot plot graph")</w:t>
      </w:r>
    </w:p>
    <w:p w14:paraId="6879ABC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EBFAA9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3A01212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Solve Equation</w:t>
      </w:r>
    </w:p>
    <w:p w14:paraId="5861A00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3444CB4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E36B55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def solve_equation(equation):</w:t>
      </w:r>
    </w:p>
    <w:p w14:paraId="23D68E1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915BB8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try:</w:t>
      </w:r>
    </w:p>
    <w:p w14:paraId="51C82C9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762A0B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equation = equation.replace("^","**")</w:t>
      </w:r>
    </w:p>
    <w:p w14:paraId="6DBBCDB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8CED0E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left,right = equation.split("=")</w:t>
      </w:r>
    </w:p>
    <w:p w14:paraId="1130DA0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A29FE0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eq = Eq(sympify(left),sympify(right))</w:t>
      </w:r>
    </w:p>
    <w:p w14:paraId="58038CE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B40D6B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solution = solve(eq,x)</w:t>
      </w:r>
    </w:p>
    <w:p w14:paraId="217982F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DA32EA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print("\nSolution:")</w:t>
      </w:r>
    </w:p>
    <w:p w14:paraId="08428BF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print(solution)</w:t>
      </w:r>
    </w:p>
    <w:p w14:paraId="7C00A33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F82C4C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try:</w:t>
      </w:r>
    </w:p>
    <w:p w14:paraId="16C3147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print("\nFactorized Form:")</w:t>
      </w:r>
    </w:p>
    <w:p w14:paraId="54F5698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print(factor(sympify(left)-sympify(right)))</w:t>
      </w:r>
    </w:p>
    <w:p w14:paraId="65DE5EB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except:</w:t>
      </w:r>
    </w:p>
    <w:p w14:paraId="1EE5A52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pass</w:t>
      </w:r>
    </w:p>
    <w:p w14:paraId="6AFD5B8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4AD10C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except:</w:t>
      </w:r>
    </w:p>
    <w:p w14:paraId="4E6967C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print("Invalid equation")</w:t>
      </w:r>
    </w:p>
    <w:p w14:paraId="3CBE193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3D99B4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2E28011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Differentiate</w:t>
      </w:r>
    </w:p>
    <w:p w14:paraId="4FBF801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00A1C1E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8999D8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def differentiate(expr):</w:t>
      </w:r>
    </w:p>
    <w:p w14:paraId="183E1F1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23C684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expr = expr.replace("^","**")</w:t>
      </w:r>
    </w:p>
    <w:p w14:paraId="0278AC2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A72326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derivative = diff(sympify(expr),x)</w:t>
      </w:r>
    </w:p>
    <w:p w14:paraId="3A03B2F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AF69F8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print("\nDerivative:")</w:t>
      </w:r>
    </w:p>
    <w:p w14:paraId="2251DA8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lastRenderedPageBreak/>
        <w:t xml:space="preserve">    print(derivative)</w:t>
      </w:r>
    </w:p>
    <w:p w14:paraId="393A200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5EB66F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32DAC57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Integrate</w:t>
      </w:r>
    </w:p>
    <w:p w14:paraId="0DD619A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69A2268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CADF31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def integrate_expression(expr):</w:t>
      </w:r>
    </w:p>
    <w:p w14:paraId="0853D3F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2F6471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expr = expr.replace("^","**")</w:t>
      </w:r>
    </w:p>
    <w:p w14:paraId="0D126AA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692DAC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integral = integrate(sympify(expr),x)</w:t>
      </w:r>
    </w:p>
    <w:p w14:paraId="1ADF775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9F1C17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print("\nIntegral:")</w:t>
      </w:r>
    </w:p>
    <w:p w14:paraId="1A978D9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print(integral,"+ C")</w:t>
      </w:r>
    </w:p>
    <w:p w14:paraId="431F4C1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2B6183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3ECAFED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Main Chatbot</w:t>
      </w:r>
    </w:p>
    <w:p w14:paraId="0C9F85A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w:t>
      </w:r>
    </w:p>
    <w:p w14:paraId="5ED721B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E34952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while True:</w:t>
      </w:r>
    </w:p>
    <w:p w14:paraId="424C1F0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D4EA88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print("\n==========================")</w:t>
      </w:r>
    </w:p>
    <w:p w14:paraId="4DA344B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print("AI Mathematics Chatbot")</w:t>
      </w:r>
    </w:p>
    <w:p w14:paraId="0B8FF10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w:t>
      </w:r>
    </w:p>
    <w:p w14:paraId="2C1E7D8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8C156D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print("1. Solve Equation")</w:t>
      </w:r>
    </w:p>
    <w:p w14:paraId="1C2C561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print("2. Differentiate")</w:t>
      </w:r>
    </w:p>
    <w:p w14:paraId="6BEE57E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print("3. Integrate")</w:t>
      </w:r>
    </w:p>
    <w:p w14:paraId="31AE828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print("4. Plot Graph")</w:t>
      </w:r>
    </w:p>
    <w:p w14:paraId="0ED2074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print("5. Handwritten Equation Recognition")</w:t>
      </w:r>
    </w:p>
    <w:p w14:paraId="2A6D016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print("6. Exit")</w:t>
      </w:r>
    </w:p>
    <w:p w14:paraId="32DBE6D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933D42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choice = input("\nSelect Option: ")</w:t>
      </w:r>
    </w:p>
    <w:p w14:paraId="145F5E7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9B719A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7060C8A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BFEA17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if choice=="1":</w:t>
      </w:r>
    </w:p>
    <w:p w14:paraId="0284E9D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00B728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equation = input(</w:t>
      </w:r>
    </w:p>
    <w:p w14:paraId="1235C9A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"\nEnter equation (example x^2-5*x+6=0): ")</w:t>
      </w:r>
    </w:p>
    <w:p w14:paraId="34864BB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F134D8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solve_equation(equation)</w:t>
      </w:r>
    </w:p>
    <w:p w14:paraId="4290ECC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CD99BB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53377F2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31562B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elif choice=="2":</w:t>
      </w:r>
    </w:p>
    <w:p w14:paraId="3679E49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D447A2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expr = input(</w:t>
      </w:r>
    </w:p>
    <w:p w14:paraId="47102F6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"\nEnter expression: ")</w:t>
      </w:r>
    </w:p>
    <w:p w14:paraId="52F80DB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131EF6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differentiate(expr)</w:t>
      </w:r>
    </w:p>
    <w:p w14:paraId="43BA33C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961790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0B6D585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CE3B88E"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elif choice=="3":</w:t>
      </w:r>
    </w:p>
    <w:p w14:paraId="472C187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1B2A6C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expr = input(</w:t>
      </w:r>
    </w:p>
    <w:p w14:paraId="3DB5FB10"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"\nEnter expression: ")</w:t>
      </w:r>
    </w:p>
    <w:p w14:paraId="096D609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41E7DA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integrate_expression(expr)</w:t>
      </w:r>
    </w:p>
    <w:p w14:paraId="60C76DD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DCDF32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40F6DAE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9392D7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elif choice=="4":</w:t>
      </w:r>
    </w:p>
    <w:p w14:paraId="0192A5C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1EF3BFA"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expr = input(</w:t>
      </w:r>
    </w:p>
    <w:p w14:paraId="01DCE0D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"\nEnter function: ")</w:t>
      </w:r>
    </w:p>
    <w:p w14:paraId="11AAFA5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751B73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plot_graph(expr)</w:t>
      </w:r>
    </w:p>
    <w:p w14:paraId="44EE95E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0FF92EA9"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657FD34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3D90203"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elif choice=="5":</w:t>
      </w:r>
    </w:p>
    <w:p w14:paraId="672F284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1728D09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equation = read_handwritten_equation()</w:t>
      </w:r>
    </w:p>
    <w:p w14:paraId="13D6C517"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3153B87B"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solve_equation(equation)</w:t>
      </w:r>
    </w:p>
    <w:p w14:paraId="73D9183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A8274B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29C41A4C"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6331A794"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elif choice=="6":</w:t>
      </w:r>
    </w:p>
    <w:p w14:paraId="02F6CE0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514AC6A5"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print("Goodbye!")</w:t>
      </w:r>
    </w:p>
    <w:p w14:paraId="3CB39B8F"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break</w:t>
      </w:r>
    </w:p>
    <w:p w14:paraId="516391D8"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73DEDD96"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 --------------------------------------</w:t>
      </w:r>
    </w:p>
    <w:p w14:paraId="47E7C6B1"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21BE503D"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else:</w:t>
      </w:r>
    </w:p>
    <w:p w14:paraId="1D190922" w14:textId="77777777" w:rsidR="000A3751" w:rsidRPr="000A3751" w:rsidRDefault="000A3751" w:rsidP="000A3751">
      <w:pPr>
        <w:pStyle w:val="BodyText"/>
        <w:shd w:val="clear" w:color="auto" w:fill="262626" w:themeFill="text1" w:themeFillTint="D9"/>
        <w:spacing w:before="0" w:after="0"/>
        <w:jc w:val="both"/>
        <w:rPr>
          <w:rFonts w:asciiTheme="majorBidi" w:hAnsiTheme="majorBidi" w:cstheme="majorBidi"/>
        </w:rPr>
      </w:pPr>
    </w:p>
    <w:p w14:paraId="4753C44D" w14:textId="64801013" w:rsidR="000A3751" w:rsidRPr="00FB208D" w:rsidRDefault="000A3751" w:rsidP="000A3751">
      <w:pPr>
        <w:pStyle w:val="BodyText"/>
        <w:shd w:val="clear" w:color="auto" w:fill="262626" w:themeFill="text1" w:themeFillTint="D9"/>
        <w:spacing w:before="0" w:after="0"/>
        <w:jc w:val="both"/>
        <w:rPr>
          <w:rFonts w:asciiTheme="majorBidi" w:hAnsiTheme="majorBidi" w:cstheme="majorBidi"/>
        </w:rPr>
      </w:pPr>
      <w:r w:rsidRPr="000A3751">
        <w:rPr>
          <w:rFonts w:asciiTheme="majorBidi" w:hAnsiTheme="majorBidi" w:cstheme="majorBidi"/>
        </w:rPr>
        <w:t xml:space="preserve">        print("Invalid Option")</w:t>
      </w:r>
    </w:p>
    <w:p w14:paraId="65159E78" w14:textId="60856204" w:rsidR="00C60F1C" w:rsidRPr="00FB208D" w:rsidRDefault="004A3068" w:rsidP="00FB208D">
      <w:pPr>
        <w:pStyle w:val="Heading1"/>
        <w:jc w:val="both"/>
        <w:rPr>
          <w:rFonts w:asciiTheme="majorBidi" w:hAnsiTheme="majorBidi"/>
          <w:b/>
          <w:bCs/>
          <w:color w:val="auto"/>
          <w:sz w:val="28"/>
          <w:szCs w:val="28"/>
        </w:rPr>
      </w:pPr>
      <w:bookmarkStart w:id="30" w:name="chapter-5-results-and-testing"/>
      <w:bookmarkEnd w:id="22"/>
      <w:bookmarkEnd w:id="29"/>
      <w:r>
        <w:rPr>
          <w:rFonts w:asciiTheme="majorBidi" w:hAnsiTheme="majorBidi"/>
          <w:b/>
          <w:bCs/>
          <w:color w:val="auto"/>
          <w:sz w:val="28"/>
          <w:szCs w:val="28"/>
        </w:rPr>
        <w:lastRenderedPageBreak/>
        <w:t>5.</w:t>
      </w:r>
      <w:r w:rsidRPr="00FB208D">
        <w:rPr>
          <w:rFonts w:asciiTheme="majorBidi" w:hAnsiTheme="majorBidi"/>
          <w:b/>
          <w:bCs/>
          <w:color w:val="auto"/>
          <w:sz w:val="28"/>
          <w:szCs w:val="28"/>
        </w:rPr>
        <w:t>Results and Testing</w:t>
      </w:r>
    </w:p>
    <w:p w14:paraId="096D4F11" w14:textId="77777777" w:rsidR="00C60F1C" w:rsidRPr="00FB208D" w:rsidRDefault="00000000" w:rsidP="00FB208D">
      <w:pPr>
        <w:pStyle w:val="Heading2"/>
        <w:jc w:val="both"/>
        <w:rPr>
          <w:rFonts w:asciiTheme="majorBidi" w:hAnsiTheme="majorBidi"/>
          <w:b/>
          <w:bCs/>
          <w:color w:val="auto"/>
          <w:sz w:val="26"/>
          <w:szCs w:val="26"/>
        </w:rPr>
      </w:pPr>
      <w:bookmarkStart w:id="31" w:name="test-case-1"/>
      <w:r w:rsidRPr="00FB208D">
        <w:rPr>
          <w:rFonts w:asciiTheme="majorBidi" w:hAnsiTheme="majorBidi"/>
          <w:b/>
          <w:bCs/>
          <w:color w:val="auto"/>
          <w:sz w:val="26"/>
          <w:szCs w:val="26"/>
        </w:rPr>
        <w:t>Test Case 1</w:t>
      </w:r>
    </w:p>
    <w:p w14:paraId="417F011D"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Input:</w:t>
      </w:r>
    </w:p>
    <w:p w14:paraId="4A95B2BD" w14:textId="77777777" w:rsidR="006B2E73" w:rsidRDefault="006B2E73" w:rsidP="00FB208D">
      <w:pPr>
        <w:pStyle w:val="BodyText"/>
        <w:jc w:val="both"/>
        <w:rPr>
          <w:rFonts w:asciiTheme="majorBidi" w:hAnsiTheme="majorBidi" w:cstheme="majorBidi"/>
        </w:rPr>
      </w:pPr>
      <w:r w:rsidRPr="006B2E73">
        <w:rPr>
          <w:rFonts w:asciiTheme="majorBidi" w:hAnsiTheme="majorBidi" w:cstheme="majorBidi"/>
        </w:rPr>
        <w:t>x^2-5*x+6=0</w:t>
      </w:r>
    </w:p>
    <w:p w14:paraId="6C5531E4" w14:textId="4B9913B4" w:rsidR="00C60F1C" w:rsidRDefault="00000000" w:rsidP="00FB208D">
      <w:pPr>
        <w:pStyle w:val="BodyText"/>
        <w:jc w:val="both"/>
        <w:rPr>
          <w:rFonts w:asciiTheme="majorBidi" w:hAnsiTheme="majorBidi" w:cstheme="majorBidi"/>
          <w:b/>
          <w:bCs/>
        </w:rPr>
      </w:pPr>
      <w:r w:rsidRPr="00837A06">
        <w:rPr>
          <w:rFonts w:asciiTheme="majorBidi" w:hAnsiTheme="majorBidi" w:cstheme="majorBidi"/>
          <w:b/>
          <w:bCs/>
        </w:rPr>
        <w:t>Output:</w:t>
      </w:r>
    </w:p>
    <w:p w14:paraId="4FC4D138" w14:textId="64DF952C" w:rsidR="00837A06" w:rsidRPr="00837A06" w:rsidRDefault="00837A06" w:rsidP="00FB208D">
      <w:pPr>
        <w:pStyle w:val="BodyText"/>
        <w:jc w:val="both"/>
        <w:rPr>
          <w:rFonts w:asciiTheme="majorBidi" w:hAnsiTheme="majorBidi" w:cstheme="majorBidi"/>
          <w:b/>
          <w:bCs/>
        </w:rPr>
      </w:pPr>
      <w:r w:rsidRPr="00837A06">
        <w:rPr>
          <w:rFonts w:asciiTheme="majorBidi" w:hAnsiTheme="majorBidi" w:cstheme="majorBidi"/>
          <w:b/>
          <w:bCs/>
          <w:noProof/>
        </w:rPr>
        <w:drawing>
          <wp:inline distT="0" distB="0" distL="0" distR="0" wp14:anchorId="706AA1BB" wp14:editId="000753AA">
            <wp:extent cx="5238750" cy="2562225"/>
            <wp:effectExtent l="0" t="0" r="0" b="0"/>
            <wp:docPr id="123914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2527" name=""/>
                    <pic:cNvPicPr/>
                  </pic:nvPicPr>
                  <pic:blipFill>
                    <a:blip r:embed="rId5"/>
                    <a:stretch>
                      <a:fillRect/>
                    </a:stretch>
                  </pic:blipFill>
                  <pic:spPr>
                    <a:xfrm>
                      <a:off x="0" y="0"/>
                      <a:ext cx="5239493" cy="2562588"/>
                    </a:xfrm>
                    <a:prstGeom prst="rect">
                      <a:avLst/>
                    </a:prstGeom>
                  </pic:spPr>
                </pic:pic>
              </a:graphicData>
            </a:graphic>
          </wp:inline>
        </w:drawing>
      </w:r>
    </w:p>
    <w:p w14:paraId="140EB242" w14:textId="77777777" w:rsidR="00C60F1C" w:rsidRPr="00FB208D" w:rsidRDefault="00000000" w:rsidP="00FB208D">
      <w:pPr>
        <w:pStyle w:val="Heading2"/>
        <w:jc w:val="both"/>
        <w:rPr>
          <w:rFonts w:asciiTheme="majorBidi" w:hAnsiTheme="majorBidi"/>
          <w:b/>
          <w:bCs/>
          <w:color w:val="auto"/>
          <w:sz w:val="26"/>
          <w:szCs w:val="26"/>
        </w:rPr>
      </w:pPr>
      <w:bookmarkStart w:id="32" w:name="test-case-2"/>
      <w:bookmarkEnd w:id="31"/>
      <w:r w:rsidRPr="00FB208D">
        <w:rPr>
          <w:rFonts w:asciiTheme="majorBidi" w:hAnsiTheme="majorBidi"/>
          <w:b/>
          <w:bCs/>
          <w:color w:val="auto"/>
          <w:sz w:val="26"/>
          <w:szCs w:val="26"/>
        </w:rPr>
        <w:t>Test Case 2</w:t>
      </w:r>
    </w:p>
    <w:p w14:paraId="12D94C78"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Input:</w:t>
      </w:r>
    </w:p>
    <w:p w14:paraId="35575DCD" w14:textId="7BF36C2E"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 xml:space="preserve">Differentiate </w:t>
      </w:r>
      <w:r w:rsidR="006B2E73" w:rsidRPr="006B2E73">
        <w:rPr>
          <w:rFonts w:asciiTheme="majorBidi" w:hAnsiTheme="majorBidi" w:cstheme="majorBidi"/>
        </w:rPr>
        <w:t>x^2-5*x+6</w:t>
      </w:r>
    </w:p>
    <w:p w14:paraId="73B662E0" w14:textId="77777777" w:rsidR="00C60F1C" w:rsidRDefault="00000000" w:rsidP="00FB208D">
      <w:pPr>
        <w:pStyle w:val="BodyText"/>
        <w:jc w:val="both"/>
        <w:rPr>
          <w:rFonts w:asciiTheme="majorBidi" w:hAnsiTheme="majorBidi" w:cstheme="majorBidi"/>
          <w:b/>
          <w:bCs/>
        </w:rPr>
      </w:pPr>
      <w:r w:rsidRPr="00760FEB">
        <w:rPr>
          <w:rFonts w:asciiTheme="majorBidi" w:hAnsiTheme="majorBidi" w:cstheme="majorBidi"/>
          <w:b/>
          <w:bCs/>
        </w:rPr>
        <w:t>Output:</w:t>
      </w:r>
    </w:p>
    <w:p w14:paraId="3C132AB1" w14:textId="26415774" w:rsidR="00760FEB" w:rsidRPr="00760FEB" w:rsidRDefault="00760FEB" w:rsidP="00FB208D">
      <w:pPr>
        <w:pStyle w:val="BodyText"/>
        <w:jc w:val="both"/>
        <w:rPr>
          <w:rFonts w:asciiTheme="majorBidi" w:hAnsiTheme="majorBidi" w:cstheme="majorBidi"/>
          <w:b/>
          <w:bCs/>
        </w:rPr>
      </w:pPr>
      <w:r w:rsidRPr="00760FEB">
        <w:rPr>
          <w:rFonts w:asciiTheme="majorBidi" w:hAnsiTheme="majorBidi" w:cstheme="majorBidi"/>
          <w:b/>
          <w:bCs/>
          <w:noProof/>
        </w:rPr>
        <w:drawing>
          <wp:inline distT="0" distB="0" distL="0" distR="0" wp14:anchorId="33C4CDEA" wp14:editId="32EFABAF">
            <wp:extent cx="5153025" cy="2571750"/>
            <wp:effectExtent l="0" t="0" r="0" b="0"/>
            <wp:docPr id="120692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20043" name=""/>
                    <pic:cNvPicPr/>
                  </pic:nvPicPr>
                  <pic:blipFill>
                    <a:blip r:embed="rId6"/>
                    <a:stretch>
                      <a:fillRect/>
                    </a:stretch>
                  </pic:blipFill>
                  <pic:spPr>
                    <a:xfrm>
                      <a:off x="0" y="0"/>
                      <a:ext cx="5153745" cy="2572109"/>
                    </a:xfrm>
                    <a:prstGeom prst="rect">
                      <a:avLst/>
                    </a:prstGeom>
                  </pic:spPr>
                </pic:pic>
              </a:graphicData>
            </a:graphic>
          </wp:inline>
        </w:drawing>
      </w:r>
    </w:p>
    <w:p w14:paraId="14AD6D2C" w14:textId="77777777" w:rsidR="00C60F1C" w:rsidRPr="00FB208D" w:rsidRDefault="00000000" w:rsidP="00FB208D">
      <w:pPr>
        <w:pStyle w:val="Heading2"/>
        <w:jc w:val="both"/>
        <w:rPr>
          <w:rFonts w:asciiTheme="majorBidi" w:hAnsiTheme="majorBidi"/>
          <w:b/>
          <w:bCs/>
          <w:color w:val="auto"/>
          <w:sz w:val="26"/>
          <w:szCs w:val="26"/>
        </w:rPr>
      </w:pPr>
      <w:bookmarkStart w:id="33" w:name="test-case-3"/>
      <w:bookmarkEnd w:id="32"/>
      <w:r w:rsidRPr="00FB208D">
        <w:rPr>
          <w:rFonts w:asciiTheme="majorBidi" w:hAnsiTheme="majorBidi"/>
          <w:b/>
          <w:bCs/>
          <w:color w:val="auto"/>
          <w:sz w:val="26"/>
          <w:szCs w:val="26"/>
        </w:rPr>
        <w:lastRenderedPageBreak/>
        <w:t>Test Case 3</w:t>
      </w:r>
    </w:p>
    <w:p w14:paraId="5C41F3D2"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Input:</w:t>
      </w:r>
    </w:p>
    <w:p w14:paraId="69339A06" w14:textId="1F53FEDD" w:rsidR="00C60F1C" w:rsidRPr="00FB208D" w:rsidRDefault="00000000" w:rsidP="00FB208D">
      <w:pPr>
        <w:pStyle w:val="BodyText"/>
        <w:jc w:val="both"/>
        <w:rPr>
          <w:rFonts w:asciiTheme="majorBidi" w:hAnsiTheme="majorBidi" w:cstheme="majorBidi"/>
        </w:rPr>
      </w:pPr>
      <w:r w:rsidRPr="00FB208D">
        <w:rPr>
          <w:rFonts w:asciiTheme="majorBidi" w:hAnsiTheme="majorBidi" w:cstheme="majorBidi"/>
        </w:rPr>
        <w:t xml:space="preserve">Integrate </w:t>
      </w:r>
      <w:r w:rsidR="006B2E73" w:rsidRPr="006B2E73">
        <w:rPr>
          <w:rFonts w:asciiTheme="majorBidi" w:hAnsiTheme="majorBidi" w:cstheme="majorBidi"/>
        </w:rPr>
        <w:t>x^2-5*x+6</w:t>
      </w:r>
    </w:p>
    <w:p w14:paraId="7BA8D71B" w14:textId="77777777" w:rsidR="00C60F1C" w:rsidRDefault="00000000" w:rsidP="00FB208D">
      <w:pPr>
        <w:pStyle w:val="BodyText"/>
        <w:jc w:val="both"/>
        <w:rPr>
          <w:rFonts w:asciiTheme="majorBidi" w:hAnsiTheme="majorBidi" w:cstheme="majorBidi"/>
          <w:b/>
          <w:bCs/>
        </w:rPr>
      </w:pPr>
      <w:r w:rsidRPr="00760FEB">
        <w:rPr>
          <w:rFonts w:asciiTheme="majorBidi" w:hAnsiTheme="majorBidi" w:cstheme="majorBidi"/>
          <w:b/>
          <w:bCs/>
        </w:rPr>
        <w:t>Output:</w:t>
      </w:r>
    </w:p>
    <w:p w14:paraId="2138A407" w14:textId="77777777" w:rsidR="00760FEB" w:rsidRDefault="00760FEB" w:rsidP="00760FEB">
      <w:pPr>
        <w:pStyle w:val="BodyText"/>
        <w:jc w:val="both"/>
        <w:rPr>
          <w:rFonts w:asciiTheme="majorBidi" w:hAnsiTheme="majorBidi" w:cstheme="majorBidi"/>
          <w:b/>
          <w:bCs/>
          <w:sz w:val="26"/>
          <w:szCs w:val="26"/>
        </w:rPr>
      </w:pPr>
      <w:r w:rsidRPr="00760FEB">
        <w:rPr>
          <w:rFonts w:asciiTheme="majorBidi" w:hAnsiTheme="majorBidi" w:cstheme="majorBidi"/>
          <w:b/>
          <w:bCs/>
          <w:noProof/>
        </w:rPr>
        <w:drawing>
          <wp:inline distT="0" distB="0" distL="0" distR="0" wp14:anchorId="467F45B1" wp14:editId="1330AD3F">
            <wp:extent cx="5048250" cy="2428875"/>
            <wp:effectExtent l="0" t="0" r="0" b="0"/>
            <wp:docPr id="8355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65399" name=""/>
                    <pic:cNvPicPr/>
                  </pic:nvPicPr>
                  <pic:blipFill>
                    <a:blip r:embed="rId7"/>
                    <a:stretch>
                      <a:fillRect/>
                    </a:stretch>
                  </pic:blipFill>
                  <pic:spPr>
                    <a:xfrm>
                      <a:off x="0" y="0"/>
                      <a:ext cx="5048967" cy="2429220"/>
                    </a:xfrm>
                    <a:prstGeom prst="rect">
                      <a:avLst/>
                    </a:prstGeom>
                  </pic:spPr>
                </pic:pic>
              </a:graphicData>
            </a:graphic>
          </wp:inline>
        </w:drawing>
      </w:r>
      <w:bookmarkStart w:id="34" w:name="test-case-4"/>
      <w:bookmarkEnd w:id="33"/>
    </w:p>
    <w:p w14:paraId="6F148152" w14:textId="5AE86A08" w:rsidR="00C60F1C" w:rsidRPr="00760FEB" w:rsidRDefault="00000000" w:rsidP="00760FEB">
      <w:pPr>
        <w:pStyle w:val="BodyText"/>
        <w:jc w:val="both"/>
        <w:rPr>
          <w:rFonts w:asciiTheme="majorBidi" w:hAnsiTheme="majorBidi" w:cstheme="majorBidi"/>
          <w:b/>
          <w:bCs/>
        </w:rPr>
      </w:pPr>
      <w:r w:rsidRPr="00FB208D">
        <w:rPr>
          <w:rFonts w:asciiTheme="majorBidi" w:hAnsiTheme="majorBidi" w:cstheme="majorBidi"/>
          <w:b/>
          <w:bCs/>
          <w:sz w:val="26"/>
          <w:szCs w:val="26"/>
        </w:rPr>
        <w:t>Test Case 4</w:t>
      </w:r>
    </w:p>
    <w:p w14:paraId="4C49DEB5" w14:textId="59D6DE7D" w:rsidR="00C60F1C" w:rsidRPr="00FB208D" w:rsidRDefault="00000000" w:rsidP="00760FEB">
      <w:pPr>
        <w:pStyle w:val="FirstParagraph"/>
        <w:jc w:val="both"/>
        <w:rPr>
          <w:rFonts w:asciiTheme="majorBidi" w:hAnsiTheme="majorBidi" w:cstheme="majorBidi"/>
        </w:rPr>
      </w:pPr>
      <w:r w:rsidRPr="00FB208D">
        <w:rPr>
          <w:rFonts w:asciiTheme="majorBidi" w:hAnsiTheme="majorBidi" w:cstheme="majorBidi"/>
        </w:rPr>
        <w:t>Input:</w:t>
      </w:r>
      <w:r w:rsidR="00760FEB">
        <w:rPr>
          <w:rFonts w:asciiTheme="majorBidi" w:hAnsiTheme="majorBidi" w:cstheme="majorBidi"/>
        </w:rPr>
        <w:t xml:space="preserve"> </w:t>
      </w:r>
      <w:r w:rsidRPr="00FB208D">
        <w:rPr>
          <w:rFonts w:asciiTheme="majorBidi" w:hAnsiTheme="majorBidi" w:cstheme="majorBidi"/>
        </w:rPr>
        <w:t xml:space="preserve">Graph </w:t>
      </w:r>
      <w:r w:rsidR="006B2E73" w:rsidRPr="006B2E73">
        <w:rPr>
          <w:rFonts w:asciiTheme="majorBidi" w:hAnsiTheme="majorBidi" w:cstheme="majorBidi"/>
        </w:rPr>
        <w:t>x^2-5*x+6</w:t>
      </w:r>
    </w:p>
    <w:p w14:paraId="48F1B267" w14:textId="77777777" w:rsidR="00C60F1C" w:rsidRDefault="00000000" w:rsidP="00FB208D">
      <w:pPr>
        <w:pStyle w:val="BodyText"/>
        <w:jc w:val="both"/>
        <w:rPr>
          <w:rFonts w:asciiTheme="majorBidi" w:hAnsiTheme="majorBidi" w:cstheme="majorBidi"/>
          <w:b/>
          <w:bCs/>
        </w:rPr>
      </w:pPr>
      <w:r w:rsidRPr="00760FEB">
        <w:rPr>
          <w:rFonts w:asciiTheme="majorBidi" w:hAnsiTheme="majorBidi" w:cstheme="majorBidi"/>
          <w:b/>
          <w:bCs/>
        </w:rPr>
        <w:t>Output:</w:t>
      </w:r>
    </w:p>
    <w:p w14:paraId="3BB9B457" w14:textId="04DB076D" w:rsidR="00760FEB" w:rsidRPr="00760FEB" w:rsidRDefault="00760FEB" w:rsidP="00FB208D">
      <w:pPr>
        <w:pStyle w:val="BodyText"/>
        <w:jc w:val="both"/>
        <w:rPr>
          <w:rFonts w:asciiTheme="majorBidi" w:hAnsiTheme="majorBidi" w:cstheme="majorBidi"/>
          <w:b/>
          <w:bCs/>
        </w:rPr>
      </w:pPr>
      <w:r w:rsidRPr="00760FEB">
        <w:rPr>
          <w:rFonts w:asciiTheme="majorBidi" w:hAnsiTheme="majorBidi" w:cstheme="majorBidi"/>
          <w:b/>
          <w:bCs/>
          <w:noProof/>
        </w:rPr>
        <w:lastRenderedPageBreak/>
        <w:drawing>
          <wp:inline distT="0" distB="0" distL="0" distR="0" wp14:anchorId="61B893EC" wp14:editId="4AD044FF">
            <wp:extent cx="5943600" cy="4312920"/>
            <wp:effectExtent l="0" t="0" r="0" b="0"/>
            <wp:docPr id="116884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2903" name=""/>
                    <pic:cNvPicPr/>
                  </pic:nvPicPr>
                  <pic:blipFill>
                    <a:blip r:embed="rId8"/>
                    <a:stretch>
                      <a:fillRect/>
                    </a:stretch>
                  </pic:blipFill>
                  <pic:spPr>
                    <a:xfrm>
                      <a:off x="0" y="0"/>
                      <a:ext cx="5943600" cy="4312920"/>
                    </a:xfrm>
                    <a:prstGeom prst="rect">
                      <a:avLst/>
                    </a:prstGeom>
                  </pic:spPr>
                </pic:pic>
              </a:graphicData>
            </a:graphic>
          </wp:inline>
        </w:drawing>
      </w:r>
    </w:p>
    <w:p w14:paraId="5C1FBA4D" w14:textId="77777777" w:rsidR="00C60F1C" w:rsidRPr="00FB208D" w:rsidRDefault="00000000" w:rsidP="00FB208D">
      <w:pPr>
        <w:pStyle w:val="Heading2"/>
        <w:jc w:val="both"/>
        <w:rPr>
          <w:rFonts w:asciiTheme="majorBidi" w:hAnsiTheme="majorBidi"/>
          <w:b/>
          <w:bCs/>
          <w:color w:val="auto"/>
          <w:sz w:val="26"/>
          <w:szCs w:val="26"/>
        </w:rPr>
      </w:pPr>
      <w:bookmarkStart w:id="35" w:name="test-case-5"/>
      <w:bookmarkEnd w:id="34"/>
      <w:r w:rsidRPr="00FB208D">
        <w:rPr>
          <w:rFonts w:asciiTheme="majorBidi" w:hAnsiTheme="majorBidi"/>
          <w:b/>
          <w:bCs/>
          <w:color w:val="auto"/>
          <w:sz w:val="26"/>
          <w:szCs w:val="26"/>
        </w:rPr>
        <w:t>Test Case 5</w:t>
      </w:r>
    </w:p>
    <w:p w14:paraId="1CD1D1C0" w14:textId="4E1B79B8" w:rsidR="00C60F1C" w:rsidRPr="00FB208D" w:rsidRDefault="00000000" w:rsidP="00760FEB">
      <w:pPr>
        <w:pStyle w:val="FirstParagraph"/>
        <w:jc w:val="both"/>
        <w:rPr>
          <w:rFonts w:asciiTheme="majorBidi" w:hAnsiTheme="majorBidi" w:cstheme="majorBidi"/>
        </w:rPr>
      </w:pPr>
      <w:r w:rsidRPr="00FB208D">
        <w:rPr>
          <w:rFonts w:asciiTheme="majorBidi" w:hAnsiTheme="majorBidi" w:cstheme="majorBidi"/>
        </w:rPr>
        <w:t>Input:</w:t>
      </w:r>
      <w:r w:rsidR="00760FEB">
        <w:rPr>
          <w:rFonts w:asciiTheme="majorBidi" w:hAnsiTheme="majorBidi" w:cstheme="majorBidi"/>
        </w:rPr>
        <w:t xml:space="preserve"> </w:t>
      </w:r>
      <w:r w:rsidRPr="00FB208D">
        <w:rPr>
          <w:rFonts w:asciiTheme="majorBidi" w:hAnsiTheme="majorBidi" w:cstheme="majorBidi"/>
        </w:rPr>
        <w:t>Handwritten image of equation</w:t>
      </w:r>
    </w:p>
    <w:p w14:paraId="38686793" w14:textId="77777777" w:rsidR="00C60F1C" w:rsidRDefault="00000000" w:rsidP="00FB208D">
      <w:pPr>
        <w:pStyle w:val="BodyText"/>
        <w:jc w:val="both"/>
        <w:rPr>
          <w:rFonts w:asciiTheme="majorBidi" w:hAnsiTheme="majorBidi" w:cstheme="majorBidi"/>
          <w:b/>
          <w:bCs/>
        </w:rPr>
      </w:pPr>
      <w:r w:rsidRPr="00760FEB">
        <w:rPr>
          <w:rFonts w:asciiTheme="majorBidi" w:hAnsiTheme="majorBidi" w:cstheme="majorBidi"/>
          <w:b/>
          <w:bCs/>
        </w:rPr>
        <w:t>Output:</w:t>
      </w:r>
    </w:p>
    <w:p w14:paraId="4AC5A503" w14:textId="04342B68" w:rsidR="00760FEB" w:rsidRPr="00760FEB" w:rsidRDefault="00760FEB" w:rsidP="00FB208D">
      <w:pPr>
        <w:pStyle w:val="BodyText"/>
        <w:jc w:val="both"/>
        <w:rPr>
          <w:rFonts w:asciiTheme="majorBidi" w:hAnsiTheme="majorBidi" w:cstheme="majorBidi"/>
          <w:b/>
          <w:bCs/>
        </w:rPr>
      </w:pPr>
      <w:r w:rsidRPr="00760FEB">
        <w:rPr>
          <w:rFonts w:asciiTheme="majorBidi" w:hAnsiTheme="majorBidi" w:cstheme="majorBidi"/>
          <w:b/>
          <w:bCs/>
          <w:noProof/>
        </w:rPr>
        <w:drawing>
          <wp:inline distT="0" distB="0" distL="0" distR="0" wp14:anchorId="6071EE1A" wp14:editId="6644E2BD">
            <wp:extent cx="5943600" cy="2546985"/>
            <wp:effectExtent l="0" t="0" r="0" b="0"/>
            <wp:docPr id="110222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21098" name=""/>
                    <pic:cNvPicPr/>
                  </pic:nvPicPr>
                  <pic:blipFill>
                    <a:blip r:embed="rId9"/>
                    <a:stretch>
                      <a:fillRect/>
                    </a:stretch>
                  </pic:blipFill>
                  <pic:spPr>
                    <a:xfrm>
                      <a:off x="0" y="0"/>
                      <a:ext cx="5943600" cy="2546985"/>
                    </a:xfrm>
                    <a:prstGeom prst="rect">
                      <a:avLst/>
                    </a:prstGeom>
                  </pic:spPr>
                </pic:pic>
              </a:graphicData>
            </a:graphic>
          </wp:inline>
        </w:drawing>
      </w:r>
    </w:p>
    <w:p w14:paraId="7A403EB0" w14:textId="4E7CC3C7" w:rsidR="00C60F1C" w:rsidRPr="00FB208D" w:rsidRDefault="004A3068" w:rsidP="00FB208D">
      <w:pPr>
        <w:pStyle w:val="Heading1"/>
        <w:jc w:val="both"/>
        <w:rPr>
          <w:rFonts w:asciiTheme="majorBidi" w:hAnsiTheme="majorBidi"/>
          <w:b/>
          <w:bCs/>
          <w:color w:val="auto"/>
          <w:sz w:val="28"/>
          <w:szCs w:val="28"/>
        </w:rPr>
      </w:pPr>
      <w:bookmarkStart w:id="36" w:name="chapter-6-advantages"/>
      <w:bookmarkEnd w:id="30"/>
      <w:bookmarkEnd w:id="35"/>
      <w:r>
        <w:rPr>
          <w:rFonts w:asciiTheme="majorBidi" w:hAnsiTheme="majorBidi"/>
          <w:b/>
          <w:bCs/>
          <w:color w:val="auto"/>
          <w:sz w:val="28"/>
          <w:szCs w:val="28"/>
        </w:rPr>
        <w:lastRenderedPageBreak/>
        <w:t>6.</w:t>
      </w:r>
      <w:r w:rsidRPr="00FB208D">
        <w:rPr>
          <w:rFonts w:asciiTheme="majorBidi" w:hAnsiTheme="majorBidi"/>
          <w:b/>
          <w:bCs/>
          <w:color w:val="auto"/>
          <w:sz w:val="28"/>
          <w:szCs w:val="28"/>
        </w:rPr>
        <w:t>Advantages</w:t>
      </w:r>
    </w:p>
    <w:p w14:paraId="0DB1E505" w14:textId="77777777"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User-friendly interface</w:t>
      </w:r>
    </w:p>
    <w:p w14:paraId="7CABA6B0" w14:textId="77777777"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Supports symbolic mathematics</w:t>
      </w:r>
    </w:p>
    <w:p w14:paraId="60269EC7" w14:textId="77777777"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Recognizes handwritten equations</w:t>
      </w:r>
    </w:p>
    <w:p w14:paraId="44A62769" w14:textId="77777777"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Generates mathematical graphs</w:t>
      </w:r>
    </w:p>
    <w:p w14:paraId="3542CF4C" w14:textId="77777777"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Enhances student learning</w:t>
      </w:r>
    </w:p>
    <w:p w14:paraId="5F175C84" w14:textId="77777777"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Low computational cost</w:t>
      </w:r>
    </w:p>
    <w:p w14:paraId="5CE3B740" w14:textId="5B62DA86" w:rsidR="00C60F1C" w:rsidRPr="00FB208D" w:rsidRDefault="00000000" w:rsidP="00FB208D">
      <w:pPr>
        <w:pStyle w:val="Compact"/>
        <w:numPr>
          <w:ilvl w:val="0"/>
          <w:numId w:val="10"/>
        </w:numPr>
        <w:jc w:val="both"/>
        <w:rPr>
          <w:rFonts w:asciiTheme="majorBidi" w:hAnsiTheme="majorBidi" w:cstheme="majorBidi"/>
        </w:rPr>
      </w:pPr>
      <w:r w:rsidRPr="00FB208D">
        <w:rPr>
          <w:rFonts w:asciiTheme="majorBidi" w:hAnsiTheme="majorBidi" w:cstheme="majorBidi"/>
        </w:rPr>
        <w:t>Easy deployment on cloud platforms</w:t>
      </w:r>
    </w:p>
    <w:p w14:paraId="26F9EFEA" w14:textId="0B36DC4C" w:rsidR="00C60F1C" w:rsidRPr="00FB208D" w:rsidRDefault="004A3068" w:rsidP="00FB208D">
      <w:pPr>
        <w:pStyle w:val="Heading1"/>
        <w:jc w:val="both"/>
        <w:rPr>
          <w:rFonts w:asciiTheme="majorBidi" w:hAnsiTheme="majorBidi"/>
          <w:b/>
          <w:bCs/>
          <w:color w:val="auto"/>
          <w:sz w:val="28"/>
          <w:szCs w:val="28"/>
        </w:rPr>
      </w:pPr>
      <w:bookmarkStart w:id="37" w:name="chapter-7-limitations"/>
      <w:bookmarkEnd w:id="36"/>
      <w:r>
        <w:rPr>
          <w:rFonts w:asciiTheme="majorBidi" w:hAnsiTheme="majorBidi"/>
          <w:b/>
          <w:bCs/>
          <w:color w:val="auto"/>
          <w:sz w:val="28"/>
          <w:szCs w:val="28"/>
        </w:rPr>
        <w:t>7.</w:t>
      </w:r>
      <w:r w:rsidRPr="00FB208D">
        <w:rPr>
          <w:rFonts w:asciiTheme="majorBidi" w:hAnsiTheme="majorBidi"/>
          <w:b/>
          <w:bCs/>
          <w:color w:val="auto"/>
          <w:sz w:val="28"/>
          <w:szCs w:val="28"/>
        </w:rPr>
        <w:t>Limitations</w:t>
      </w:r>
    </w:p>
    <w:p w14:paraId="5D75996E" w14:textId="77777777" w:rsidR="00C60F1C" w:rsidRPr="00FB208D" w:rsidRDefault="00000000" w:rsidP="00FB208D">
      <w:pPr>
        <w:pStyle w:val="Compact"/>
        <w:numPr>
          <w:ilvl w:val="0"/>
          <w:numId w:val="11"/>
        </w:numPr>
        <w:jc w:val="both"/>
        <w:rPr>
          <w:rFonts w:asciiTheme="majorBidi" w:hAnsiTheme="majorBidi" w:cstheme="majorBidi"/>
        </w:rPr>
      </w:pPr>
      <w:r w:rsidRPr="00FB208D">
        <w:rPr>
          <w:rFonts w:asciiTheme="majorBidi" w:hAnsiTheme="majorBidi" w:cstheme="majorBidi"/>
        </w:rPr>
        <w:t>OCR accuracy depends on handwriting quality.</w:t>
      </w:r>
    </w:p>
    <w:p w14:paraId="038BFE5C" w14:textId="77777777" w:rsidR="00C60F1C" w:rsidRPr="00FB208D" w:rsidRDefault="00000000" w:rsidP="00FB208D">
      <w:pPr>
        <w:pStyle w:val="Compact"/>
        <w:numPr>
          <w:ilvl w:val="0"/>
          <w:numId w:val="11"/>
        </w:numPr>
        <w:jc w:val="both"/>
        <w:rPr>
          <w:rFonts w:asciiTheme="majorBidi" w:hAnsiTheme="majorBidi" w:cstheme="majorBidi"/>
        </w:rPr>
      </w:pPr>
      <w:r w:rsidRPr="00FB208D">
        <w:rPr>
          <w:rFonts w:asciiTheme="majorBidi" w:hAnsiTheme="majorBidi" w:cstheme="majorBidi"/>
        </w:rPr>
        <w:t>Complex mathematical notation may not always be recognized correctly.</w:t>
      </w:r>
    </w:p>
    <w:p w14:paraId="2CA9CA64" w14:textId="77777777" w:rsidR="00C60F1C" w:rsidRPr="00FB208D" w:rsidRDefault="00000000" w:rsidP="00FB208D">
      <w:pPr>
        <w:pStyle w:val="Compact"/>
        <w:numPr>
          <w:ilvl w:val="0"/>
          <w:numId w:val="11"/>
        </w:numPr>
        <w:jc w:val="both"/>
        <w:rPr>
          <w:rFonts w:asciiTheme="majorBidi" w:hAnsiTheme="majorBidi" w:cstheme="majorBidi"/>
        </w:rPr>
      </w:pPr>
      <w:r w:rsidRPr="00FB208D">
        <w:rPr>
          <w:rFonts w:asciiTheme="majorBidi" w:hAnsiTheme="majorBidi" w:cstheme="majorBidi"/>
        </w:rPr>
        <w:t>Currently supports only single-variable mathematics.</w:t>
      </w:r>
    </w:p>
    <w:p w14:paraId="371DBE87" w14:textId="5FCB97DF" w:rsidR="00C60F1C" w:rsidRPr="00FB208D" w:rsidRDefault="00000000" w:rsidP="00FB208D">
      <w:pPr>
        <w:pStyle w:val="Compact"/>
        <w:numPr>
          <w:ilvl w:val="0"/>
          <w:numId w:val="11"/>
        </w:numPr>
        <w:jc w:val="both"/>
        <w:rPr>
          <w:rFonts w:asciiTheme="majorBidi" w:hAnsiTheme="majorBidi" w:cstheme="majorBidi"/>
        </w:rPr>
      </w:pPr>
      <w:r w:rsidRPr="00FB208D">
        <w:rPr>
          <w:rFonts w:asciiTheme="majorBidi" w:hAnsiTheme="majorBidi" w:cstheme="majorBidi"/>
        </w:rPr>
        <w:t>Does not yet support advanced theorem proving.</w:t>
      </w:r>
    </w:p>
    <w:p w14:paraId="0B230E5F" w14:textId="7B7C54D9" w:rsidR="00C60F1C" w:rsidRPr="00FB208D" w:rsidRDefault="004A3068" w:rsidP="00FB208D">
      <w:pPr>
        <w:pStyle w:val="Heading1"/>
        <w:jc w:val="both"/>
        <w:rPr>
          <w:rFonts w:asciiTheme="majorBidi" w:hAnsiTheme="majorBidi"/>
          <w:b/>
          <w:bCs/>
          <w:color w:val="auto"/>
          <w:sz w:val="28"/>
          <w:szCs w:val="28"/>
        </w:rPr>
      </w:pPr>
      <w:bookmarkStart w:id="38" w:name="chapter-8-future-enhancements"/>
      <w:bookmarkEnd w:id="37"/>
      <w:r>
        <w:rPr>
          <w:rFonts w:asciiTheme="majorBidi" w:hAnsiTheme="majorBidi"/>
          <w:b/>
          <w:bCs/>
          <w:color w:val="auto"/>
          <w:sz w:val="28"/>
          <w:szCs w:val="28"/>
        </w:rPr>
        <w:t>8.</w:t>
      </w:r>
      <w:r w:rsidRPr="00FB208D">
        <w:rPr>
          <w:rFonts w:asciiTheme="majorBidi" w:hAnsiTheme="majorBidi"/>
          <w:b/>
          <w:bCs/>
          <w:color w:val="auto"/>
          <w:sz w:val="28"/>
          <w:szCs w:val="28"/>
        </w:rPr>
        <w:t>Future Enhancements</w:t>
      </w:r>
    </w:p>
    <w:p w14:paraId="5AEB175F" w14:textId="77777777" w:rsidR="00C60F1C" w:rsidRPr="00FB208D" w:rsidRDefault="00000000" w:rsidP="00FB208D">
      <w:pPr>
        <w:pStyle w:val="FirstParagraph"/>
        <w:jc w:val="both"/>
        <w:rPr>
          <w:rFonts w:asciiTheme="majorBidi" w:hAnsiTheme="majorBidi" w:cstheme="majorBidi"/>
        </w:rPr>
      </w:pPr>
      <w:r w:rsidRPr="00FB208D">
        <w:rPr>
          <w:rFonts w:asciiTheme="majorBidi" w:hAnsiTheme="majorBidi" w:cstheme="majorBidi"/>
        </w:rPr>
        <w:t>Future versions may include:</w:t>
      </w:r>
    </w:p>
    <w:p w14:paraId="07EC6E95"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Deep Learning-based OCR</w:t>
      </w:r>
    </w:p>
    <w:p w14:paraId="145B0028"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Voice interaction</w:t>
      </w:r>
    </w:p>
    <w:p w14:paraId="0221B096"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Multi-language support</w:t>
      </w:r>
    </w:p>
    <w:p w14:paraId="61802ADB"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Real-time camera equation scanning</w:t>
      </w:r>
    </w:p>
    <w:p w14:paraId="0CF8EE87"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Matrix operations</w:t>
      </w:r>
    </w:p>
    <w:p w14:paraId="44E368CA"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Differential equation solving</w:t>
      </w:r>
    </w:p>
    <w:p w14:paraId="6337EC9D"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AI-generated mathematical explanations</w:t>
      </w:r>
    </w:p>
    <w:p w14:paraId="737D3E11" w14:textId="77777777"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Mobile application deployment</w:t>
      </w:r>
    </w:p>
    <w:p w14:paraId="205AD664" w14:textId="505C16D9" w:rsidR="00C60F1C" w:rsidRPr="00FB208D" w:rsidRDefault="00000000" w:rsidP="00FB208D">
      <w:pPr>
        <w:pStyle w:val="Compact"/>
        <w:numPr>
          <w:ilvl w:val="0"/>
          <w:numId w:val="12"/>
        </w:numPr>
        <w:jc w:val="both"/>
        <w:rPr>
          <w:rFonts w:asciiTheme="majorBidi" w:hAnsiTheme="majorBidi" w:cstheme="majorBidi"/>
        </w:rPr>
      </w:pPr>
      <w:r w:rsidRPr="00FB208D">
        <w:rPr>
          <w:rFonts w:asciiTheme="majorBidi" w:hAnsiTheme="majorBidi" w:cstheme="majorBidi"/>
        </w:rPr>
        <w:t>Large Language Model integration</w:t>
      </w:r>
    </w:p>
    <w:p w14:paraId="57DF75AC" w14:textId="77777777" w:rsidR="00C60F1C" w:rsidRPr="00FB208D" w:rsidRDefault="00000000" w:rsidP="00FB208D">
      <w:pPr>
        <w:pStyle w:val="Heading1"/>
        <w:jc w:val="both"/>
        <w:rPr>
          <w:rFonts w:asciiTheme="majorBidi" w:hAnsiTheme="majorBidi"/>
          <w:b/>
          <w:bCs/>
          <w:color w:val="auto"/>
          <w:sz w:val="28"/>
          <w:szCs w:val="28"/>
        </w:rPr>
      </w:pPr>
      <w:bookmarkStart w:id="39" w:name="conclusion"/>
      <w:bookmarkEnd w:id="38"/>
      <w:r w:rsidRPr="00FB208D">
        <w:rPr>
          <w:rFonts w:asciiTheme="majorBidi" w:hAnsiTheme="majorBidi"/>
          <w:b/>
          <w:bCs/>
          <w:color w:val="auto"/>
          <w:sz w:val="28"/>
          <w:szCs w:val="28"/>
        </w:rPr>
        <w:t>Conclusion</w:t>
      </w:r>
    </w:p>
    <w:p w14:paraId="32B21BEE" w14:textId="77777777" w:rsidR="00C60F1C" w:rsidRPr="00FB208D" w:rsidRDefault="00000000" w:rsidP="00FB208D">
      <w:pPr>
        <w:pStyle w:val="FirstParagraph"/>
        <w:jc w:val="both"/>
      </w:pPr>
      <w:r w:rsidRPr="00FB208D">
        <w:rPr>
          <w:rFonts w:asciiTheme="majorBidi" w:hAnsiTheme="majorBidi" w:cstheme="majorBidi"/>
        </w:rPr>
        <w:t>This project successfully demonstrates the integration of Artificial Intelligence, Natural Language Processing, Optical Character Recognition, Symbolic Computation, and Graph Visualization into a unified mathematical assistant. The chatbot is capable of understanding mathematical queries, solving symbolic equations, recognizing handwritten expressions, and generating visual representations of functions. The proposed system provides an effective educational tool that enhances mathematical learning and serves as a strong foundation for future intelligent tutoring systems</w:t>
      </w:r>
      <w:r w:rsidRPr="00FB208D">
        <w:t>.</w:t>
      </w:r>
      <w:bookmarkEnd w:id="39"/>
    </w:p>
    <w:sectPr w:rsidR="00C60F1C" w:rsidRPr="00FB208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DEE6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C0F8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1E9A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55A520B"/>
    <w:multiLevelType w:val="hybridMultilevel"/>
    <w:tmpl w:val="52A62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645731">
    <w:abstractNumId w:val="0"/>
  </w:num>
  <w:num w:numId="2" w16cid:durableId="339161012">
    <w:abstractNumId w:val="1"/>
  </w:num>
  <w:num w:numId="3" w16cid:durableId="401610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3120455">
    <w:abstractNumId w:val="1"/>
  </w:num>
  <w:num w:numId="5" w16cid:durableId="1633561808">
    <w:abstractNumId w:val="1"/>
  </w:num>
  <w:num w:numId="6" w16cid:durableId="1918633297">
    <w:abstractNumId w:val="1"/>
  </w:num>
  <w:num w:numId="7" w16cid:durableId="1580943534">
    <w:abstractNumId w:val="1"/>
  </w:num>
  <w:num w:numId="8" w16cid:durableId="235480086">
    <w:abstractNumId w:val="1"/>
  </w:num>
  <w:num w:numId="9" w16cid:durableId="313801014">
    <w:abstractNumId w:val="1"/>
  </w:num>
  <w:num w:numId="10" w16cid:durableId="452138821">
    <w:abstractNumId w:val="1"/>
  </w:num>
  <w:num w:numId="11" w16cid:durableId="1946233635">
    <w:abstractNumId w:val="1"/>
  </w:num>
  <w:num w:numId="12" w16cid:durableId="533734501">
    <w:abstractNumId w:val="1"/>
  </w:num>
  <w:num w:numId="13" w16cid:durableId="313686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0F1C"/>
    <w:rsid w:val="00080596"/>
    <w:rsid w:val="000A3751"/>
    <w:rsid w:val="004A3068"/>
    <w:rsid w:val="0064529A"/>
    <w:rsid w:val="006B2E73"/>
    <w:rsid w:val="00760FEB"/>
    <w:rsid w:val="00837A06"/>
    <w:rsid w:val="009F6BF6"/>
    <w:rsid w:val="00A23BE2"/>
    <w:rsid w:val="00C60F1C"/>
    <w:rsid w:val="00CF5FD0"/>
    <w:rsid w:val="00DE3802"/>
    <w:rsid w:val="00EE2666"/>
    <w:rsid w:val="00FB2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CCBB"/>
  <w15:docId w15:val="{E35E997E-ABBC-4257-AF14-309B9A34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13</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rabeea anjum</cp:lastModifiedBy>
  <cp:revision>16</cp:revision>
  <dcterms:created xsi:type="dcterms:W3CDTF">2026-06-01T06:03:00Z</dcterms:created>
  <dcterms:modified xsi:type="dcterms:W3CDTF">2026-06-01T14:32:00Z</dcterms:modified>
</cp:coreProperties>
</file>