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3466" w14:textId="77777777" w:rsidR="00000000" w:rsidRPr="00E4628B" w:rsidRDefault="00F47F88" w:rsidP="00F47F88">
      <w:pPr>
        <w:jc w:val="center"/>
        <w:rPr>
          <w:rFonts w:asciiTheme="majorBidi" w:hAnsiTheme="majorBidi" w:cstheme="majorBidi"/>
          <w:b/>
          <w:sz w:val="32"/>
          <w:lang w:val="en-US"/>
        </w:rPr>
      </w:pPr>
      <w:r w:rsidRPr="00E4628B">
        <w:rPr>
          <w:rFonts w:asciiTheme="majorBidi" w:hAnsiTheme="majorBidi" w:cstheme="majorBidi"/>
          <w:b/>
          <w:sz w:val="32"/>
          <w:lang w:val="en-US"/>
        </w:rPr>
        <w:t>Lab No. 11</w:t>
      </w:r>
    </w:p>
    <w:p w14:paraId="2CF326AA" w14:textId="77777777" w:rsidR="00F47F88" w:rsidRPr="00E4628B" w:rsidRDefault="00F47F88" w:rsidP="00F47F88">
      <w:pPr>
        <w:rPr>
          <w:rFonts w:asciiTheme="majorBidi" w:hAnsiTheme="majorBidi" w:cstheme="majorBidi"/>
          <w:b/>
          <w:sz w:val="28"/>
          <w:lang w:val="en-US"/>
        </w:rPr>
      </w:pPr>
      <w:r w:rsidRPr="00E4628B">
        <w:rPr>
          <w:rFonts w:asciiTheme="majorBidi" w:hAnsiTheme="majorBidi" w:cstheme="majorBidi"/>
          <w:b/>
          <w:sz w:val="28"/>
          <w:lang w:val="en-US"/>
        </w:rPr>
        <w:t>Lab Tasks:</w:t>
      </w:r>
    </w:p>
    <w:p w14:paraId="071F1A1C" w14:textId="77777777" w:rsidR="00F47F88" w:rsidRPr="00E4628B" w:rsidRDefault="00F47F88" w:rsidP="00F47F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7"/>
          <w:lang w:eastAsia="en-GB"/>
        </w:rPr>
      </w:pPr>
      <w:r w:rsidRPr="00E4628B">
        <w:rPr>
          <w:rFonts w:asciiTheme="majorBidi" w:eastAsia="Times New Roman" w:hAnsiTheme="majorBidi" w:cstheme="majorBidi"/>
          <w:b/>
          <w:bCs/>
          <w:sz w:val="24"/>
          <w:szCs w:val="27"/>
          <w:lang w:eastAsia="en-GB"/>
        </w:rPr>
        <w:t>Step 1 to 3: Import Libraries, Generate Data, and Create DataFrame</w:t>
      </w:r>
    </w:p>
    <w:p w14:paraId="4F394930" w14:textId="77777777" w:rsidR="00F47F88" w:rsidRPr="00E4628B" w:rsidRDefault="00F47F88" w:rsidP="00F47F8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Cs w:val="24"/>
          <w:lang w:eastAsia="en-GB"/>
        </w:rPr>
      </w:pPr>
      <w:r w:rsidRPr="00E4628B">
        <w:rPr>
          <w:rFonts w:asciiTheme="majorBidi" w:eastAsia="Times New Roman" w:hAnsiTheme="majorBidi" w:cstheme="majorBidi"/>
          <w:szCs w:val="24"/>
          <w:lang w:eastAsia="en-GB"/>
        </w:rPr>
        <w:t>We'll import the essential libraries (</w:t>
      </w:r>
      <w:r w:rsidRPr="00E4628B">
        <w:rPr>
          <w:rFonts w:asciiTheme="majorBidi" w:eastAsia="Times New Roman" w:hAnsiTheme="majorBidi" w:cstheme="majorBidi"/>
          <w:sz w:val="18"/>
          <w:szCs w:val="20"/>
          <w:lang w:eastAsia="en-GB"/>
        </w:rPr>
        <w:t>pandas</w:t>
      </w:r>
      <w:r w:rsidRPr="00E4628B">
        <w:rPr>
          <w:rFonts w:asciiTheme="majorBidi" w:eastAsia="Times New Roman" w:hAnsiTheme="majorBidi" w:cstheme="majorBidi"/>
          <w:szCs w:val="24"/>
          <w:lang w:eastAsia="en-GB"/>
        </w:rPr>
        <w:t xml:space="preserve">, </w:t>
      </w:r>
      <w:proofErr w:type="spellStart"/>
      <w:r w:rsidRPr="00E4628B">
        <w:rPr>
          <w:rFonts w:asciiTheme="majorBidi" w:eastAsia="Times New Roman" w:hAnsiTheme="majorBidi" w:cstheme="majorBidi"/>
          <w:sz w:val="18"/>
          <w:szCs w:val="20"/>
          <w:lang w:eastAsia="en-GB"/>
        </w:rPr>
        <w:t>nltk</w:t>
      </w:r>
      <w:proofErr w:type="spellEnd"/>
      <w:r w:rsidRPr="00E4628B">
        <w:rPr>
          <w:rFonts w:asciiTheme="majorBidi" w:eastAsia="Times New Roman" w:hAnsiTheme="majorBidi" w:cstheme="majorBidi"/>
          <w:szCs w:val="24"/>
          <w:lang w:eastAsia="en-GB"/>
        </w:rPr>
        <w:t xml:space="preserve">, </w:t>
      </w:r>
      <w:proofErr w:type="spellStart"/>
      <w:r w:rsidRPr="00E4628B">
        <w:rPr>
          <w:rFonts w:asciiTheme="majorBidi" w:eastAsia="Times New Roman" w:hAnsiTheme="majorBidi" w:cstheme="majorBidi"/>
          <w:sz w:val="18"/>
          <w:szCs w:val="20"/>
          <w:lang w:eastAsia="en-GB"/>
        </w:rPr>
        <w:t>sklearn</w:t>
      </w:r>
      <w:proofErr w:type="spellEnd"/>
      <w:r w:rsidRPr="00E4628B">
        <w:rPr>
          <w:rFonts w:asciiTheme="majorBidi" w:eastAsia="Times New Roman" w:hAnsiTheme="majorBidi" w:cstheme="majorBidi"/>
          <w:szCs w:val="24"/>
          <w:lang w:eastAsia="en-GB"/>
        </w:rPr>
        <w:t>) and create a balanced dataset of product reviews to simulate online data</w:t>
      </w:r>
    </w:p>
    <w:p w14:paraId="63B985EF" w14:textId="77777777" w:rsidR="00F47F88" w:rsidRPr="00E4628B" w:rsidRDefault="00F47F88" w:rsidP="00F47F8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Cs w:val="24"/>
          <w:lang w:eastAsia="en-GB"/>
        </w:rPr>
      </w:pPr>
      <w:r w:rsidRPr="00E4628B">
        <w:rPr>
          <w:rFonts w:asciiTheme="majorBidi" w:eastAsia="Times New Roman" w:hAnsiTheme="majorBidi" w:cstheme="majorBidi"/>
          <w:noProof/>
          <w:szCs w:val="24"/>
          <w:lang w:eastAsia="en-GB"/>
        </w:rPr>
        <w:drawing>
          <wp:inline distT="0" distB="0" distL="0" distR="0" wp14:anchorId="54B3A139" wp14:editId="5BFBF129">
            <wp:extent cx="5731510" cy="2666132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174F" w14:textId="77777777" w:rsidR="00F47F88" w:rsidRPr="00E4628B" w:rsidRDefault="00F47F88" w:rsidP="00635626">
      <w:pPr>
        <w:pStyle w:val="Heading3"/>
        <w:numPr>
          <w:ilvl w:val="0"/>
          <w:numId w:val="1"/>
        </w:numPr>
        <w:rPr>
          <w:rFonts w:asciiTheme="majorBidi" w:hAnsiTheme="majorBidi" w:cstheme="majorBidi"/>
          <w:sz w:val="24"/>
        </w:rPr>
      </w:pPr>
      <w:r w:rsidRPr="00E4628B">
        <w:rPr>
          <w:rFonts w:asciiTheme="majorBidi" w:hAnsiTheme="majorBidi" w:cstheme="majorBidi"/>
          <w:sz w:val="24"/>
        </w:rPr>
        <w:t>Step 4: Check if the Dataset is Balanced</w:t>
      </w:r>
    </w:p>
    <w:p w14:paraId="380F2AB6" w14:textId="77777777" w:rsidR="00F47F88" w:rsidRPr="00E4628B" w:rsidRDefault="00F47F88" w:rsidP="00F47F88">
      <w:pPr>
        <w:pStyle w:val="NormalWeb"/>
        <w:rPr>
          <w:rFonts w:asciiTheme="majorBidi" w:hAnsiTheme="majorBidi" w:cstheme="majorBidi"/>
          <w:sz w:val="22"/>
        </w:rPr>
      </w:pPr>
      <w:r w:rsidRPr="00E4628B">
        <w:rPr>
          <w:rStyle w:val="citation-64"/>
          <w:rFonts w:asciiTheme="majorBidi" w:hAnsiTheme="majorBidi" w:cstheme="majorBidi"/>
          <w:sz w:val="22"/>
        </w:rPr>
        <w:t>We check the distribution of classes to ensure our classification model isn't biased</w:t>
      </w:r>
      <w:r w:rsidRPr="00E4628B">
        <w:rPr>
          <w:rFonts w:asciiTheme="majorBidi" w:hAnsiTheme="majorBidi" w:cstheme="majorBidi"/>
          <w:sz w:val="22"/>
        </w:rPr>
        <w:t xml:space="preserve">. </w:t>
      </w:r>
    </w:p>
    <w:p w14:paraId="38E64901" w14:textId="77777777" w:rsidR="00F47F88" w:rsidRPr="00E4628B" w:rsidRDefault="00635626" w:rsidP="00F47F8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Cs w:val="24"/>
          <w:lang w:eastAsia="en-GB"/>
        </w:rPr>
      </w:pPr>
      <w:r w:rsidRPr="00E4628B">
        <w:rPr>
          <w:rFonts w:asciiTheme="majorBidi" w:eastAsia="Times New Roman" w:hAnsiTheme="majorBidi" w:cstheme="majorBidi"/>
          <w:noProof/>
          <w:szCs w:val="24"/>
          <w:lang w:eastAsia="en-GB"/>
        </w:rPr>
        <w:drawing>
          <wp:inline distT="0" distB="0" distL="0" distR="0" wp14:anchorId="6FA5A7FC" wp14:editId="12FBD81B">
            <wp:extent cx="5349704" cy="191278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90BD" w14:textId="77777777" w:rsidR="00635626" w:rsidRPr="00E4628B" w:rsidRDefault="00635626" w:rsidP="00635626">
      <w:pPr>
        <w:pStyle w:val="Heading3"/>
        <w:numPr>
          <w:ilvl w:val="0"/>
          <w:numId w:val="1"/>
        </w:numPr>
        <w:rPr>
          <w:rFonts w:asciiTheme="majorBidi" w:hAnsiTheme="majorBidi" w:cstheme="majorBidi"/>
          <w:sz w:val="24"/>
        </w:rPr>
      </w:pPr>
      <w:r w:rsidRPr="00E4628B">
        <w:rPr>
          <w:rFonts w:asciiTheme="majorBidi" w:hAnsiTheme="majorBidi" w:cstheme="majorBidi"/>
          <w:sz w:val="24"/>
        </w:rPr>
        <w:t>Step 5: Essential Preprocessing Functions</w:t>
      </w:r>
    </w:p>
    <w:p w14:paraId="063C99A6" w14:textId="77777777" w:rsidR="00635626" w:rsidRPr="00E4628B" w:rsidRDefault="00635626" w:rsidP="00635626">
      <w:pPr>
        <w:pStyle w:val="NormalWeb"/>
        <w:rPr>
          <w:rStyle w:val="citation-63"/>
          <w:rFonts w:asciiTheme="majorBidi" w:hAnsiTheme="majorBidi" w:cstheme="majorBidi"/>
          <w:sz w:val="22"/>
        </w:rPr>
      </w:pPr>
      <w:r w:rsidRPr="00E4628B">
        <w:rPr>
          <w:rStyle w:val="citation-63"/>
          <w:rFonts w:asciiTheme="majorBidi" w:hAnsiTheme="majorBidi" w:cstheme="majorBidi"/>
          <w:sz w:val="22"/>
        </w:rPr>
        <w:t>We will create a dedicated preprocessing function to handle duplicates, missing values, whitespaces, digit removal, case normalization, and stemming/lemmatization.</w:t>
      </w:r>
    </w:p>
    <w:p w14:paraId="5DDF39DD" w14:textId="77777777" w:rsidR="00635626" w:rsidRPr="00E4628B" w:rsidRDefault="00635626" w:rsidP="00635626">
      <w:pPr>
        <w:pStyle w:val="NormalWeb"/>
        <w:rPr>
          <w:rFonts w:asciiTheme="majorBidi" w:hAnsiTheme="majorBidi" w:cstheme="majorBidi"/>
          <w:sz w:val="22"/>
        </w:rPr>
      </w:pPr>
      <w:r w:rsidRPr="00E4628B">
        <w:rPr>
          <w:rFonts w:asciiTheme="majorBidi" w:hAnsiTheme="majorBidi" w:cstheme="majorBidi"/>
          <w:noProof/>
          <w:sz w:val="22"/>
        </w:rPr>
        <w:lastRenderedPageBreak/>
        <w:drawing>
          <wp:inline distT="0" distB="0" distL="0" distR="0" wp14:anchorId="2186AA3C" wp14:editId="7E491419">
            <wp:extent cx="5731510" cy="2185444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B4D7" w14:textId="77777777" w:rsidR="00635626" w:rsidRPr="00E4628B" w:rsidRDefault="00635626" w:rsidP="00635626">
      <w:pPr>
        <w:pStyle w:val="Heading3"/>
        <w:numPr>
          <w:ilvl w:val="0"/>
          <w:numId w:val="1"/>
        </w:numPr>
        <w:rPr>
          <w:rFonts w:asciiTheme="majorBidi" w:hAnsiTheme="majorBidi" w:cstheme="majorBidi"/>
          <w:sz w:val="24"/>
        </w:rPr>
      </w:pPr>
      <w:r w:rsidRPr="00E4628B">
        <w:rPr>
          <w:rFonts w:asciiTheme="majorBidi" w:hAnsiTheme="majorBidi" w:cstheme="majorBidi"/>
          <w:sz w:val="24"/>
        </w:rPr>
        <w:t>Step 6: Construct Training and Testing Datasets</w:t>
      </w:r>
    </w:p>
    <w:p w14:paraId="571588FA" w14:textId="77777777" w:rsidR="00635626" w:rsidRPr="00E4628B" w:rsidRDefault="00635626" w:rsidP="00635626">
      <w:pPr>
        <w:pStyle w:val="NormalWeb"/>
        <w:rPr>
          <w:rFonts w:asciiTheme="majorBidi" w:hAnsiTheme="majorBidi" w:cstheme="majorBidi"/>
        </w:rPr>
      </w:pPr>
      <w:r w:rsidRPr="00E4628B">
        <w:rPr>
          <w:rStyle w:val="citation-62"/>
          <w:rFonts w:asciiTheme="majorBidi" w:hAnsiTheme="majorBidi" w:cstheme="majorBidi"/>
          <w:sz w:val="22"/>
        </w:rPr>
        <w:t>Split the data into training (e.g., 75%) and testing (e.g., 25%) sets</w:t>
      </w:r>
      <w:r w:rsidRPr="00E4628B">
        <w:rPr>
          <w:rFonts w:asciiTheme="majorBidi" w:hAnsiTheme="majorBidi" w:cstheme="majorBidi"/>
        </w:rPr>
        <w:t xml:space="preserve">. </w:t>
      </w:r>
    </w:p>
    <w:p w14:paraId="7034B5BC" w14:textId="77777777" w:rsidR="00635626" w:rsidRPr="00E4628B" w:rsidRDefault="00635626" w:rsidP="00635626">
      <w:pPr>
        <w:pStyle w:val="NormalWeb"/>
        <w:rPr>
          <w:rFonts w:asciiTheme="majorBidi" w:hAnsiTheme="majorBidi" w:cstheme="majorBidi"/>
        </w:rPr>
      </w:pPr>
      <w:r w:rsidRPr="00E4628B">
        <w:rPr>
          <w:rFonts w:asciiTheme="majorBidi" w:hAnsiTheme="majorBidi" w:cstheme="majorBidi"/>
          <w:noProof/>
        </w:rPr>
        <w:drawing>
          <wp:inline distT="0" distB="0" distL="0" distR="0" wp14:anchorId="342E8CBD" wp14:editId="5B4938ED">
            <wp:extent cx="5731510" cy="1382053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E21C" w14:textId="77777777" w:rsidR="00635626" w:rsidRPr="00E4628B" w:rsidRDefault="00635626" w:rsidP="00635626">
      <w:pPr>
        <w:pStyle w:val="Heading3"/>
        <w:numPr>
          <w:ilvl w:val="0"/>
          <w:numId w:val="1"/>
        </w:numPr>
        <w:rPr>
          <w:rFonts w:asciiTheme="majorBidi" w:hAnsiTheme="majorBidi" w:cstheme="majorBidi"/>
          <w:sz w:val="24"/>
        </w:rPr>
      </w:pPr>
      <w:r w:rsidRPr="00E4628B">
        <w:rPr>
          <w:rFonts w:asciiTheme="majorBidi" w:hAnsiTheme="majorBidi" w:cstheme="majorBidi"/>
          <w:sz w:val="24"/>
        </w:rPr>
        <w:t>Step 7 to 9: Feature Extraction Using BOW (Approach 1)</w:t>
      </w:r>
    </w:p>
    <w:p w14:paraId="21EB2CE8" w14:textId="77777777" w:rsidR="00635626" w:rsidRPr="00E4628B" w:rsidRDefault="00635626" w:rsidP="00635626">
      <w:pPr>
        <w:pStyle w:val="NormalWeb"/>
        <w:rPr>
          <w:rFonts w:asciiTheme="majorBidi" w:hAnsiTheme="majorBidi" w:cstheme="majorBidi"/>
          <w:sz w:val="22"/>
        </w:rPr>
      </w:pPr>
      <w:r w:rsidRPr="00E4628B">
        <w:rPr>
          <w:rStyle w:val="citation-61"/>
          <w:rFonts w:asciiTheme="majorBidi" w:hAnsiTheme="majorBidi" w:cstheme="majorBidi"/>
          <w:sz w:val="22"/>
        </w:rPr>
        <w:t xml:space="preserve">Here, we build the </w:t>
      </w:r>
      <w:r w:rsidRPr="00E4628B">
        <w:rPr>
          <w:rStyle w:val="citation-61"/>
          <w:rFonts w:asciiTheme="majorBidi" w:hAnsiTheme="majorBidi" w:cstheme="majorBidi"/>
          <w:bCs/>
          <w:sz w:val="22"/>
        </w:rPr>
        <w:t>Bag of Words (BOW)</w:t>
      </w:r>
      <w:r w:rsidRPr="00E4628B">
        <w:rPr>
          <w:rStyle w:val="citation-61"/>
          <w:rFonts w:asciiTheme="majorBidi" w:hAnsiTheme="majorBidi" w:cstheme="majorBidi"/>
          <w:sz w:val="22"/>
        </w:rPr>
        <w:t xml:space="preserve"> model using </w:t>
      </w:r>
      <w:proofErr w:type="spellStart"/>
      <w:r w:rsidRPr="00E4628B">
        <w:rPr>
          <w:rStyle w:val="citation-61"/>
          <w:rFonts w:asciiTheme="majorBidi" w:hAnsiTheme="majorBidi" w:cstheme="majorBidi"/>
          <w:sz w:val="18"/>
          <w:szCs w:val="20"/>
        </w:rPr>
        <w:t>CountVectorizer</w:t>
      </w:r>
      <w:proofErr w:type="spellEnd"/>
      <w:r w:rsidRPr="00E4628B">
        <w:rPr>
          <w:rFonts w:asciiTheme="majorBidi" w:hAnsiTheme="majorBidi" w:cstheme="majorBidi"/>
          <w:sz w:val="22"/>
        </w:rPr>
        <w:t xml:space="preserve">. </w:t>
      </w:r>
      <w:r w:rsidRPr="00E4628B">
        <w:rPr>
          <w:rStyle w:val="citation-60"/>
          <w:rFonts w:asciiTheme="majorBidi" w:hAnsiTheme="majorBidi" w:cstheme="majorBidi"/>
          <w:sz w:val="22"/>
        </w:rPr>
        <w:t>This builds a unique word dictionary and creates Document-Term Matrices (DTM)</w:t>
      </w:r>
      <w:r w:rsidRPr="00E4628B">
        <w:rPr>
          <w:rFonts w:asciiTheme="majorBidi" w:hAnsiTheme="majorBidi" w:cstheme="majorBidi"/>
          <w:sz w:val="22"/>
        </w:rPr>
        <w:t>.</w:t>
      </w:r>
    </w:p>
    <w:p w14:paraId="562686DD" w14:textId="77777777" w:rsidR="00635626" w:rsidRPr="00E4628B" w:rsidRDefault="00635626" w:rsidP="00635626">
      <w:pPr>
        <w:pStyle w:val="NormalWeb"/>
        <w:rPr>
          <w:rFonts w:asciiTheme="majorBidi" w:hAnsiTheme="majorBidi" w:cstheme="majorBidi"/>
        </w:rPr>
      </w:pPr>
      <w:r w:rsidRPr="00E4628B">
        <w:rPr>
          <w:rFonts w:asciiTheme="majorBidi" w:hAnsiTheme="majorBidi" w:cstheme="majorBidi"/>
          <w:noProof/>
        </w:rPr>
        <w:drawing>
          <wp:inline distT="0" distB="0" distL="0" distR="0" wp14:anchorId="30635FA9" wp14:editId="5C2A1DBB">
            <wp:extent cx="5731510" cy="211380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AA2C" w14:textId="77777777" w:rsidR="00635626" w:rsidRPr="00E4628B" w:rsidRDefault="00635626" w:rsidP="002D0ABD">
      <w:pPr>
        <w:pStyle w:val="Heading3"/>
        <w:numPr>
          <w:ilvl w:val="0"/>
          <w:numId w:val="1"/>
        </w:numPr>
        <w:rPr>
          <w:rFonts w:asciiTheme="majorBidi" w:hAnsiTheme="majorBidi" w:cstheme="majorBidi"/>
          <w:sz w:val="24"/>
        </w:rPr>
      </w:pPr>
      <w:r w:rsidRPr="00E4628B">
        <w:rPr>
          <w:rFonts w:asciiTheme="majorBidi" w:hAnsiTheme="majorBidi" w:cstheme="majorBidi"/>
          <w:sz w:val="24"/>
        </w:rPr>
        <w:t>Step 10 &amp; 11: Build and Test the BOW Sentiment Model</w:t>
      </w:r>
    </w:p>
    <w:p w14:paraId="5D5D2450" w14:textId="77777777" w:rsidR="00635626" w:rsidRPr="00E4628B" w:rsidRDefault="00635626" w:rsidP="00635626">
      <w:pPr>
        <w:pStyle w:val="NormalWeb"/>
        <w:rPr>
          <w:rFonts w:asciiTheme="majorBidi" w:hAnsiTheme="majorBidi" w:cstheme="majorBidi"/>
        </w:rPr>
      </w:pPr>
      <w:r w:rsidRPr="00E4628B">
        <w:rPr>
          <w:rStyle w:val="citation-59"/>
          <w:rFonts w:asciiTheme="majorBidi" w:hAnsiTheme="majorBidi" w:cstheme="majorBidi"/>
          <w:sz w:val="22"/>
        </w:rPr>
        <w:t>We will use a Naive Bayes classifier (</w:t>
      </w:r>
      <w:proofErr w:type="spellStart"/>
      <w:r w:rsidRPr="00E4628B">
        <w:rPr>
          <w:rStyle w:val="citation-59"/>
          <w:rFonts w:asciiTheme="majorBidi" w:hAnsiTheme="majorBidi" w:cstheme="majorBidi"/>
          <w:sz w:val="18"/>
          <w:szCs w:val="20"/>
        </w:rPr>
        <w:t>MultinomialNB</w:t>
      </w:r>
      <w:proofErr w:type="spellEnd"/>
      <w:r w:rsidRPr="00E4628B">
        <w:rPr>
          <w:rStyle w:val="citation-59"/>
          <w:rFonts w:asciiTheme="majorBidi" w:hAnsiTheme="majorBidi" w:cstheme="majorBidi"/>
          <w:sz w:val="22"/>
        </w:rPr>
        <w:t>), which is ideal for text classification</w:t>
      </w:r>
      <w:r w:rsidRPr="00E4628B">
        <w:rPr>
          <w:rFonts w:asciiTheme="majorBidi" w:hAnsiTheme="majorBidi" w:cstheme="majorBidi"/>
        </w:rPr>
        <w:t xml:space="preserve">. </w:t>
      </w:r>
    </w:p>
    <w:p w14:paraId="5946F218" w14:textId="77777777" w:rsidR="00635626" w:rsidRPr="00E4628B" w:rsidRDefault="00635626" w:rsidP="00635626">
      <w:pPr>
        <w:pStyle w:val="NormalWeb"/>
        <w:rPr>
          <w:rFonts w:asciiTheme="majorBidi" w:hAnsiTheme="majorBidi" w:cstheme="majorBidi"/>
        </w:rPr>
      </w:pPr>
      <w:r w:rsidRPr="00E4628B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1DB59ECF" wp14:editId="4474CF0D">
            <wp:extent cx="5731510" cy="347197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652D" w14:textId="77777777" w:rsidR="00635626" w:rsidRPr="00E4628B" w:rsidRDefault="00635626" w:rsidP="002D0ABD">
      <w:pPr>
        <w:pStyle w:val="Heading3"/>
        <w:numPr>
          <w:ilvl w:val="0"/>
          <w:numId w:val="1"/>
        </w:numPr>
        <w:rPr>
          <w:rFonts w:asciiTheme="majorBidi" w:hAnsiTheme="majorBidi" w:cstheme="majorBidi"/>
        </w:rPr>
      </w:pPr>
      <w:r w:rsidRPr="00E4628B">
        <w:rPr>
          <w:rFonts w:asciiTheme="majorBidi" w:hAnsiTheme="majorBidi" w:cstheme="majorBidi"/>
        </w:rPr>
        <w:t>Implement Weighted Term Feature Model &amp; Compare</w:t>
      </w:r>
    </w:p>
    <w:p w14:paraId="69B03CBF" w14:textId="77777777" w:rsidR="00635626" w:rsidRPr="00E4628B" w:rsidRDefault="00635626" w:rsidP="00635626">
      <w:pPr>
        <w:pStyle w:val="NormalWeb"/>
        <w:rPr>
          <w:rStyle w:val="citation-58"/>
          <w:rFonts w:asciiTheme="majorBidi" w:hAnsiTheme="majorBidi" w:cstheme="majorBidi"/>
        </w:rPr>
      </w:pPr>
      <w:r w:rsidRPr="00E4628B">
        <w:rPr>
          <w:rStyle w:val="citation-58"/>
          <w:rFonts w:asciiTheme="majorBidi" w:hAnsiTheme="majorBidi" w:cstheme="majorBidi"/>
        </w:rPr>
        <w:t xml:space="preserve">Now, we develop a parallel model using </w:t>
      </w:r>
      <w:r w:rsidRPr="00E4628B">
        <w:rPr>
          <w:rStyle w:val="citation-58"/>
          <w:rFonts w:asciiTheme="majorBidi" w:hAnsiTheme="majorBidi" w:cstheme="majorBidi"/>
          <w:bCs/>
        </w:rPr>
        <w:t>Weighted Term Feature Extraction (TF-IDF)</w:t>
      </w:r>
      <w:r w:rsidRPr="00E4628B">
        <w:rPr>
          <w:rStyle w:val="citation-58"/>
          <w:rFonts w:asciiTheme="majorBidi" w:hAnsiTheme="majorBidi" w:cstheme="majorBidi"/>
        </w:rPr>
        <w:t xml:space="preserve"> and record the comparison.</w:t>
      </w:r>
    </w:p>
    <w:p w14:paraId="29175D94" w14:textId="77777777" w:rsidR="00635626" w:rsidRPr="00E4628B" w:rsidRDefault="00635626" w:rsidP="00635626">
      <w:pPr>
        <w:pStyle w:val="NormalWeb"/>
        <w:rPr>
          <w:rFonts w:asciiTheme="majorBidi" w:hAnsiTheme="majorBidi" w:cstheme="majorBidi"/>
        </w:rPr>
      </w:pPr>
      <w:r w:rsidRPr="00E4628B">
        <w:rPr>
          <w:rFonts w:asciiTheme="majorBidi" w:hAnsiTheme="majorBidi" w:cstheme="majorBidi"/>
          <w:noProof/>
        </w:rPr>
        <w:drawing>
          <wp:inline distT="0" distB="0" distL="0" distR="0" wp14:anchorId="096B72F8" wp14:editId="27193A4B">
            <wp:extent cx="5731510" cy="2282807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C9B7" w14:textId="77777777" w:rsidR="00635626" w:rsidRPr="00E4628B" w:rsidRDefault="00635626" w:rsidP="00635626">
      <w:pPr>
        <w:pStyle w:val="NormalWeb"/>
        <w:rPr>
          <w:rFonts w:asciiTheme="majorBidi" w:hAnsiTheme="majorBidi" w:cstheme="majorBidi"/>
        </w:rPr>
      </w:pPr>
      <w:r w:rsidRPr="00E4628B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99BFD0C" wp14:editId="56081548">
            <wp:extent cx="5731510" cy="2776353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27E2" w14:textId="77777777" w:rsidR="00635626" w:rsidRPr="00E4628B" w:rsidRDefault="00635626" w:rsidP="00635626">
      <w:pPr>
        <w:pStyle w:val="NormalWeb"/>
        <w:rPr>
          <w:rFonts w:asciiTheme="majorBidi" w:hAnsiTheme="majorBidi" w:cstheme="majorBidi"/>
        </w:rPr>
      </w:pPr>
    </w:p>
    <w:p w14:paraId="4866B7A2" w14:textId="77777777" w:rsidR="00635626" w:rsidRPr="00E4628B" w:rsidRDefault="00635626" w:rsidP="00635626">
      <w:pPr>
        <w:pStyle w:val="NormalWeb"/>
        <w:rPr>
          <w:rFonts w:asciiTheme="majorBidi" w:hAnsiTheme="majorBidi" w:cstheme="majorBidi"/>
          <w:sz w:val="22"/>
        </w:rPr>
      </w:pPr>
    </w:p>
    <w:p w14:paraId="279F9F7A" w14:textId="77777777" w:rsidR="00635626" w:rsidRPr="00E4628B" w:rsidRDefault="00635626" w:rsidP="00F47F8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Cs w:val="24"/>
          <w:lang w:eastAsia="en-GB"/>
        </w:rPr>
      </w:pPr>
    </w:p>
    <w:p w14:paraId="31B5D068" w14:textId="77777777" w:rsidR="00F47F88" w:rsidRPr="00E4628B" w:rsidRDefault="00F47F88" w:rsidP="00F47F88">
      <w:pPr>
        <w:rPr>
          <w:rFonts w:asciiTheme="majorBidi" w:hAnsiTheme="majorBidi" w:cstheme="majorBidi"/>
          <w:b/>
          <w:sz w:val="28"/>
          <w:lang w:val="en-US"/>
        </w:rPr>
      </w:pPr>
    </w:p>
    <w:sectPr w:rsidR="00F47F88" w:rsidRPr="00E46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A1E"/>
    <w:multiLevelType w:val="hybridMultilevel"/>
    <w:tmpl w:val="F190BE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5455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0872"/>
    <w:rsid w:val="002D0ABD"/>
    <w:rsid w:val="004C6009"/>
    <w:rsid w:val="00635626"/>
    <w:rsid w:val="007C0872"/>
    <w:rsid w:val="00B17AC3"/>
    <w:rsid w:val="00CE0612"/>
    <w:rsid w:val="00E4628B"/>
    <w:rsid w:val="00F4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DAF5"/>
  <w15:docId w15:val="{75E26E32-534B-4FDD-9C24-E0B9DF86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7F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7F8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47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66">
    <w:name w:val="citation-66"/>
    <w:basedOn w:val="DefaultParagraphFont"/>
    <w:rsid w:val="00F47F88"/>
  </w:style>
  <w:style w:type="character" w:customStyle="1" w:styleId="citation-65">
    <w:name w:val="citation-65"/>
    <w:basedOn w:val="DefaultParagraphFont"/>
    <w:rsid w:val="00F47F88"/>
  </w:style>
  <w:style w:type="paragraph" w:styleId="ListParagraph">
    <w:name w:val="List Paragraph"/>
    <w:basedOn w:val="Normal"/>
    <w:uiPriority w:val="34"/>
    <w:qFormat/>
    <w:rsid w:val="00F47F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7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F88"/>
    <w:rPr>
      <w:rFonts w:ascii="Tahoma" w:hAnsi="Tahoma" w:cs="Tahoma"/>
      <w:sz w:val="16"/>
      <w:szCs w:val="16"/>
    </w:rPr>
  </w:style>
  <w:style w:type="character" w:customStyle="1" w:styleId="citation-64">
    <w:name w:val="citation-64"/>
    <w:basedOn w:val="DefaultParagraphFont"/>
    <w:rsid w:val="00F47F88"/>
  </w:style>
  <w:style w:type="character" w:customStyle="1" w:styleId="citation-63">
    <w:name w:val="citation-63"/>
    <w:basedOn w:val="DefaultParagraphFont"/>
    <w:rsid w:val="00635626"/>
  </w:style>
  <w:style w:type="character" w:customStyle="1" w:styleId="citation-62">
    <w:name w:val="citation-62"/>
    <w:basedOn w:val="DefaultParagraphFont"/>
    <w:rsid w:val="00635626"/>
  </w:style>
  <w:style w:type="character" w:customStyle="1" w:styleId="citation-61">
    <w:name w:val="citation-61"/>
    <w:basedOn w:val="DefaultParagraphFont"/>
    <w:rsid w:val="00635626"/>
  </w:style>
  <w:style w:type="character" w:customStyle="1" w:styleId="citation-60">
    <w:name w:val="citation-60"/>
    <w:basedOn w:val="DefaultParagraphFont"/>
    <w:rsid w:val="00635626"/>
  </w:style>
  <w:style w:type="character" w:customStyle="1" w:styleId="citation-59">
    <w:name w:val="citation-59"/>
    <w:basedOn w:val="DefaultParagraphFont"/>
    <w:rsid w:val="00635626"/>
  </w:style>
  <w:style w:type="character" w:customStyle="1" w:styleId="citation-58">
    <w:name w:val="citation-58"/>
    <w:basedOn w:val="DefaultParagraphFont"/>
    <w:rsid w:val="00635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1F85C-ACF3-470C-A527-A6324047E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Afsha Shabir</dc:creator>
  <cp:lastModifiedBy>rabeea anjum</cp:lastModifiedBy>
  <cp:revision>5</cp:revision>
  <dcterms:created xsi:type="dcterms:W3CDTF">2026-06-16T09:11:00Z</dcterms:created>
  <dcterms:modified xsi:type="dcterms:W3CDTF">2026-06-16T14:39:00Z</dcterms:modified>
</cp:coreProperties>
</file>