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EEEB" w14:textId="2129D237" w:rsidR="00500EDF" w:rsidRPr="00F509A2" w:rsidRDefault="00000000" w:rsidP="00F509A2">
      <w:pPr>
        <w:pStyle w:val="Heading1"/>
        <w:jc w:val="center"/>
        <w:rPr>
          <w:rFonts w:asciiTheme="majorBidi" w:hAnsiTheme="majorBidi"/>
          <w:b/>
          <w:bCs/>
          <w:color w:val="auto"/>
          <w:sz w:val="32"/>
          <w:szCs w:val="32"/>
        </w:rPr>
      </w:pPr>
      <w:bookmarkStart w:id="0" w:name="lab-no.-07"/>
      <w:r w:rsidRPr="00F509A2">
        <w:rPr>
          <w:rFonts w:asciiTheme="majorBidi" w:hAnsiTheme="majorBidi"/>
          <w:b/>
          <w:bCs/>
          <w:color w:val="auto"/>
          <w:sz w:val="32"/>
          <w:szCs w:val="32"/>
        </w:rPr>
        <w:t>Lab No. 07</w:t>
      </w:r>
      <w:bookmarkStart w:id="1" w:name="dataset-used"/>
      <w:bookmarkEnd w:id="0"/>
    </w:p>
    <w:p w14:paraId="2E1F766D" w14:textId="77777777" w:rsidR="00500EDF" w:rsidRPr="00F509A2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" w:name="import-related-python-libraries"/>
      <w:bookmarkEnd w:id="1"/>
      <w:r w:rsidRPr="00F509A2">
        <w:rPr>
          <w:rFonts w:asciiTheme="majorBidi" w:hAnsiTheme="majorBidi"/>
          <w:b/>
          <w:bCs/>
          <w:color w:val="auto"/>
          <w:sz w:val="28"/>
          <w:szCs w:val="28"/>
        </w:rPr>
        <w:t>1. Import Related Python Libraries</w:t>
      </w:r>
    </w:p>
    <w:p w14:paraId="1CBC722F" w14:textId="77777777" w:rsidR="00F509A2" w:rsidRDefault="00F509A2" w:rsidP="00F509A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509A2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0299659D" wp14:editId="16510DF3">
            <wp:extent cx="5895975" cy="1571625"/>
            <wp:effectExtent l="0" t="0" r="0" b="0"/>
            <wp:docPr id="83447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79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acquire-the-targeted-dataset"/>
      <w:bookmarkEnd w:id="2"/>
    </w:p>
    <w:p w14:paraId="7528E23B" w14:textId="15E21140" w:rsidR="00500EDF" w:rsidRPr="00F509A2" w:rsidRDefault="00000000" w:rsidP="00F509A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509A2">
        <w:rPr>
          <w:rFonts w:asciiTheme="majorBidi" w:hAnsiTheme="majorBidi" w:cstheme="majorBidi"/>
          <w:b/>
          <w:bCs/>
          <w:sz w:val="28"/>
          <w:szCs w:val="28"/>
        </w:rPr>
        <w:t>2. Acquire the Targeted Dataset</w:t>
      </w:r>
    </w:p>
    <w:p w14:paraId="5C754BF8" w14:textId="77777777" w:rsidR="00F509A2" w:rsidRDefault="00F509A2" w:rsidP="00F509A2">
      <w:pPr>
        <w:rPr>
          <w:rFonts w:asciiTheme="majorBidi" w:hAnsiTheme="majorBidi" w:cstheme="majorBidi"/>
          <w:b/>
          <w:bCs/>
          <w:sz w:val="28"/>
          <w:szCs w:val="28"/>
        </w:rPr>
      </w:pPr>
      <w:bookmarkStart w:id="4" w:name="method-2-read-dataset-from-computer"/>
      <w:r w:rsidRPr="00F509A2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1FBB0D74" wp14:editId="447A4CE4">
            <wp:extent cx="5943600" cy="3042285"/>
            <wp:effectExtent l="0" t="0" r="0" b="0"/>
            <wp:docPr id="67384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47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Xbeb9e27cf84c31e8f6531e7ca01b6e5b272b983"/>
      <w:bookmarkEnd w:id="3"/>
      <w:bookmarkEnd w:id="4"/>
    </w:p>
    <w:p w14:paraId="2C782AB4" w14:textId="71F4EEAD" w:rsidR="00500EDF" w:rsidRPr="00F509A2" w:rsidRDefault="00000000" w:rsidP="00F509A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509A2">
        <w:rPr>
          <w:rFonts w:asciiTheme="majorBidi" w:hAnsiTheme="majorBidi" w:cstheme="majorBidi"/>
          <w:b/>
          <w:bCs/>
          <w:sz w:val="28"/>
          <w:szCs w:val="28"/>
        </w:rPr>
        <w:t>3. Check Dataset Compatibility with Linear Regression</w:t>
      </w:r>
    </w:p>
    <w:p w14:paraId="1A9638AB" w14:textId="29358D18" w:rsidR="00500EDF" w:rsidRDefault="00F509A2">
      <w:pPr>
        <w:rPr>
          <w:rFonts w:asciiTheme="majorBidi" w:hAnsiTheme="majorBidi" w:cstheme="majorBidi"/>
          <w:b/>
          <w:bCs/>
          <w:sz w:val="28"/>
          <w:szCs w:val="28"/>
        </w:rPr>
      </w:pPr>
      <w:bookmarkStart w:id="6" w:name="expected-output-explanation"/>
      <w:r w:rsidRPr="00F509A2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362901ED" wp14:editId="4ADA066E">
            <wp:extent cx="5915025" cy="1057275"/>
            <wp:effectExtent l="0" t="0" r="0" b="0"/>
            <wp:docPr id="6854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8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B6F5" w14:textId="77777777" w:rsidR="00F509A2" w:rsidRDefault="00F509A2" w:rsidP="00F509A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509A2">
        <w:rPr>
          <w:rFonts w:asciiTheme="majorBidi" w:hAnsiTheme="majorBidi" w:cstheme="majorBidi"/>
          <w:b/>
          <w:bCs/>
          <w:sz w:val="28"/>
          <w:szCs w:val="28"/>
        </w:rPr>
        <w:lastRenderedPageBreak/>
        <w:drawing>
          <wp:inline distT="0" distB="0" distL="0" distR="0" wp14:anchorId="58764E2C" wp14:editId="50979CA0">
            <wp:extent cx="5934075" cy="3067050"/>
            <wp:effectExtent l="0" t="0" r="0" b="0"/>
            <wp:docPr id="58038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85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09A2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04C33ADF" wp14:editId="0DBDCA93">
            <wp:extent cx="5943600" cy="2498090"/>
            <wp:effectExtent l="0" t="0" r="0" b="0"/>
            <wp:docPr id="164596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69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Xf2cf81b2578102df13d7da968a4bc6a302c7e6b"/>
      <w:bookmarkEnd w:id="5"/>
      <w:bookmarkEnd w:id="6"/>
    </w:p>
    <w:p w14:paraId="1008B09F" w14:textId="063CCDE0" w:rsidR="00500EDF" w:rsidRPr="00F509A2" w:rsidRDefault="00000000" w:rsidP="00F509A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509A2">
        <w:rPr>
          <w:rFonts w:asciiTheme="majorBidi" w:hAnsiTheme="majorBidi" w:cstheme="majorBidi"/>
          <w:b/>
          <w:bCs/>
          <w:sz w:val="28"/>
          <w:szCs w:val="28"/>
        </w:rPr>
        <w:t>4. Identify Independent and Dependent Variables</w:t>
      </w:r>
    </w:p>
    <w:p w14:paraId="2F74FECA" w14:textId="77777777" w:rsidR="00F509A2" w:rsidRDefault="00F509A2" w:rsidP="00F509A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509A2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30A2B3A0" wp14:editId="0A538B32">
            <wp:extent cx="5943600" cy="784860"/>
            <wp:effectExtent l="0" t="0" r="0" b="0"/>
            <wp:docPr id="16187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9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perform-exploratory-data-analysis"/>
      <w:bookmarkEnd w:id="7"/>
    </w:p>
    <w:p w14:paraId="647C1B2C" w14:textId="691A4279" w:rsidR="00500EDF" w:rsidRDefault="00000000" w:rsidP="00F509A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509A2">
        <w:rPr>
          <w:rFonts w:asciiTheme="majorBidi" w:hAnsiTheme="majorBidi" w:cstheme="majorBidi"/>
          <w:b/>
          <w:bCs/>
          <w:sz w:val="28"/>
          <w:szCs w:val="28"/>
        </w:rPr>
        <w:t>5. Perform Exploratory Data Analysis</w:t>
      </w:r>
    </w:p>
    <w:p w14:paraId="3ECF004B" w14:textId="5B77363A" w:rsidR="00F509A2" w:rsidRPr="00F509A2" w:rsidRDefault="00F509A2" w:rsidP="00F509A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509A2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0768301B" wp14:editId="430A37E7">
            <wp:extent cx="5515745" cy="905001"/>
            <wp:effectExtent l="0" t="0" r="8890" b="9525"/>
            <wp:docPr id="161681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16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E606" w14:textId="77777777" w:rsidR="00F509A2" w:rsidRDefault="00F509A2">
      <w:pPr>
        <w:rPr>
          <w:rFonts w:asciiTheme="majorBidi" w:hAnsiTheme="majorBidi" w:cstheme="majorBidi"/>
          <w:b/>
          <w:bCs/>
          <w:sz w:val="28"/>
          <w:szCs w:val="28"/>
        </w:rPr>
      </w:pPr>
      <w:bookmarkStart w:id="9" w:name="X78577c3887a499d5b861c33415ffcc17173f50a"/>
      <w:r w:rsidRPr="00F509A2">
        <w:rPr>
          <w:rFonts w:asciiTheme="majorBidi" w:hAnsiTheme="majorBidi" w:cstheme="majorBidi"/>
          <w:b/>
          <w:bCs/>
          <w:sz w:val="28"/>
          <w:szCs w:val="28"/>
        </w:rPr>
        <w:lastRenderedPageBreak/>
        <w:drawing>
          <wp:inline distT="0" distB="0" distL="0" distR="0" wp14:anchorId="5F0C4CBB" wp14:editId="281DBA53">
            <wp:extent cx="5905500" cy="3076574"/>
            <wp:effectExtent l="0" t="0" r="0" b="0"/>
            <wp:docPr id="187538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88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509" cy="308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1C7A" w14:textId="77777777" w:rsidR="00F509A2" w:rsidRDefault="00F509A2" w:rsidP="00F509A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509A2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7FD6F404" wp14:editId="43FD2504">
            <wp:extent cx="5905500" cy="2314575"/>
            <wp:effectExtent l="0" t="0" r="0" b="0"/>
            <wp:docPr id="53118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87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327" cy="231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perform-data-preprocessing"/>
      <w:bookmarkEnd w:id="8"/>
      <w:bookmarkEnd w:id="9"/>
    </w:p>
    <w:p w14:paraId="1C7E9A69" w14:textId="5888D82D" w:rsidR="00500EDF" w:rsidRPr="00F509A2" w:rsidRDefault="00000000" w:rsidP="00F509A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509A2">
        <w:rPr>
          <w:rFonts w:asciiTheme="majorBidi" w:hAnsiTheme="majorBidi" w:cstheme="majorBidi"/>
          <w:b/>
          <w:bCs/>
          <w:sz w:val="28"/>
          <w:szCs w:val="28"/>
        </w:rPr>
        <w:t>6. Perform Data Preprocessing</w:t>
      </w:r>
    </w:p>
    <w:p w14:paraId="09C241AD" w14:textId="070E27E1" w:rsidR="00500EDF" w:rsidRPr="00F509A2" w:rsidRDefault="00DA411C">
      <w:pPr>
        <w:rPr>
          <w:rFonts w:asciiTheme="majorBidi" w:hAnsiTheme="majorBidi" w:cstheme="majorBidi"/>
          <w:b/>
          <w:bCs/>
          <w:sz w:val="28"/>
          <w:szCs w:val="28"/>
        </w:rPr>
      </w:pPr>
      <w:bookmarkStart w:id="11" w:name="remove-unnecessary-column-if-present"/>
      <w:r w:rsidRPr="00DA411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0380EAD9" wp14:editId="3AFFEC04">
            <wp:extent cx="5943600" cy="1798955"/>
            <wp:effectExtent l="0" t="0" r="0" b="0"/>
            <wp:docPr id="51345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59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3561" w14:textId="77777777" w:rsidR="00500EDF" w:rsidRPr="00F509A2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2" w:name="X0a38ab24da5e0d1778f0ae54cd29c657ea399d1"/>
      <w:bookmarkEnd w:id="10"/>
      <w:bookmarkEnd w:id="11"/>
      <w:r w:rsidRPr="00F509A2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7. Create Model Building and Model Validation Dataset</w:t>
      </w:r>
    </w:p>
    <w:p w14:paraId="72F6F34B" w14:textId="77777777" w:rsidR="00DA411C" w:rsidRDefault="00DA411C" w:rsidP="00DA411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A411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2BB86066" wp14:editId="41DDEDC8">
            <wp:extent cx="5934075" cy="314325"/>
            <wp:effectExtent l="0" t="0" r="0" b="0"/>
            <wp:docPr id="26784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491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X5b8c6274af40ad5b8954b97e6ac57f210e43f95"/>
      <w:bookmarkEnd w:id="12"/>
    </w:p>
    <w:p w14:paraId="75BD10BA" w14:textId="733FD5B8" w:rsidR="00500EDF" w:rsidRPr="00F509A2" w:rsidRDefault="00000000" w:rsidP="00DA411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509A2">
        <w:rPr>
          <w:rFonts w:asciiTheme="majorBidi" w:hAnsiTheme="majorBidi" w:cstheme="majorBidi"/>
          <w:b/>
          <w:bCs/>
          <w:sz w:val="28"/>
          <w:szCs w:val="28"/>
        </w:rPr>
        <w:t>8. Check Training and Testing Dataset Compatibility</w:t>
      </w:r>
    </w:p>
    <w:p w14:paraId="515ABBF7" w14:textId="77777777" w:rsidR="00DA411C" w:rsidRDefault="00DA411C" w:rsidP="00DA411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A411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1CEBFFF9" wp14:editId="43565515">
            <wp:extent cx="5943600" cy="1040765"/>
            <wp:effectExtent l="0" t="0" r="0" b="0"/>
            <wp:docPr id="180000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01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import-linear-regression-algorithm"/>
      <w:bookmarkEnd w:id="13"/>
    </w:p>
    <w:p w14:paraId="6C64C4EC" w14:textId="56F00773" w:rsidR="00500EDF" w:rsidRPr="00F509A2" w:rsidRDefault="00000000" w:rsidP="00DA411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509A2">
        <w:rPr>
          <w:rFonts w:asciiTheme="majorBidi" w:hAnsiTheme="majorBidi" w:cstheme="majorBidi"/>
          <w:b/>
          <w:bCs/>
          <w:sz w:val="28"/>
          <w:szCs w:val="28"/>
        </w:rPr>
        <w:t>9. Import Linear Regression Algorithm</w:t>
      </w:r>
    </w:p>
    <w:p w14:paraId="33655998" w14:textId="77777777" w:rsidR="00DA411C" w:rsidRDefault="00DA411C" w:rsidP="00DA411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A411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44F0BC00" wp14:editId="182BD113">
            <wp:extent cx="5943600" cy="304800"/>
            <wp:effectExtent l="0" t="0" r="0" b="0"/>
            <wp:docPr id="70305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56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instantiate-linear-regression-model"/>
      <w:bookmarkEnd w:id="14"/>
    </w:p>
    <w:p w14:paraId="17905538" w14:textId="3BCFF135" w:rsidR="00500EDF" w:rsidRPr="00F509A2" w:rsidRDefault="00000000" w:rsidP="00DA411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509A2">
        <w:rPr>
          <w:rFonts w:asciiTheme="majorBidi" w:hAnsiTheme="majorBidi" w:cstheme="majorBidi"/>
          <w:b/>
          <w:bCs/>
          <w:sz w:val="28"/>
          <w:szCs w:val="28"/>
        </w:rPr>
        <w:t>10. Instantiate Linear Regression Model</w:t>
      </w:r>
    </w:p>
    <w:p w14:paraId="03278362" w14:textId="77777777" w:rsidR="00DA411C" w:rsidRDefault="00DA411C" w:rsidP="00DA411C">
      <w:pPr>
        <w:rPr>
          <w:rFonts w:asciiTheme="majorBidi" w:hAnsiTheme="majorBidi" w:cstheme="majorBidi"/>
          <w:b/>
          <w:bCs/>
          <w:sz w:val="28"/>
          <w:szCs w:val="28"/>
        </w:rPr>
      </w:pPr>
      <w:bookmarkStart w:id="16" w:name="parameterized-constructor"/>
      <w:r w:rsidRPr="00DA411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5F2EBCC0" wp14:editId="1F0BFDF3">
            <wp:extent cx="5801535" cy="866896"/>
            <wp:effectExtent l="0" t="0" r="8890" b="9525"/>
            <wp:docPr id="165925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53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train-the-algorithm"/>
      <w:bookmarkEnd w:id="15"/>
      <w:bookmarkEnd w:id="16"/>
    </w:p>
    <w:p w14:paraId="06ABF7E7" w14:textId="2AF48F3B" w:rsidR="00500EDF" w:rsidRPr="00F509A2" w:rsidRDefault="00000000" w:rsidP="00DA411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509A2">
        <w:rPr>
          <w:rFonts w:asciiTheme="majorBidi" w:hAnsiTheme="majorBidi" w:cstheme="majorBidi"/>
          <w:b/>
          <w:bCs/>
          <w:sz w:val="28"/>
          <w:szCs w:val="28"/>
        </w:rPr>
        <w:t>11. Train the Algorithm</w:t>
      </w:r>
    </w:p>
    <w:p w14:paraId="7A26CA4F" w14:textId="77777777" w:rsidR="00DA411C" w:rsidRDefault="00DA411C" w:rsidP="00DA411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A411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5B567A6A" wp14:editId="67FA7B1E">
            <wp:extent cx="5943600" cy="1279525"/>
            <wp:effectExtent l="0" t="0" r="0" b="0"/>
            <wp:docPr id="203689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950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" w:name="display-intercept-and-coefficients"/>
      <w:bookmarkEnd w:id="17"/>
    </w:p>
    <w:p w14:paraId="6FB3A853" w14:textId="6DA20A0E" w:rsidR="00500EDF" w:rsidRPr="00F509A2" w:rsidRDefault="00000000" w:rsidP="00DA411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509A2">
        <w:rPr>
          <w:rFonts w:asciiTheme="majorBidi" w:hAnsiTheme="majorBidi" w:cstheme="majorBidi"/>
          <w:b/>
          <w:bCs/>
          <w:sz w:val="28"/>
          <w:szCs w:val="28"/>
        </w:rPr>
        <w:t xml:space="preserve">12. </w:t>
      </w:r>
      <w:r w:rsidR="00DA411C" w:rsidRPr="00F509A2">
        <w:rPr>
          <w:rFonts w:asciiTheme="majorBidi" w:hAnsiTheme="majorBidi" w:cstheme="majorBidi"/>
          <w:b/>
          <w:bCs/>
          <w:sz w:val="28"/>
          <w:szCs w:val="28"/>
        </w:rPr>
        <w:t>Predict Target Value Using Unseen Data</w:t>
      </w:r>
    </w:p>
    <w:p w14:paraId="54924935" w14:textId="0B0F4A1A" w:rsidR="00DA411C" w:rsidRDefault="00DA411C" w:rsidP="00DA411C">
      <w:pPr>
        <w:rPr>
          <w:rFonts w:asciiTheme="majorBidi" w:hAnsiTheme="majorBidi" w:cstheme="majorBidi"/>
          <w:b/>
          <w:bCs/>
          <w:sz w:val="28"/>
          <w:szCs w:val="28"/>
        </w:rPr>
      </w:pPr>
      <w:bookmarkStart w:id="19" w:name="interpretation"/>
      <w:r w:rsidRPr="00DA411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21DAC160" wp14:editId="60394FBF">
            <wp:extent cx="5696745" cy="857370"/>
            <wp:effectExtent l="0" t="0" r="0" b="0"/>
            <wp:docPr id="186557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77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predict-target-value-using-unseen-data"/>
      <w:bookmarkEnd w:id="18"/>
      <w:bookmarkEnd w:id="19"/>
    </w:p>
    <w:p w14:paraId="16E31078" w14:textId="77777777" w:rsidR="00DA411C" w:rsidRPr="00DA411C" w:rsidRDefault="00DA411C" w:rsidP="00DA411C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66C9EA5" w14:textId="77777777" w:rsidR="00500EDF" w:rsidRPr="00F509A2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1" w:name="X4d39902845d6f0328f5b44179a303e8d446f180"/>
      <w:bookmarkEnd w:id="20"/>
      <w:r w:rsidRPr="00F509A2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14. Evaluate Model Performance Using MAE, MSE, and RMSE</w:t>
      </w:r>
    </w:p>
    <w:p w14:paraId="49A968F8" w14:textId="236A8485" w:rsidR="00500EDF" w:rsidRPr="00F509A2" w:rsidRDefault="00DA411C" w:rsidP="00DA411C">
      <w:pPr>
        <w:rPr>
          <w:rFonts w:asciiTheme="majorBidi" w:hAnsiTheme="majorBidi" w:cstheme="majorBidi"/>
          <w:b/>
          <w:bCs/>
          <w:sz w:val="28"/>
          <w:szCs w:val="28"/>
        </w:rPr>
      </w:pPr>
      <w:bookmarkStart w:id="22" w:name="explanation-of-evaluation-metrics"/>
      <w:bookmarkStart w:id="23" w:name="r2-score"/>
      <w:r w:rsidRPr="00DA411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4480C20D" wp14:editId="1AA13EB2">
            <wp:extent cx="5943600" cy="2439670"/>
            <wp:effectExtent l="0" t="0" r="0" b="0"/>
            <wp:docPr id="49072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286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11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bookmarkStart w:id="24" w:name="complete-linear-regression-code"/>
      <w:bookmarkEnd w:id="21"/>
      <w:bookmarkEnd w:id="22"/>
      <w:bookmarkEnd w:id="23"/>
    </w:p>
    <w:p w14:paraId="032CCD83" w14:textId="77777777" w:rsidR="00500EDF" w:rsidRPr="00F509A2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5" w:name="lab-task"/>
      <w:bookmarkEnd w:id="24"/>
      <w:r w:rsidRPr="00F509A2">
        <w:rPr>
          <w:rFonts w:asciiTheme="majorBidi" w:hAnsiTheme="majorBidi"/>
          <w:b/>
          <w:bCs/>
          <w:color w:val="auto"/>
          <w:sz w:val="28"/>
          <w:szCs w:val="28"/>
        </w:rPr>
        <w:t>Lab Task</w:t>
      </w:r>
    </w:p>
    <w:p w14:paraId="68D4BEC7" w14:textId="77777777" w:rsidR="00500EDF" w:rsidRPr="00F509A2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6" w:name="Xc4bc15361650c86f283ffe953ba14afa13440e0"/>
      <w:r w:rsidRPr="00F509A2">
        <w:rPr>
          <w:rFonts w:asciiTheme="majorBidi" w:hAnsiTheme="majorBidi"/>
          <w:b/>
          <w:bCs/>
          <w:color w:val="auto"/>
          <w:sz w:val="28"/>
          <w:szCs w:val="28"/>
        </w:rPr>
        <w:t>Multivariate Linear Regression Model from Scratch</w:t>
      </w:r>
    </w:p>
    <w:p w14:paraId="554AF3F3" w14:textId="1993D933" w:rsidR="00500EDF" w:rsidRPr="00F509A2" w:rsidRDefault="00DA411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A411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5387615A" wp14:editId="37116C3D">
            <wp:extent cx="5943600" cy="4676775"/>
            <wp:effectExtent l="0" t="0" r="0" b="0"/>
            <wp:docPr id="1167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11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bookmarkEnd w:id="25"/>
      <w:bookmarkEnd w:id="26"/>
    </w:p>
    <w:sectPr w:rsidR="00500EDF" w:rsidRPr="00F509A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0742F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25AFD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EAC55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06790622">
    <w:abstractNumId w:val="0"/>
  </w:num>
  <w:num w:numId="2" w16cid:durableId="13977016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48952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75805163">
    <w:abstractNumId w:val="1"/>
  </w:num>
  <w:num w:numId="5" w16cid:durableId="961765742">
    <w:abstractNumId w:val="1"/>
  </w:num>
  <w:num w:numId="6" w16cid:durableId="263808500">
    <w:abstractNumId w:val="1"/>
  </w:num>
  <w:num w:numId="7" w16cid:durableId="968978066">
    <w:abstractNumId w:val="1"/>
  </w:num>
  <w:num w:numId="8" w16cid:durableId="32729226">
    <w:abstractNumId w:val="1"/>
  </w:num>
  <w:num w:numId="9" w16cid:durableId="18765756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556815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382704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EDF"/>
    <w:rsid w:val="00500EDF"/>
    <w:rsid w:val="00DA411C"/>
    <w:rsid w:val="00F509A2"/>
    <w:rsid w:val="00FD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937AB"/>
  <w15:docId w15:val="{66A45379-C4F8-48ED-B34B-E38A479C3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rabeea anjum</cp:lastModifiedBy>
  <cp:revision>2</cp:revision>
  <dcterms:created xsi:type="dcterms:W3CDTF">2026-06-16T08:17:00Z</dcterms:created>
  <dcterms:modified xsi:type="dcterms:W3CDTF">2026-06-16T08:38:00Z</dcterms:modified>
</cp:coreProperties>
</file>