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69C" w:rsidRPr="00BD14E0" w:rsidRDefault="00BD14E0">
      <w:pPr>
        <w:jc w:val="center"/>
      </w:pPr>
      <w:r w:rsidRPr="00BD14E0">
        <w:rPr>
          <w:b/>
          <w:sz w:val="32"/>
        </w:rPr>
        <w:t>Data Preparation and Feature Selection Report</w:t>
      </w:r>
    </w:p>
    <w:p w:rsidR="005018B9" w:rsidRPr="00BD14E0" w:rsidRDefault="005018B9" w:rsidP="005018B9">
      <w:pPr>
        <w:pStyle w:val="Heading2"/>
        <w:rPr>
          <w:rFonts w:asciiTheme="majorBidi" w:hAnsiTheme="majorBidi"/>
          <w:color w:val="auto"/>
          <w:sz w:val="24"/>
          <w:szCs w:val="24"/>
        </w:rPr>
      </w:pPr>
      <w:r w:rsidRPr="00BD14E0">
        <w:rPr>
          <w:rFonts w:asciiTheme="majorBidi" w:hAnsiTheme="majorBidi"/>
          <w:color w:val="auto"/>
          <w:sz w:val="24"/>
          <w:szCs w:val="24"/>
        </w:rPr>
        <w:t>1. Description of Dataset Source</w:t>
      </w:r>
    </w:p>
    <w:p w:rsidR="005018B9" w:rsidRPr="00BD14E0" w:rsidRDefault="005018B9" w:rsidP="005018B9">
      <w:pPr>
        <w:pStyle w:val="NormalWeb"/>
        <w:rPr>
          <w:rFonts w:asciiTheme="majorBidi" w:hAnsiTheme="majorBidi" w:cstheme="majorBidi"/>
        </w:rPr>
      </w:pPr>
      <w:r w:rsidRPr="00BD14E0">
        <w:rPr>
          <w:rFonts w:asciiTheme="majorBidi" w:hAnsiTheme="majorBidi" w:cstheme="majorBidi"/>
        </w:rPr>
        <w:t xml:space="preserve">For this study, I used the </w:t>
      </w:r>
      <w:r w:rsidRPr="00BD14E0">
        <w:rPr>
          <w:rStyle w:val="Strong"/>
          <w:rFonts w:asciiTheme="majorBidi" w:hAnsiTheme="majorBidi" w:cstheme="majorBidi"/>
        </w:rPr>
        <w:t>Mall Customer Segmentation</w:t>
      </w:r>
      <w:r w:rsidRPr="00BD14E0">
        <w:rPr>
          <w:rFonts w:asciiTheme="majorBidi" w:hAnsiTheme="majorBidi" w:cstheme="majorBidi"/>
        </w:rPr>
        <w:t xml:space="preserve"> dataset obtained from </w:t>
      </w:r>
      <w:proofErr w:type="spellStart"/>
      <w:r w:rsidRPr="00BD14E0">
        <w:rPr>
          <w:rFonts w:asciiTheme="majorBidi" w:hAnsiTheme="majorBidi" w:cstheme="majorBidi"/>
        </w:rPr>
        <w:t>Kaggle</w:t>
      </w:r>
      <w:proofErr w:type="spellEnd"/>
      <w:r w:rsidRPr="00BD14E0">
        <w:rPr>
          <w:rFonts w:asciiTheme="majorBidi" w:hAnsiTheme="majorBidi" w:cstheme="majorBidi"/>
        </w:rPr>
        <w:t>, which is a reliable platform for machine learning and data science datasets. The dataset includes customer-related information such as gender, age, annual income, and spending score. I selected this dataset because these variables help analyze customer behavior and identify meaningful patterns. This dataset is suitable for customer segmentation and predictive modeling tasks, making it appropriate for my machine learning project.</w:t>
      </w:r>
    </w:p>
    <w:p w:rsidR="005018B9" w:rsidRPr="00BD14E0" w:rsidRDefault="005018B9" w:rsidP="005018B9">
      <w:pPr>
        <w:pStyle w:val="Heading2"/>
        <w:rPr>
          <w:rFonts w:asciiTheme="majorBidi" w:hAnsiTheme="majorBidi"/>
          <w:color w:val="auto"/>
          <w:sz w:val="24"/>
          <w:szCs w:val="24"/>
        </w:rPr>
      </w:pPr>
      <w:r w:rsidRPr="00BD14E0">
        <w:rPr>
          <w:rFonts w:asciiTheme="majorBidi" w:hAnsiTheme="majorBidi"/>
          <w:color w:val="auto"/>
          <w:sz w:val="24"/>
          <w:szCs w:val="24"/>
        </w:rPr>
        <w:t>2. Cleaning Steps Taken</w:t>
      </w:r>
    </w:p>
    <w:p w:rsidR="005018B9" w:rsidRPr="00BD14E0" w:rsidRDefault="005018B9" w:rsidP="005018B9">
      <w:pPr>
        <w:pStyle w:val="NormalWeb"/>
        <w:rPr>
          <w:rFonts w:asciiTheme="majorBidi" w:hAnsiTheme="majorBidi" w:cstheme="majorBidi"/>
        </w:rPr>
      </w:pPr>
      <w:r w:rsidRPr="00BD14E0">
        <w:rPr>
          <w:rFonts w:asciiTheme="majorBidi" w:hAnsiTheme="majorBidi" w:cstheme="majorBidi"/>
        </w:rPr>
        <w:t xml:space="preserve">I performed data cleaning to ensure the dataset was accurate and ready for analysis. First, I removed the </w:t>
      </w:r>
      <w:proofErr w:type="spellStart"/>
      <w:r w:rsidRPr="00BD14E0">
        <w:rPr>
          <w:rStyle w:val="Strong"/>
          <w:rFonts w:asciiTheme="majorBidi" w:hAnsiTheme="majorBidi" w:cstheme="majorBidi"/>
        </w:rPr>
        <w:t>CustomerID</w:t>
      </w:r>
      <w:proofErr w:type="spellEnd"/>
      <w:r w:rsidRPr="00BD14E0">
        <w:rPr>
          <w:rFonts w:asciiTheme="majorBidi" w:hAnsiTheme="majorBidi" w:cstheme="majorBidi"/>
        </w:rPr>
        <w:t xml:space="preserve"> column since it is only a unique identifier and does not contribute to predictive modeling. Next, I converted the </w:t>
      </w:r>
      <w:r w:rsidRPr="00BD14E0">
        <w:rPr>
          <w:rStyle w:val="Strong"/>
          <w:rFonts w:asciiTheme="majorBidi" w:hAnsiTheme="majorBidi" w:cstheme="majorBidi"/>
        </w:rPr>
        <w:t>Gender</w:t>
      </w:r>
      <w:r w:rsidRPr="00BD14E0">
        <w:rPr>
          <w:rFonts w:asciiTheme="majorBidi" w:hAnsiTheme="majorBidi" w:cstheme="majorBidi"/>
        </w:rPr>
        <w:t xml:space="preserve"> variable into numerical format to make it compatible with machine learning algorithms. I also checked the dataset for missing values and found none. Additionally, I examined duplicate records, and no duplicates were present. After completing these steps, I prepared the cleaned dataset for feature selection and modeling.</w:t>
      </w:r>
    </w:p>
    <w:p w:rsidR="005018B9" w:rsidRPr="00BD14E0" w:rsidRDefault="005018B9" w:rsidP="005018B9">
      <w:pPr>
        <w:pStyle w:val="Heading2"/>
        <w:rPr>
          <w:rFonts w:asciiTheme="majorBidi" w:hAnsiTheme="majorBidi"/>
          <w:color w:val="auto"/>
          <w:sz w:val="24"/>
          <w:szCs w:val="24"/>
        </w:rPr>
      </w:pPr>
      <w:r w:rsidRPr="00BD14E0">
        <w:rPr>
          <w:rFonts w:asciiTheme="majorBidi" w:hAnsiTheme="majorBidi"/>
          <w:color w:val="auto"/>
          <w:sz w:val="24"/>
          <w:szCs w:val="24"/>
        </w:rPr>
        <w:t>3. Key Insights from Exploration</w:t>
      </w:r>
    </w:p>
    <w:p w:rsidR="005018B9" w:rsidRPr="00BD14E0" w:rsidRDefault="005018B9" w:rsidP="005018B9">
      <w:pPr>
        <w:pStyle w:val="NormalWeb"/>
        <w:rPr>
          <w:rFonts w:asciiTheme="majorBidi" w:hAnsiTheme="majorBidi" w:cstheme="majorBidi"/>
        </w:rPr>
      </w:pPr>
      <w:r w:rsidRPr="00BD14E0">
        <w:rPr>
          <w:rFonts w:asciiTheme="majorBidi" w:hAnsiTheme="majorBidi" w:cstheme="majorBidi"/>
        </w:rPr>
        <w:t xml:space="preserve">During exploratory data analysis, I observed that customer age ranges from young adults to older individuals, indicating a diverse customer base. The </w:t>
      </w:r>
      <w:r w:rsidRPr="00BD14E0">
        <w:rPr>
          <w:rStyle w:val="Strong"/>
          <w:rFonts w:asciiTheme="majorBidi" w:hAnsiTheme="majorBidi" w:cstheme="majorBidi"/>
        </w:rPr>
        <w:t>Annual Income</w:t>
      </w:r>
      <w:r w:rsidRPr="00BD14E0">
        <w:rPr>
          <w:rFonts w:asciiTheme="majorBidi" w:hAnsiTheme="majorBidi" w:cstheme="majorBidi"/>
        </w:rPr>
        <w:t xml:space="preserve"> variable shows moderate variation among customers. The </w:t>
      </w:r>
      <w:r w:rsidRPr="00BD14E0">
        <w:rPr>
          <w:rStyle w:val="Strong"/>
          <w:rFonts w:asciiTheme="majorBidi" w:hAnsiTheme="majorBidi" w:cstheme="majorBidi"/>
        </w:rPr>
        <w:t>Spending Score</w:t>
      </w:r>
      <w:r w:rsidRPr="00BD14E0">
        <w:rPr>
          <w:rFonts w:asciiTheme="majorBidi" w:hAnsiTheme="majorBidi" w:cstheme="majorBidi"/>
        </w:rPr>
        <w:t xml:space="preserve"> varies widely, suggesting different purchasing behaviors. Correlation analysis indicated a noticeable relationship between annual income and spending score, which suggests opportunities for customer segmentation. I also observed differences in spending patterns between male and female customers, highlighting behavioral variations based on gender.</w:t>
      </w:r>
    </w:p>
    <w:p w:rsidR="005018B9" w:rsidRPr="00BD14E0" w:rsidRDefault="005018B9" w:rsidP="005018B9">
      <w:pPr>
        <w:pStyle w:val="Heading2"/>
        <w:rPr>
          <w:rFonts w:asciiTheme="majorBidi" w:hAnsiTheme="majorBidi"/>
          <w:color w:val="auto"/>
          <w:sz w:val="24"/>
          <w:szCs w:val="24"/>
        </w:rPr>
      </w:pPr>
      <w:r w:rsidRPr="00BD14E0">
        <w:rPr>
          <w:rFonts w:asciiTheme="majorBidi" w:hAnsiTheme="majorBidi"/>
          <w:color w:val="auto"/>
          <w:sz w:val="24"/>
          <w:szCs w:val="24"/>
        </w:rPr>
        <w:t>4. Final List of Features</w:t>
      </w:r>
    </w:p>
    <w:p w:rsidR="005018B9" w:rsidRPr="00BD14E0" w:rsidRDefault="005018B9" w:rsidP="005018B9">
      <w:pPr>
        <w:pStyle w:val="NormalWeb"/>
        <w:rPr>
          <w:rFonts w:asciiTheme="majorBidi" w:hAnsiTheme="majorBidi" w:cstheme="majorBidi"/>
        </w:rPr>
      </w:pPr>
      <w:r w:rsidRPr="00BD14E0">
        <w:rPr>
          <w:rFonts w:asciiTheme="majorBidi" w:hAnsiTheme="majorBidi" w:cstheme="majorBidi"/>
        </w:rPr>
        <w:t>After cleaning and exploration, I selected the following features for modeling:</w:t>
      </w:r>
    </w:p>
    <w:p w:rsidR="005018B9" w:rsidRPr="00BD14E0" w:rsidRDefault="005018B9" w:rsidP="005018B9">
      <w:pPr>
        <w:numPr>
          <w:ilvl w:val="0"/>
          <w:numId w:val="10"/>
        </w:numPr>
        <w:spacing w:before="100" w:beforeAutospacing="1" w:after="100" w:afterAutospacing="1" w:line="240" w:lineRule="auto"/>
        <w:rPr>
          <w:rFonts w:asciiTheme="majorBidi" w:hAnsiTheme="majorBidi" w:cstheme="majorBidi"/>
          <w:sz w:val="24"/>
          <w:szCs w:val="24"/>
        </w:rPr>
      </w:pPr>
      <w:r w:rsidRPr="00BD14E0">
        <w:rPr>
          <w:rFonts w:asciiTheme="majorBidi" w:hAnsiTheme="majorBidi" w:cstheme="majorBidi"/>
          <w:sz w:val="24"/>
          <w:szCs w:val="24"/>
        </w:rPr>
        <w:t xml:space="preserve">Gender </w:t>
      </w:r>
    </w:p>
    <w:p w:rsidR="005018B9" w:rsidRPr="00BD14E0" w:rsidRDefault="005018B9" w:rsidP="005018B9">
      <w:pPr>
        <w:numPr>
          <w:ilvl w:val="0"/>
          <w:numId w:val="10"/>
        </w:numPr>
        <w:spacing w:before="100" w:beforeAutospacing="1" w:after="100" w:afterAutospacing="1" w:line="240" w:lineRule="auto"/>
        <w:rPr>
          <w:rFonts w:asciiTheme="majorBidi" w:hAnsiTheme="majorBidi" w:cstheme="majorBidi"/>
          <w:sz w:val="24"/>
          <w:szCs w:val="24"/>
        </w:rPr>
      </w:pPr>
      <w:r w:rsidRPr="00BD14E0">
        <w:rPr>
          <w:rFonts w:asciiTheme="majorBidi" w:hAnsiTheme="majorBidi" w:cstheme="majorBidi"/>
          <w:sz w:val="24"/>
          <w:szCs w:val="24"/>
        </w:rPr>
        <w:t xml:space="preserve">Age </w:t>
      </w:r>
    </w:p>
    <w:p w:rsidR="005018B9" w:rsidRPr="00BD14E0" w:rsidRDefault="005018B9" w:rsidP="005018B9">
      <w:pPr>
        <w:numPr>
          <w:ilvl w:val="0"/>
          <w:numId w:val="10"/>
        </w:numPr>
        <w:spacing w:before="100" w:beforeAutospacing="1" w:after="100" w:afterAutospacing="1" w:line="240" w:lineRule="auto"/>
        <w:rPr>
          <w:rFonts w:asciiTheme="majorBidi" w:hAnsiTheme="majorBidi" w:cstheme="majorBidi"/>
          <w:sz w:val="24"/>
          <w:szCs w:val="24"/>
        </w:rPr>
      </w:pPr>
      <w:r w:rsidRPr="00BD14E0">
        <w:rPr>
          <w:rFonts w:asciiTheme="majorBidi" w:hAnsiTheme="majorBidi" w:cstheme="majorBidi"/>
          <w:sz w:val="24"/>
          <w:szCs w:val="24"/>
        </w:rPr>
        <w:t xml:space="preserve">Annual Income (k$) </w:t>
      </w:r>
    </w:p>
    <w:p w:rsidR="005018B9" w:rsidRPr="00BD14E0" w:rsidRDefault="005018B9" w:rsidP="005018B9">
      <w:pPr>
        <w:numPr>
          <w:ilvl w:val="0"/>
          <w:numId w:val="10"/>
        </w:numPr>
        <w:spacing w:before="100" w:beforeAutospacing="1" w:after="100" w:afterAutospacing="1" w:line="240" w:lineRule="auto"/>
        <w:rPr>
          <w:rFonts w:asciiTheme="majorBidi" w:hAnsiTheme="majorBidi" w:cstheme="majorBidi"/>
          <w:sz w:val="24"/>
          <w:szCs w:val="24"/>
        </w:rPr>
      </w:pPr>
      <w:r w:rsidRPr="00BD14E0">
        <w:rPr>
          <w:rFonts w:asciiTheme="majorBidi" w:hAnsiTheme="majorBidi" w:cstheme="majorBidi"/>
          <w:sz w:val="24"/>
          <w:szCs w:val="24"/>
        </w:rPr>
        <w:t xml:space="preserve">Spending Score (1–100) </w:t>
      </w:r>
    </w:p>
    <w:p w:rsidR="005018B9" w:rsidRPr="00BD14E0" w:rsidRDefault="005018B9" w:rsidP="005018B9">
      <w:pPr>
        <w:pStyle w:val="NormalWeb"/>
        <w:rPr>
          <w:rFonts w:asciiTheme="majorBidi" w:hAnsiTheme="majorBidi" w:cstheme="majorBidi"/>
        </w:rPr>
      </w:pPr>
      <w:r w:rsidRPr="00BD14E0">
        <w:rPr>
          <w:rFonts w:asciiTheme="majorBidi" w:hAnsiTheme="majorBidi" w:cstheme="majorBidi"/>
        </w:rPr>
        <w:t>I selected these features because they provide meaningful information about customer demographics and purchasing behavior, which are important for segmentation and machine learning modeling.</w:t>
      </w:r>
    </w:p>
    <w:p w:rsidR="005C269C" w:rsidRPr="00BD14E0" w:rsidRDefault="005C269C">
      <w:pPr>
        <w:rPr>
          <w:rFonts w:asciiTheme="majorBidi" w:hAnsiTheme="majorBidi" w:cstheme="majorBidi"/>
          <w:sz w:val="24"/>
          <w:szCs w:val="24"/>
        </w:rPr>
      </w:pPr>
      <w:bookmarkStart w:id="0" w:name="_GoBack"/>
      <w:bookmarkEnd w:id="0"/>
    </w:p>
    <w:sectPr w:rsidR="005C269C" w:rsidRPr="00BD14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BDC4A85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2B0F41"/>
    <w:multiLevelType w:val="multilevel"/>
    <w:tmpl w:val="CF7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18B9"/>
    <w:rsid w:val="005C269C"/>
    <w:rsid w:val="00AA1D8D"/>
    <w:rsid w:val="00B47730"/>
    <w:rsid w:val="00BD14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18B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18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28667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6AED5-920F-403B-AE53-FFB668ABE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Mega Computer</cp:lastModifiedBy>
  <cp:revision>3</cp:revision>
  <dcterms:created xsi:type="dcterms:W3CDTF">2013-12-23T23:15:00Z</dcterms:created>
  <dcterms:modified xsi:type="dcterms:W3CDTF">2026-03-28T07:26:00Z</dcterms:modified>
  <cp:category/>
</cp:coreProperties>
</file>