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5550" w14:textId="566F085A" w:rsidR="00C648AA" w:rsidRDefault="00C648AA" w:rsidP="00C648A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bCs/>
          <w:color w:val="2F5496"/>
          <w:sz w:val="44"/>
          <w:szCs w:val="44"/>
          <w:u w:val="single"/>
        </w:rPr>
      </w:pP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LAB NO 12</w:t>
      </w:r>
    </w:p>
    <w:p w14:paraId="2733852D" w14:textId="77777777" w:rsidR="00C648AA" w:rsidRDefault="00C648AA" w:rsidP="00C648A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  <w:t>SUBMITTED BY:</w:t>
      </w:r>
    </w:p>
    <w:p w14:paraId="7E88E224" w14:textId="77777777" w:rsidR="00C648AA" w:rsidRDefault="00C648AA" w:rsidP="00C648A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RABEEA FATIMA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REGISTRATION NO: 2023-BSE-049</w:t>
      </w:r>
    </w:p>
    <w:p w14:paraId="64587444" w14:textId="77777777" w:rsidR="00C648AA" w:rsidRDefault="00C648AA" w:rsidP="00C648AA">
      <w:pPr>
        <w:jc w:val="center"/>
        <w:rPr>
          <w:rFonts w:ascii="Times New Roman" w:eastAsia="Calibri" w:hAnsi="Times New Roman"/>
          <w:b/>
          <w:bCs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SECTION: B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SUBJECT: CLOUD COMPUTING</w:t>
      </w:r>
    </w:p>
    <w:p w14:paraId="307131D7" w14:textId="77777777" w:rsidR="00C648AA" w:rsidRDefault="00C648AA" w:rsidP="00C648AA">
      <w:pPr>
        <w:jc w:val="center"/>
        <w:rPr>
          <w:rFonts w:ascii="Calibri" w:eastAsia="Times New Roman" w:hAnsi="Calibri"/>
          <w:szCs w:val="24"/>
        </w:rPr>
      </w:pPr>
    </w:p>
    <w:p w14:paraId="0191D67B" w14:textId="77777777" w:rsidR="00C648AA" w:rsidRDefault="00C648AA" w:rsidP="00C648A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52DDEA33" w14:textId="77777777" w:rsidR="00C648AA" w:rsidRDefault="00C648AA" w:rsidP="00C648AA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471019">
        <w:rPr>
          <w:rFonts w:asciiTheme="majorBidi" w:hAnsiTheme="majorBidi" w:cstheme="majorBidi"/>
          <w:b/>
          <w:bCs/>
          <w:color w:val="auto"/>
          <w:lang w:val="en-PK"/>
        </w:rPr>
        <w:t xml:space="preserve">GitHub CLI </w:t>
      </w:r>
      <w:proofErr w:type="spellStart"/>
      <w:r w:rsidRPr="00471019">
        <w:rPr>
          <w:rFonts w:asciiTheme="majorBidi" w:hAnsiTheme="majorBidi" w:cstheme="majorBidi"/>
          <w:b/>
          <w:bCs/>
          <w:color w:val="auto"/>
          <w:lang w:val="en-PK"/>
        </w:rPr>
        <w:t>Codespace</w:t>
      </w:r>
      <w:proofErr w:type="spellEnd"/>
      <w:r w:rsidRPr="00471019">
        <w:rPr>
          <w:rFonts w:asciiTheme="majorBidi" w:hAnsiTheme="majorBidi" w:cstheme="majorBidi"/>
          <w:b/>
          <w:bCs/>
          <w:color w:val="auto"/>
          <w:lang w:val="en-PK"/>
        </w:rPr>
        <w:t xml:space="preserve"> Setup &amp; Authentication</w:t>
      </w:r>
      <w:r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5D575D7B" w14:textId="77777777" w:rsidR="00AA4F20" w:rsidRDefault="00AA4F20"/>
    <w:p w14:paraId="46863651" w14:textId="1211C708" w:rsidR="001512EE" w:rsidRDefault="001F5002" w:rsidP="0072242D">
      <w:r>
        <w:rPr>
          <w:noProof/>
          <w14:ligatures w14:val="standardContextual"/>
        </w:rPr>
        <w:drawing>
          <wp:inline distT="0" distB="0" distL="0" distR="0" wp14:anchorId="1ED94C40" wp14:editId="7B3DCBCA">
            <wp:extent cx="5242560" cy="2647417"/>
            <wp:effectExtent l="0" t="0" r="0" b="635"/>
            <wp:docPr id="9086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14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034" cy="264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35F7" w14:textId="77777777" w:rsidR="001512EE" w:rsidRDefault="001512EE" w:rsidP="001512EE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30B32085" w14:textId="77777777" w:rsidR="001512EE" w:rsidRDefault="001512EE" w:rsidP="001512EE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01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62F35559" w14:textId="1FBA17A0" w:rsidR="001512EE" w:rsidRPr="00E3091B" w:rsidRDefault="00E3091B" w:rsidP="00E3091B">
      <w:pPr>
        <w:rPr>
          <w:rFonts w:asciiTheme="majorBidi" w:hAnsiTheme="majorBidi"/>
          <w:b/>
          <w:bCs/>
          <w:color w:val="auto"/>
          <w:lang w:val="en-PK"/>
        </w:rPr>
      </w:pPr>
      <w:r w:rsidRPr="00E3091B">
        <w:rPr>
          <w:rFonts w:asciiTheme="majorBidi" w:hAnsiTheme="majorBidi"/>
          <w:b/>
          <w:bCs/>
          <w:color w:val="auto"/>
          <w:lang w:val="en-PK"/>
        </w:rPr>
        <w:t>Organize Terraform code into separate files</w:t>
      </w:r>
    </w:p>
    <w:p w14:paraId="2C1E18AA" w14:textId="77777777" w:rsidR="001512EE" w:rsidRDefault="001512EE" w:rsidP="001512E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6C0DF57" w14:textId="1A58E7B2" w:rsidR="001512EE" w:rsidRPr="00E3091B" w:rsidRDefault="00E3091B" w:rsidP="00E3091B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Create initial project structure</w:t>
      </w:r>
    </w:p>
    <w:p w14:paraId="7C6890B4" w14:textId="7367C66B" w:rsidR="00E3091B" w:rsidRDefault="00F96C74" w:rsidP="00E3091B">
      <w:r>
        <w:rPr>
          <w:noProof/>
          <w14:ligatures w14:val="standardContextual"/>
        </w:rPr>
        <w:drawing>
          <wp:inline distT="0" distB="0" distL="0" distR="0" wp14:anchorId="6F33F100" wp14:editId="50ACA5F7">
            <wp:extent cx="4153868" cy="464820"/>
            <wp:effectExtent l="0" t="0" r="0" b="0"/>
            <wp:docPr id="104088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81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2041" cy="47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38C" w14:textId="77777777" w:rsidR="00311B01" w:rsidRDefault="00311B01" w:rsidP="00311B01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8B45020" w14:textId="1C920879" w:rsidR="00311B01" w:rsidRPr="00E3091B" w:rsidRDefault="000560F7" w:rsidP="00311B01">
      <w:pPr>
        <w:pStyle w:val="ListParagraph"/>
        <w:numPr>
          <w:ilvl w:val="0"/>
          <w:numId w:val="1"/>
        </w:numPr>
      </w:pPr>
      <w:r w:rsidRPr="000560F7">
        <w:rPr>
          <w:rFonts w:ascii="Times New Roman" w:eastAsia="Times New Roman" w:hAnsi="Times New Roman" w:cs="Times New Roman"/>
          <w:bCs/>
          <w:color w:val="auto"/>
          <w:szCs w:val="20"/>
        </w:rPr>
        <w:t>Create all required files</w:t>
      </w:r>
    </w:p>
    <w:p w14:paraId="3941E972" w14:textId="763EC75E" w:rsidR="00311B01" w:rsidRDefault="000560F7" w:rsidP="00E3091B">
      <w:r>
        <w:rPr>
          <w:noProof/>
          <w14:ligatures w14:val="standardContextual"/>
        </w:rPr>
        <w:drawing>
          <wp:inline distT="0" distB="0" distL="0" distR="0" wp14:anchorId="6173488C" wp14:editId="5CC7D55D">
            <wp:extent cx="5731510" cy="190500"/>
            <wp:effectExtent l="0" t="0" r="2540" b="0"/>
            <wp:docPr id="110945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55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228D" w14:textId="77777777" w:rsidR="003E1D41" w:rsidRDefault="003E1D41" w:rsidP="003E1D41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F127F9F" w14:textId="247A21C3" w:rsidR="003E1D41" w:rsidRPr="00E3091B" w:rsidRDefault="003E1D41" w:rsidP="003E1D41">
      <w:pPr>
        <w:pStyle w:val="ListParagraph"/>
        <w:numPr>
          <w:ilvl w:val="0"/>
          <w:numId w:val="1"/>
        </w:numPr>
      </w:pPr>
      <w:r w:rsidRPr="003E1D41">
        <w:rPr>
          <w:rFonts w:ascii="Times New Roman" w:eastAsia="Times New Roman" w:hAnsi="Times New Roman" w:cs="Times New Roman"/>
          <w:bCs/>
          <w:color w:val="auto"/>
          <w:szCs w:val="20"/>
        </w:rPr>
        <w:t>Create variables.tf with the following content</w:t>
      </w:r>
    </w:p>
    <w:p w14:paraId="3664830E" w14:textId="4B29BD6E" w:rsidR="003E1D41" w:rsidRPr="003E1D41" w:rsidRDefault="003E1D41" w:rsidP="003E1D41">
      <w:r>
        <w:rPr>
          <w:noProof/>
          <w14:ligatures w14:val="standardContextual"/>
        </w:rPr>
        <w:drawing>
          <wp:inline distT="0" distB="0" distL="0" distR="0" wp14:anchorId="6F81DEF4" wp14:editId="1CE3E48C">
            <wp:extent cx="3467100" cy="1319156"/>
            <wp:effectExtent l="0" t="0" r="0" b="0"/>
            <wp:docPr id="147547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71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444" cy="132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75D8" w14:textId="0C209E4F" w:rsidR="003E1D41" w:rsidRPr="00E3091B" w:rsidRDefault="003E1D41" w:rsidP="003E1D41">
      <w:pPr>
        <w:pStyle w:val="ListParagraph"/>
        <w:numPr>
          <w:ilvl w:val="0"/>
          <w:numId w:val="1"/>
        </w:numPr>
      </w:pPr>
      <w:r w:rsidRPr="003E1D41">
        <w:rPr>
          <w:rFonts w:ascii="Times New Roman" w:eastAsia="Times New Roman" w:hAnsi="Times New Roman" w:cs="Times New Roman"/>
          <w:bCs/>
          <w:color w:val="auto"/>
          <w:szCs w:val="20"/>
        </w:rPr>
        <w:lastRenderedPageBreak/>
        <w:t>Create outputs.tf with the following content</w:t>
      </w:r>
    </w:p>
    <w:p w14:paraId="0F43C836" w14:textId="1C6E0BD1" w:rsidR="003E1D41" w:rsidRDefault="003E1D41" w:rsidP="00E3091B">
      <w:r>
        <w:rPr>
          <w:noProof/>
          <w14:ligatures w14:val="standardContextual"/>
        </w:rPr>
        <w:drawing>
          <wp:inline distT="0" distB="0" distL="0" distR="0" wp14:anchorId="44C81DCD" wp14:editId="5A56D7E5">
            <wp:extent cx="3878580" cy="885153"/>
            <wp:effectExtent l="0" t="0" r="0" b="0"/>
            <wp:docPr id="106994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44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148" cy="88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76B5" w14:textId="77777777" w:rsidR="003E1D41" w:rsidRDefault="003E1D41" w:rsidP="00E3091B"/>
    <w:p w14:paraId="6FF00A27" w14:textId="2700CFD1" w:rsidR="003E1D41" w:rsidRPr="00E3091B" w:rsidRDefault="001A3DA9" w:rsidP="003E1D41">
      <w:pPr>
        <w:pStyle w:val="ListParagraph"/>
        <w:numPr>
          <w:ilvl w:val="0"/>
          <w:numId w:val="1"/>
        </w:numPr>
      </w:pPr>
      <w:r w:rsidRPr="001A3DA9">
        <w:rPr>
          <w:rFonts w:ascii="Times New Roman" w:eastAsia="Times New Roman" w:hAnsi="Times New Roman" w:cs="Times New Roman"/>
          <w:bCs/>
          <w:color w:val="auto"/>
          <w:szCs w:val="20"/>
        </w:rPr>
        <w:t>Create locals.tf with the following content</w:t>
      </w:r>
    </w:p>
    <w:p w14:paraId="50A5490B" w14:textId="21B7ACF0" w:rsidR="003E1D41" w:rsidRDefault="001253BA" w:rsidP="00E3091B">
      <w:r>
        <w:rPr>
          <w:noProof/>
          <w14:ligatures w14:val="standardContextual"/>
        </w:rPr>
        <w:drawing>
          <wp:inline distT="0" distB="0" distL="0" distR="0" wp14:anchorId="1E723700" wp14:editId="296669BF">
            <wp:extent cx="3810000" cy="1407230"/>
            <wp:effectExtent l="0" t="0" r="0" b="2540"/>
            <wp:docPr id="16465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7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7827" cy="141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8513" w14:textId="77777777" w:rsidR="00F8665D" w:rsidRDefault="00F8665D" w:rsidP="00F8665D"/>
    <w:p w14:paraId="6F791EF0" w14:textId="4830FEB3" w:rsidR="00F8665D" w:rsidRPr="00E3091B" w:rsidRDefault="00F8665D" w:rsidP="00F8665D">
      <w:pPr>
        <w:pStyle w:val="ListParagraph"/>
        <w:numPr>
          <w:ilvl w:val="0"/>
          <w:numId w:val="1"/>
        </w:numPr>
      </w:pPr>
      <w:r w:rsidRPr="00F8665D">
        <w:rPr>
          <w:rFonts w:ascii="Times New Roman" w:eastAsia="Times New Roman" w:hAnsi="Times New Roman" w:cs="Times New Roman"/>
          <w:bCs/>
          <w:color w:val="auto"/>
          <w:szCs w:val="20"/>
        </w:rPr>
        <w:t>Create </w:t>
      </w:r>
      <w:proofErr w:type="spellStart"/>
      <w:proofErr w:type="gramStart"/>
      <w:r w:rsidRPr="00F8665D">
        <w:rPr>
          <w:rFonts w:ascii="Times New Roman" w:eastAsia="Times New Roman" w:hAnsi="Times New Roman" w:cs="Times New Roman"/>
          <w:bCs/>
          <w:color w:val="auto"/>
          <w:szCs w:val="20"/>
        </w:rPr>
        <w:t>terraform.tfvars</w:t>
      </w:r>
      <w:proofErr w:type="spellEnd"/>
      <w:proofErr w:type="gramEnd"/>
      <w:r w:rsidRPr="00F8665D">
        <w:rPr>
          <w:rFonts w:ascii="Times New Roman" w:eastAsia="Times New Roman" w:hAnsi="Times New Roman" w:cs="Times New Roman"/>
          <w:bCs/>
          <w:color w:val="auto"/>
          <w:szCs w:val="20"/>
        </w:rPr>
        <w:t> with the following content</w:t>
      </w:r>
    </w:p>
    <w:p w14:paraId="1F38E50A" w14:textId="33C271DB" w:rsidR="00F8665D" w:rsidRDefault="002909FB" w:rsidP="00E3091B">
      <w:r>
        <w:rPr>
          <w:noProof/>
          <w14:ligatures w14:val="standardContextual"/>
        </w:rPr>
        <w:drawing>
          <wp:inline distT="0" distB="0" distL="0" distR="0" wp14:anchorId="4596BF24" wp14:editId="16E8B8BE">
            <wp:extent cx="4183380" cy="1391911"/>
            <wp:effectExtent l="0" t="0" r="7620" b="0"/>
            <wp:docPr id="145963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35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819" cy="13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175C" w14:textId="77777777" w:rsidR="00F171FF" w:rsidRDefault="00F171FF" w:rsidP="00F171FF"/>
    <w:p w14:paraId="6DDFE947" w14:textId="1A23B3ED" w:rsidR="00F171FF" w:rsidRPr="00E3091B" w:rsidRDefault="00F171FF" w:rsidP="00F171FF">
      <w:pPr>
        <w:pStyle w:val="ListParagraph"/>
        <w:numPr>
          <w:ilvl w:val="0"/>
          <w:numId w:val="1"/>
        </w:numPr>
      </w:pPr>
      <w:r w:rsidRPr="00F171FF">
        <w:rPr>
          <w:rFonts w:ascii="Times New Roman" w:eastAsia="Times New Roman" w:hAnsi="Times New Roman" w:cs="Times New Roman"/>
          <w:bCs/>
          <w:color w:val="auto"/>
          <w:szCs w:val="20"/>
        </w:rPr>
        <w:t>Create main.tf with the following content</w:t>
      </w:r>
    </w:p>
    <w:p w14:paraId="4F01C1A8" w14:textId="26842EBD" w:rsidR="00F171FF" w:rsidRDefault="009672CF" w:rsidP="00E3091B">
      <w:r>
        <w:rPr>
          <w:noProof/>
          <w14:ligatures w14:val="standardContextual"/>
        </w:rPr>
        <w:drawing>
          <wp:inline distT="0" distB="0" distL="0" distR="0" wp14:anchorId="3801C02F" wp14:editId="49C261AF">
            <wp:extent cx="3291840" cy="1762022"/>
            <wp:effectExtent l="0" t="0" r="3810" b="0"/>
            <wp:docPr id="13626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8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866" cy="176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FFE4" w14:textId="77777777" w:rsidR="00B368CF" w:rsidRDefault="00B368CF" w:rsidP="00B368CF"/>
    <w:p w14:paraId="3006BD3F" w14:textId="56A62747" w:rsidR="00B368CF" w:rsidRPr="00E3091B" w:rsidRDefault="00C944D1" w:rsidP="00B368CF">
      <w:pPr>
        <w:pStyle w:val="ListParagraph"/>
        <w:numPr>
          <w:ilvl w:val="0"/>
          <w:numId w:val="1"/>
        </w:numPr>
      </w:pPr>
      <w:r w:rsidRPr="00C944D1">
        <w:rPr>
          <w:rFonts w:ascii="Times New Roman" w:eastAsia="Times New Roman" w:hAnsi="Times New Roman" w:cs="Times New Roman"/>
          <w:bCs/>
          <w:color w:val="auto"/>
          <w:szCs w:val="20"/>
        </w:rPr>
        <w:t>Create entry-script.sh with the following content</w:t>
      </w:r>
    </w:p>
    <w:p w14:paraId="1DC65776" w14:textId="322E13A2" w:rsidR="00B368CF" w:rsidRDefault="002A28A3" w:rsidP="00E3091B">
      <w:r>
        <w:rPr>
          <w:noProof/>
          <w14:ligatures w14:val="standardContextual"/>
        </w:rPr>
        <w:drawing>
          <wp:inline distT="0" distB="0" distL="0" distR="0" wp14:anchorId="2CB3EEAB" wp14:editId="28CF0EE9">
            <wp:extent cx="4015740" cy="1203218"/>
            <wp:effectExtent l="0" t="0" r="3810" b="0"/>
            <wp:docPr id="10801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27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2355" cy="120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270E" w14:textId="77777777" w:rsidR="00931F5A" w:rsidRDefault="00931F5A" w:rsidP="00931F5A"/>
    <w:p w14:paraId="6EDFED4B" w14:textId="1C82F3ED" w:rsidR="00931F5A" w:rsidRPr="00E3091B" w:rsidRDefault="00931F5A" w:rsidP="00931F5A">
      <w:pPr>
        <w:pStyle w:val="ListParagraph"/>
        <w:numPr>
          <w:ilvl w:val="0"/>
          <w:numId w:val="1"/>
        </w:numPr>
      </w:pPr>
      <w:r w:rsidRPr="00931F5A">
        <w:rPr>
          <w:rFonts w:ascii="Times New Roman" w:eastAsia="Times New Roman" w:hAnsi="Times New Roman" w:cs="Times New Roman"/>
          <w:bCs/>
          <w:color w:val="auto"/>
          <w:szCs w:val="20"/>
        </w:rPr>
        <w:t>Generate SSH key pair if not already exists</w:t>
      </w:r>
    </w:p>
    <w:p w14:paraId="1311288B" w14:textId="21DB34EC" w:rsidR="00931F5A" w:rsidRDefault="00A60BCF" w:rsidP="00E3091B">
      <w:r>
        <w:rPr>
          <w:noProof/>
          <w14:ligatures w14:val="standardContextual"/>
        </w:rPr>
        <w:lastRenderedPageBreak/>
        <w:drawing>
          <wp:inline distT="0" distB="0" distL="0" distR="0" wp14:anchorId="7189FD60" wp14:editId="4E63104C">
            <wp:extent cx="4305300" cy="2167437"/>
            <wp:effectExtent l="0" t="0" r="0" b="4445"/>
            <wp:docPr id="136138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84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8022" cy="216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461B" w14:textId="77777777" w:rsidR="00780B20" w:rsidRDefault="00780B20" w:rsidP="00780B20"/>
    <w:p w14:paraId="28287AC3" w14:textId="77777777" w:rsidR="00780B20" w:rsidRPr="00E3091B" w:rsidRDefault="00780B20" w:rsidP="00780B20">
      <w:pPr>
        <w:pStyle w:val="ListParagraph"/>
        <w:numPr>
          <w:ilvl w:val="0"/>
          <w:numId w:val="1"/>
        </w:numPr>
      </w:pPr>
      <w:r w:rsidRPr="00931F5A">
        <w:rPr>
          <w:rFonts w:ascii="Times New Roman" w:eastAsia="Times New Roman" w:hAnsi="Times New Roman" w:cs="Times New Roman"/>
          <w:bCs/>
          <w:color w:val="auto"/>
          <w:szCs w:val="20"/>
        </w:rPr>
        <w:t>Generate SSH key pair if not already exists</w:t>
      </w:r>
    </w:p>
    <w:p w14:paraId="545C2E1F" w14:textId="1C479463" w:rsidR="00780B20" w:rsidRDefault="00490D8D" w:rsidP="00E3091B">
      <w:r>
        <w:rPr>
          <w:noProof/>
          <w14:ligatures w14:val="standardContextual"/>
        </w:rPr>
        <w:drawing>
          <wp:inline distT="0" distB="0" distL="0" distR="0" wp14:anchorId="01144E32" wp14:editId="4F0CE0BA">
            <wp:extent cx="4434840" cy="2784427"/>
            <wp:effectExtent l="0" t="0" r="3810" b="0"/>
            <wp:docPr id="99142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21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030" cy="278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99DB" w14:textId="77777777" w:rsidR="004E16F4" w:rsidRDefault="004E16F4" w:rsidP="004E16F4"/>
    <w:p w14:paraId="0F9D2FEB" w14:textId="77777777" w:rsidR="004E16F4" w:rsidRPr="00217EB2" w:rsidRDefault="004E16F4" w:rsidP="004E16F4">
      <w:pPr>
        <w:pStyle w:val="ListParagraph"/>
        <w:numPr>
          <w:ilvl w:val="0"/>
          <w:numId w:val="1"/>
        </w:numPr>
      </w:pPr>
      <w:r w:rsidRPr="00931F5A">
        <w:rPr>
          <w:rFonts w:ascii="Times New Roman" w:eastAsia="Times New Roman" w:hAnsi="Times New Roman" w:cs="Times New Roman"/>
          <w:bCs/>
          <w:color w:val="auto"/>
          <w:szCs w:val="20"/>
        </w:rPr>
        <w:t>Generate SSH key pair if not already exists</w:t>
      </w:r>
    </w:p>
    <w:p w14:paraId="43588591" w14:textId="610F816B" w:rsidR="00217EB2" w:rsidRDefault="00217EB2" w:rsidP="00217EB2">
      <w:r>
        <w:rPr>
          <w:noProof/>
          <w14:ligatures w14:val="standardContextual"/>
        </w:rPr>
        <w:drawing>
          <wp:inline distT="0" distB="0" distL="0" distR="0" wp14:anchorId="2AE4C52E" wp14:editId="679C1D3C">
            <wp:extent cx="4846320" cy="2392555"/>
            <wp:effectExtent l="0" t="0" r="0" b="8255"/>
            <wp:docPr id="202704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41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5504" cy="239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8CBF" w14:textId="77777777" w:rsidR="00217EB2" w:rsidRDefault="00217EB2" w:rsidP="00217EB2"/>
    <w:p w14:paraId="6D352C76" w14:textId="4955AE2C" w:rsidR="00217EB2" w:rsidRPr="00217EB2" w:rsidRDefault="00217EB2" w:rsidP="00217EB2">
      <w:pPr>
        <w:pStyle w:val="ListParagraph"/>
        <w:numPr>
          <w:ilvl w:val="0"/>
          <w:numId w:val="1"/>
        </w:numPr>
      </w:pPr>
      <w:r w:rsidRPr="00217EB2">
        <w:rPr>
          <w:rFonts w:ascii="Times New Roman" w:eastAsia="Times New Roman" w:hAnsi="Times New Roman" w:cs="Times New Roman"/>
          <w:bCs/>
          <w:color w:val="auto"/>
          <w:szCs w:val="20"/>
        </w:rPr>
        <w:t>Initialize Terraform</w:t>
      </w:r>
      <w:r>
        <w:rPr>
          <w:rFonts w:ascii="Times New Roman" w:eastAsia="Times New Roman" w:hAnsi="Times New Roman" w:cs="Times New Roman"/>
          <w:bCs/>
          <w:color w:val="auto"/>
          <w:szCs w:val="20"/>
        </w:rPr>
        <w:t xml:space="preserve"> and apply the configuration</w:t>
      </w:r>
    </w:p>
    <w:p w14:paraId="3D5919F4" w14:textId="77777777" w:rsidR="00217EB2" w:rsidRPr="00E3091B" w:rsidRDefault="00217EB2" w:rsidP="00217EB2"/>
    <w:p w14:paraId="64D0C035" w14:textId="78014902" w:rsidR="004E16F4" w:rsidRDefault="00217EB2" w:rsidP="00E3091B">
      <w:r>
        <w:rPr>
          <w:noProof/>
          <w14:ligatures w14:val="standardContextual"/>
        </w:rPr>
        <w:lastRenderedPageBreak/>
        <w:drawing>
          <wp:inline distT="0" distB="0" distL="0" distR="0" wp14:anchorId="645ADB11" wp14:editId="1EBE2217">
            <wp:extent cx="5731510" cy="1440815"/>
            <wp:effectExtent l="0" t="0" r="2540" b="6985"/>
            <wp:docPr id="2067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44B5" w14:textId="77777777" w:rsidR="008021DF" w:rsidRDefault="008021DF" w:rsidP="008021DF"/>
    <w:p w14:paraId="2A55A700" w14:textId="1FC58CA8" w:rsidR="008021DF" w:rsidRPr="00217EB2" w:rsidRDefault="008021DF" w:rsidP="008021DF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 xml:space="preserve">Destroy </w:t>
      </w:r>
      <w:r w:rsidRPr="00217EB2">
        <w:rPr>
          <w:rFonts w:ascii="Times New Roman" w:eastAsia="Times New Roman" w:hAnsi="Times New Roman" w:cs="Times New Roman"/>
          <w:bCs/>
          <w:color w:val="auto"/>
          <w:szCs w:val="20"/>
        </w:rPr>
        <w:t>Terraform</w:t>
      </w:r>
      <w:r>
        <w:rPr>
          <w:rFonts w:ascii="Times New Roman" w:eastAsia="Times New Roman" w:hAnsi="Times New Roman" w:cs="Times New Roman"/>
          <w:bCs/>
          <w:color w:val="auto"/>
          <w:szCs w:val="20"/>
        </w:rPr>
        <w:t xml:space="preserve"> </w:t>
      </w:r>
    </w:p>
    <w:p w14:paraId="7E30BF21" w14:textId="069A0DDE" w:rsidR="008021DF" w:rsidRDefault="008021DF" w:rsidP="00E3091B">
      <w:r>
        <w:rPr>
          <w:noProof/>
          <w14:ligatures w14:val="standardContextual"/>
        </w:rPr>
        <w:drawing>
          <wp:inline distT="0" distB="0" distL="0" distR="0" wp14:anchorId="5F12BE9C" wp14:editId="402D67CE">
            <wp:extent cx="4335780" cy="2062690"/>
            <wp:effectExtent l="0" t="0" r="7620" b="0"/>
            <wp:docPr id="158966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0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9781" cy="206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03DB" w14:textId="77777777" w:rsidR="002F6051" w:rsidRDefault="002F6051" w:rsidP="002F6051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2488C59F" w14:textId="419415AB" w:rsidR="002F6051" w:rsidRDefault="002F6051" w:rsidP="002F6051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C13A22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952142C" w14:textId="24EC551F" w:rsidR="00423E2E" w:rsidRPr="00423E2E" w:rsidRDefault="00423E2E" w:rsidP="00423E2E">
      <w:pPr>
        <w:rPr>
          <w:rFonts w:asciiTheme="majorBidi" w:hAnsiTheme="majorBidi"/>
          <w:b/>
          <w:bCs/>
          <w:color w:val="auto"/>
          <w:lang w:val="en-PK"/>
        </w:rPr>
      </w:pPr>
      <w:r w:rsidRPr="00423E2E">
        <w:rPr>
          <w:rFonts w:asciiTheme="majorBidi" w:hAnsiTheme="majorBidi"/>
          <w:b/>
          <w:bCs/>
          <w:color w:val="auto"/>
          <w:lang w:val="en-PK"/>
        </w:rPr>
        <w:t>Use remote-exec provisioner</w:t>
      </w:r>
    </w:p>
    <w:p w14:paraId="0AA84643" w14:textId="6CDCAF87" w:rsidR="002F6051" w:rsidRDefault="002F6051" w:rsidP="002F6051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259361D" w14:textId="1B27FB17" w:rsidR="00423E2E" w:rsidRPr="00E80816" w:rsidRDefault="00423E2E" w:rsidP="00E80816">
      <w:pPr>
        <w:pStyle w:val="ListParagraph"/>
        <w:numPr>
          <w:ilvl w:val="0"/>
          <w:numId w:val="2"/>
        </w:numPr>
      </w:pPr>
      <w:r w:rsidRPr="00423E2E">
        <w:rPr>
          <w:rFonts w:ascii="Times New Roman" w:eastAsia="Times New Roman" w:hAnsi="Times New Roman" w:cs="Times New Roman"/>
          <w:bCs/>
          <w:color w:val="auto"/>
          <w:szCs w:val="20"/>
        </w:rPr>
        <w:t>Modify the </w:t>
      </w:r>
      <w:proofErr w:type="spellStart"/>
      <w:r w:rsidRPr="00423E2E">
        <w:rPr>
          <w:rFonts w:ascii="Times New Roman" w:eastAsia="Times New Roman" w:hAnsi="Times New Roman" w:cs="Times New Roman"/>
          <w:bCs/>
          <w:color w:val="auto"/>
          <w:szCs w:val="20"/>
        </w:rPr>
        <w:t>aws_instance</w:t>
      </w:r>
      <w:proofErr w:type="spellEnd"/>
      <w:r w:rsidRPr="00423E2E">
        <w:rPr>
          <w:rFonts w:ascii="Times New Roman" w:eastAsia="Times New Roman" w:hAnsi="Times New Roman" w:cs="Times New Roman"/>
          <w:bCs/>
          <w:color w:val="auto"/>
          <w:szCs w:val="20"/>
        </w:rPr>
        <w:t> resource in main.tf to use remote-exec provisioner</w:t>
      </w:r>
      <w:r w:rsidR="00C13A22">
        <w:rPr>
          <w:noProof/>
          <w14:ligatures w14:val="standardContextual"/>
        </w:rPr>
        <w:drawing>
          <wp:inline distT="0" distB="0" distL="0" distR="0" wp14:anchorId="7479B071" wp14:editId="33156ECB">
            <wp:extent cx="3025140" cy="3056435"/>
            <wp:effectExtent l="0" t="0" r="3810" b="0"/>
            <wp:docPr id="1818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7090" cy="30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872E" w14:textId="77777777" w:rsidR="00423E2E" w:rsidRDefault="00423E2E" w:rsidP="00423E2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A2EAE2A" w14:textId="4B975749" w:rsidR="002A6BE2" w:rsidRPr="002A6BE2" w:rsidRDefault="002A6BE2" w:rsidP="002A6BE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 w:rsidRPr="002A6BE2"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  <w:t>Apply the configuration:</w:t>
      </w:r>
    </w:p>
    <w:p w14:paraId="3BC6EF06" w14:textId="1BDC83EF" w:rsidR="00423E2E" w:rsidRPr="002A6BE2" w:rsidRDefault="00423E2E" w:rsidP="002A6BE2">
      <w:pPr>
        <w:ind w:left="360" w:firstLine="0"/>
      </w:pPr>
    </w:p>
    <w:p w14:paraId="3B747FE0" w14:textId="31BA5138" w:rsidR="002A6BE2" w:rsidRDefault="002A6BE2" w:rsidP="002A6BE2">
      <w:r>
        <w:rPr>
          <w:noProof/>
          <w14:ligatures w14:val="standardContextual"/>
        </w:rPr>
        <w:lastRenderedPageBreak/>
        <w:drawing>
          <wp:inline distT="0" distB="0" distL="0" distR="0" wp14:anchorId="53CAA3B0" wp14:editId="34131DFB">
            <wp:extent cx="4282440" cy="1017234"/>
            <wp:effectExtent l="0" t="0" r="3810" b="0"/>
            <wp:docPr id="20391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81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4892" cy="10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4628" w14:textId="77777777" w:rsidR="007A4AAF" w:rsidRDefault="007A4AAF" w:rsidP="007A4AAF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52382E4" w14:textId="6A8D550D" w:rsidR="007A4AAF" w:rsidRDefault="007A4AAF" w:rsidP="007A4AA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 w:rsidRPr="007A4AAF">
        <w:rPr>
          <w:rFonts w:ascii="Times New Roman" w:eastAsia="Times New Roman" w:hAnsi="Times New Roman" w:cs="Times New Roman"/>
          <w:bCs/>
          <w:color w:val="auto"/>
          <w:szCs w:val="20"/>
        </w:rPr>
        <w:t>Display the output</w:t>
      </w:r>
    </w:p>
    <w:p w14:paraId="54BB67DA" w14:textId="6C7BC42B" w:rsidR="007A4AAF" w:rsidRDefault="00A57AE7" w:rsidP="007A4AAF">
      <w:p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3218C6C" wp14:editId="2C89287C">
            <wp:extent cx="3573780" cy="464241"/>
            <wp:effectExtent l="0" t="0" r="7620" b="0"/>
            <wp:docPr id="8366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2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8978" cy="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BE65" w14:textId="77777777" w:rsidR="00A57AE7" w:rsidRDefault="00A57AE7" w:rsidP="00A57AE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BD1A0C0" w14:textId="4AC5CB39" w:rsidR="00A57AE7" w:rsidRPr="007E0339" w:rsidRDefault="007E0339" w:rsidP="007A4AA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 w:rsidRPr="007E0339">
        <w:rPr>
          <w:rFonts w:ascii="Times New Roman" w:eastAsia="Times New Roman" w:hAnsi="Times New Roman" w:cs="Times New Roman"/>
          <w:bCs/>
          <w:color w:val="auto"/>
          <w:szCs w:val="20"/>
        </w:rPr>
        <w:t>Test nginx in browser</w:t>
      </w:r>
    </w:p>
    <w:p w14:paraId="5007423D" w14:textId="2A597DBD" w:rsidR="007E0339" w:rsidRDefault="00796C7A" w:rsidP="007E0339">
      <w:p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6397D5F" wp14:editId="61733254">
            <wp:extent cx="2659380" cy="1045620"/>
            <wp:effectExtent l="0" t="0" r="7620" b="2540"/>
            <wp:docPr id="136788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80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4684" cy="105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2A08" w14:textId="77777777" w:rsidR="00252AFE" w:rsidRDefault="00252AFE" w:rsidP="00252AFE">
      <w:pPr>
        <w:ind w:left="0" w:firstLine="0"/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448B5078" w14:textId="262A22AE" w:rsidR="00252AFE" w:rsidRDefault="00252AFE" w:rsidP="00252AFE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03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2F9AE416" w14:textId="7EC1A7FB" w:rsidR="00252AFE" w:rsidRPr="00423E2E" w:rsidRDefault="00C648E8" w:rsidP="00C648E8">
      <w:pPr>
        <w:rPr>
          <w:rFonts w:asciiTheme="majorBidi" w:hAnsiTheme="majorBidi"/>
          <w:b/>
          <w:bCs/>
          <w:color w:val="auto"/>
          <w:lang w:val="en-PK"/>
        </w:rPr>
      </w:pPr>
      <w:r w:rsidRPr="00C648E8">
        <w:rPr>
          <w:rFonts w:asciiTheme="majorBidi" w:hAnsiTheme="majorBidi"/>
          <w:b/>
          <w:bCs/>
          <w:color w:val="auto"/>
          <w:lang w:val="en-PK"/>
        </w:rPr>
        <w:t>Use file and local-exec provisioners</w:t>
      </w:r>
    </w:p>
    <w:p w14:paraId="642CE752" w14:textId="77777777" w:rsidR="00252AFE" w:rsidRDefault="00252AFE" w:rsidP="00252AF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9722ED7" w14:textId="1E0CC0A1" w:rsidR="007F7A00" w:rsidRPr="007E41E9" w:rsidRDefault="00884C71" w:rsidP="00884C7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 w:rsidRPr="00884C71">
        <w:rPr>
          <w:rFonts w:ascii="Times New Roman" w:eastAsia="Times New Roman" w:hAnsi="Times New Roman" w:cs="Times New Roman"/>
          <w:bCs/>
          <w:color w:val="auto"/>
          <w:szCs w:val="20"/>
        </w:rPr>
        <w:t>Modify the </w:t>
      </w:r>
      <w:proofErr w:type="spellStart"/>
      <w:r w:rsidRPr="00884C71">
        <w:rPr>
          <w:rFonts w:ascii="Times New Roman" w:eastAsia="Times New Roman" w:hAnsi="Times New Roman" w:cs="Times New Roman"/>
          <w:bCs/>
          <w:color w:val="auto"/>
          <w:szCs w:val="20"/>
        </w:rPr>
        <w:t>aws_instance</w:t>
      </w:r>
      <w:proofErr w:type="spellEnd"/>
      <w:r w:rsidRPr="00884C71">
        <w:rPr>
          <w:rFonts w:ascii="Times New Roman" w:eastAsia="Times New Roman" w:hAnsi="Times New Roman" w:cs="Times New Roman"/>
          <w:bCs/>
          <w:color w:val="auto"/>
          <w:szCs w:val="20"/>
        </w:rPr>
        <w:t> resource in main.tf to include all three provisioners</w:t>
      </w:r>
    </w:p>
    <w:p w14:paraId="5CFB693B" w14:textId="7200ABAA" w:rsidR="007E41E9" w:rsidRDefault="004C605E" w:rsidP="007E41E9">
      <w:p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1EC691D8" wp14:editId="015D7E5D">
            <wp:extent cx="3901440" cy="3606219"/>
            <wp:effectExtent l="0" t="0" r="3810" b="0"/>
            <wp:docPr id="119290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00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6347" cy="36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0C34" w14:textId="77777777" w:rsidR="00080EA4" w:rsidRPr="007E41E9" w:rsidRDefault="00080EA4" w:rsidP="007E41E9">
      <w:p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</w:p>
    <w:sectPr w:rsidR="00080EA4" w:rsidRPr="007E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2862"/>
    <w:multiLevelType w:val="multilevel"/>
    <w:tmpl w:val="F1F26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3352C"/>
    <w:multiLevelType w:val="hybridMultilevel"/>
    <w:tmpl w:val="3B208AE4"/>
    <w:lvl w:ilvl="0" w:tplc="3D6CD0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40404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41A37"/>
    <w:multiLevelType w:val="hybridMultilevel"/>
    <w:tmpl w:val="E4FA09D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06420"/>
    <w:multiLevelType w:val="hybridMultilevel"/>
    <w:tmpl w:val="5A4EF956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117535">
    <w:abstractNumId w:val="1"/>
  </w:num>
  <w:num w:numId="2" w16cid:durableId="1527060592">
    <w:abstractNumId w:val="3"/>
  </w:num>
  <w:num w:numId="3" w16cid:durableId="1396318026">
    <w:abstractNumId w:val="0"/>
  </w:num>
  <w:num w:numId="4" w16cid:durableId="891039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34"/>
    <w:rsid w:val="000560F7"/>
    <w:rsid w:val="00080EA4"/>
    <w:rsid w:val="001253BA"/>
    <w:rsid w:val="001512EE"/>
    <w:rsid w:val="001A3DA9"/>
    <w:rsid w:val="001D4A2F"/>
    <w:rsid w:val="001F5002"/>
    <w:rsid w:val="00217EB2"/>
    <w:rsid w:val="00252AFE"/>
    <w:rsid w:val="002909FB"/>
    <w:rsid w:val="002A28A3"/>
    <w:rsid w:val="002A6BE2"/>
    <w:rsid w:val="002F6051"/>
    <w:rsid w:val="00311B01"/>
    <w:rsid w:val="003E1D41"/>
    <w:rsid w:val="00423E2E"/>
    <w:rsid w:val="00490D8D"/>
    <w:rsid w:val="004C605E"/>
    <w:rsid w:val="004E16F4"/>
    <w:rsid w:val="00604969"/>
    <w:rsid w:val="0072242D"/>
    <w:rsid w:val="00780B20"/>
    <w:rsid w:val="00796C7A"/>
    <w:rsid w:val="007A4AAF"/>
    <w:rsid w:val="007E0339"/>
    <w:rsid w:val="007E41E9"/>
    <w:rsid w:val="007F7A00"/>
    <w:rsid w:val="008021DF"/>
    <w:rsid w:val="00884C71"/>
    <w:rsid w:val="00931F5A"/>
    <w:rsid w:val="009672CF"/>
    <w:rsid w:val="00A37355"/>
    <w:rsid w:val="00A57AE7"/>
    <w:rsid w:val="00A60BCF"/>
    <w:rsid w:val="00A94A34"/>
    <w:rsid w:val="00AA4F20"/>
    <w:rsid w:val="00B368CF"/>
    <w:rsid w:val="00C13A22"/>
    <w:rsid w:val="00C648AA"/>
    <w:rsid w:val="00C648E8"/>
    <w:rsid w:val="00C944D1"/>
    <w:rsid w:val="00CB2A1E"/>
    <w:rsid w:val="00D168E5"/>
    <w:rsid w:val="00D412DC"/>
    <w:rsid w:val="00D91E7E"/>
    <w:rsid w:val="00D94390"/>
    <w:rsid w:val="00DA2532"/>
    <w:rsid w:val="00E3091B"/>
    <w:rsid w:val="00E80816"/>
    <w:rsid w:val="00F171FF"/>
    <w:rsid w:val="00F33B4A"/>
    <w:rsid w:val="00F8665D"/>
    <w:rsid w:val="00F9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6B52"/>
  <w15:chartTrackingRefBased/>
  <w15:docId w15:val="{29691CC6-9A0C-458C-B5BE-5F5320CE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8AA"/>
    <w:pPr>
      <w:spacing w:after="6" w:line="247" w:lineRule="auto"/>
      <w:ind w:left="370" w:hanging="10"/>
    </w:pPr>
    <w:rPr>
      <w:rFonts w:ascii="Segoe UI" w:eastAsia="Segoe UI" w:hAnsi="Segoe UI" w:cs="Segoe UI"/>
      <w:color w:val="404040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A34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Rabeea Fatima</dc:creator>
  <cp:keywords/>
  <dc:description/>
  <cp:lastModifiedBy>Rabeea Fatima</cp:lastModifiedBy>
  <cp:revision>46</cp:revision>
  <dcterms:created xsi:type="dcterms:W3CDTF">2026-01-06T09:17:00Z</dcterms:created>
  <dcterms:modified xsi:type="dcterms:W3CDTF">2026-01-18T12:12:00Z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b7597b6d-e747-4ccf-ad20-1dafc23a2871</vt:lpwstr>
  </property>
</Properties>
</file>