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6" w:rsidRP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Chase Account Suspended</w:t>
      </w:r>
    </w:p>
    <w:p w:rsidR="00C87F06" w:rsidRP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               Chase is a common and popular choice amongst citizens of the United States of America. With its irrefutable reputation, it has been able to grow its customers to millions country-wide. So with this positive feedback and reviews, you would be wondering why Chase suddenly suspended your account. What is the reason for it?</w:t>
      </w:r>
    </w:p>
    <w:p w:rsid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               Banks normally suspend the accounts of the customers due to a few reasons, like suspicion of fraudulent activities. These problems are usually easily resolved once you go to your bank's branch and clarify the issues on ground. If your Chase account has been suspended, keep reading to find out why and how to resolve the issue.</w:t>
      </w:r>
    </w:p>
    <w:p w:rsidR="00C87F06" w:rsidRPr="00C87F06" w:rsidRDefault="00C87F06" w:rsidP="00C87F06">
      <w:pPr>
        <w:spacing w:after="0" w:line="240" w:lineRule="auto"/>
        <w:rPr>
          <w:rFonts w:eastAsia="Times New Roman" w:cs="Times New Roman"/>
          <w:color w:val="0E101A"/>
          <w:sz w:val="24"/>
          <w:szCs w:val="24"/>
          <w:lang w:eastAsia="en-GB"/>
        </w:rPr>
      </w:pPr>
    </w:p>
    <w:p w:rsidR="00C87F06" w:rsidRP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 xml:space="preserve">Chase Account Suspended? Here’s </w:t>
      </w:r>
      <w:proofErr w:type="gramStart"/>
      <w:r w:rsidRPr="00C87F06">
        <w:rPr>
          <w:rFonts w:eastAsia="Times New Roman" w:cs="Times New Roman"/>
          <w:color w:val="0E101A"/>
          <w:sz w:val="24"/>
          <w:szCs w:val="24"/>
          <w:lang w:eastAsia="en-GB"/>
        </w:rPr>
        <w:t>Why</w:t>
      </w:r>
      <w:proofErr w:type="gramEnd"/>
    </w:p>
    <w:p w:rsid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               If your Chase account has been suspended or you get an email or text message suggesting so, it can only be due to two reasons;</w:t>
      </w:r>
    </w:p>
    <w:p w:rsidR="00C87F06" w:rsidRPr="00C87F06" w:rsidRDefault="00C87F06" w:rsidP="00C87F06">
      <w:pPr>
        <w:spacing w:after="0" w:line="240" w:lineRule="auto"/>
        <w:rPr>
          <w:rFonts w:eastAsia="Times New Roman" w:cs="Times New Roman"/>
          <w:color w:val="0E101A"/>
          <w:sz w:val="24"/>
          <w:szCs w:val="24"/>
          <w:lang w:eastAsia="en-GB"/>
        </w:rPr>
      </w:pPr>
    </w:p>
    <w:p w:rsidR="00C87F06" w:rsidRPr="00C87F06" w:rsidRDefault="00C87F06" w:rsidP="00C87F06">
      <w:pPr>
        <w:numPr>
          <w:ilvl w:val="0"/>
          <w:numId w:val="6"/>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Chase suspects that your account is involved in illegal or fraudulent activities.</w:t>
      </w:r>
    </w:p>
    <w:p w:rsidR="00C87F06" w:rsidRPr="00C87F06" w:rsidRDefault="00C87F06" w:rsidP="00C87F06">
      <w:pPr>
        <w:numPr>
          <w:ilvl w:val="0"/>
          <w:numId w:val="6"/>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You are receiving scam messages</w:t>
      </w:r>
    </w:p>
    <w:p w:rsidR="00C87F06" w:rsidRP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 </w:t>
      </w:r>
    </w:p>
    <w:p w:rsidR="00C87F06" w:rsidRPr="00C87F06" w:rsidRDefault="00C87F06" w:rsidP="00C87F06">
      <w:pPr>
        <w:numPr>
          <w:ilvl w:val="0"/>
          <w:numId w:val="7"/>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Suspicion of Illegal Activities</w:t>
      </w:r>
    </w:p>
    <w:p w:rsidR="00C87F06" w:rsidRDefault="00C87F06" w:rsidP="00C87F06">
      <w:pPr>
        <w:spacing w:after="0" w:line="240" w:lineRule="auto"/>
        <w:ind w:firstLine="720"/>
        <w:rPr>
          <w:rFonts w:eastAsia="Times New Roman" w:cs="Times New Roman"/>
          <w:color w:val="0E101A"/>
          <w:sz w:val="24"/>
          <w:szCs w:val="24"/>
          <w:lang w:eastAsia="en-GB"/>
        </w:rPr>
      </w:pPr>
      <w:r w:rsidRPr="00C87F06">
        <w:rPr>
          <w:rFonts w:eastAsia="Times New Roman" w:cs="Times New Roman"/>
          <w:color w:val="0E101A"/>
          <w:sz w:val="24"/>
          <w:szCs w:val="24"/>
          <w:lang w:eastAsia="en-GB"/>
        </w:rPr>
        <w:t>Chase may suspect your account of being involved in illegal or fraudulent activities if a huge sum of money was recently deposited into your account without any traces of a proper source or if your account is constantly receiving multiple cash transfers and deposits from various countries and within a short period. These kinds of activities are suspicious and can easily trigger the bank to temporarily suspend your Chase account.</w:t>
      </w:r>
    </w:p>
    <w:p w:rsidR="00C87F06" w:rsidRPr="00C87F06" w:rsidRDefault="00C87F06" w:rsidP="00C87F06">
      <w:pPr>
        <w:spacing w:after="0" w:line="240" w:lineRule="auto"/>
        <w:rPr>
          <w:rFonts w:eastAsia="Times New Roman" w:cs="Times New Roman"/>
          <w:color w:val="0E101A"/>
          <w:sz w:val="24"/>
          <w:szCs w:val="24"/>
          <w:lang w:eastAsia="en-GB"/>
        </w:rPr>
      </w:pPr>
    </w:p>
    <w:p w:rsidR="00C87F06" w:rsidRPr="00C87F06" w:rsidRDefault="00C87F06" w:rsidP="00C87F06">
      <w:pPr>
        <w:numPr>
          <w:ilvl w:val="0"/>
          <w:numId w:val="8"/>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Scam messages</w:t>
      </w:r>
    </w:p>
    <w:p w:rsidR="00C87F06" w:rsidRDefault="00C87F06" w:rsidP="00C87F06">
      <w:pPr>
        <w:spacing w:after="0" w:line="240" w:lineRule="auto"/>
        <w:ind w:firstLine="720"/>
        <w:rPr>
          <w:rFonts w:eastAsia="Times New Roman" w:cs="Times New Roman"/>
          <w:color w:val="0E101A"/>
          <w:sz w:val="24"/>
          <w:szCs w:val="24"/>
          <w:lang w:eastAsia="en-GB"/>
        </w:rPr>
      </w:pPr>
      <w:r w:rsidRPr="00C87F06">
        <w:rPr>
          <w:rFonts w:eastAsia="Times New Roman" w:cs="Times New Roman"/>
          <w:color w:val="0E101A"/>
          <w:sz w:val="24"/>
          <w:szCs w:val="24"/>
          <w:lang w:eastAsia="en-GB"/>
        </w:rPr>
        <w:t>If you are receiving account suspension messages from random phone numbers or email addresses, it could also mean that you are receiving scam messages from fakes. These numbers phone numbers or email addresses usually come with the logo and name of the bank and they ask you to send your private or personal credentials. Please take note that Chase bank would never ask for your personal credentials over the phone, texts, or emails, only face to face at a bank branch.</w:t>
      </w:r>
    </w:p>
    <w:p w:rsidR="00C87F06" w:rsidRPr="00C87F06" w:rsidRDefault="00C87F06" w:rsidP="00C87F06">
      <w:pPr>
        <w:spacing w:after="0" w:line="240" w:lineRule="auto"/>
        <w:ind w:firstLine="720"/>
        <w:rPr>
          <w:rFonts w:eastAsia="Times New Roman" w:cs="Times New Roman"/>
          <w:color w:val="0E101A"/>
          <w:sz w:val="24"/>
          <w:szCs w:val="24"/>
          <w:lang w:eastAsia="en-GB"/>
        </w:rPr>
      </w:pPr>
    </w:p>
    <w:p w:rsidR="00C87F06" w:rsidRP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Chase Account Suspended? What to do</w:t>
      </w:r>
    </w:p>
    <w:p w:rsidR="00C87F06" w:rsidRDefault="00C87F06" w:rsidP="00C87F06">
      <w:pPr>
        <w:spacing w:after="0" w:line="240" w:lineRule="auto"/>
        <w:ind w:firstLine="720"/>
        <w:rPr>
          <w:rFonts w:eastAsia="Times New Roman" w:cs="Times New Roman"/>
          <w:color w:val="0E101A"/>
          <w:sz w:val="24"/>
          <w:szCs w:val="24"/>
          <w:lang w:eastAsia="en-GB"/>
        </w:rPr>
      </w:pPr>
      <w:r w:rsidRPr="00C87F06">
        <w:rPr>
          <w:rFonts w:eastAsia="Times New Roman" w:cs="Times New Roman"/>
          <w:color w:val="0E101A"/>
          <w:sz w:val="24"/>
          <w:szCs w:val="24"/>
          <w:lang w:eastAsia="en-GB"/>
        </w:rPr>
        <w:t>If you are getting messages suggesting that your Chase account has been suspended, here are a few things that you can do in this situation;</w:t>
      </w:r>
    </w:p>
    <w:p w:rsidR="00C87F06" w:rsidRPr="00C87F06" w:rsidRDefault="00C87F06" w:rsidP="00C87F06">
      <w:pPr>
        <w:spacing w:after="0" w:line="240" w:lineRule="auto"/>
        <w:ind w:firstLine="720"/>
        <w:rPr>
          <w:rFonts w:eastAsia="Times New Roman" w:cs="Times New Roman"/>
          <w:color w:val="0E101A"/>
          <w:sz w:val="24"/>
          <w:szCs w:val="24"/>
          <w:lang w:eastAsia="en-GB"/>
        </w:rPr>
      </w:pPr>
    </w:p>
    <w:p w:rsidR="00C87F06" w:rsidRPr="00C87F06" w:rsidRDefault="00C87F06" w:rsidP="00C87F06">
      <w:pPr>
        <w:numPr>
          <w:ilvl w:val="0"/>
          <w:numId w:val="9"/>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Visit your bank branch</w:t>
      </w:r>
    </w:p>
    <w:p w:rsidR="00C87F06" w:rsidRPr="00C87F06" w:rsidRDefault="00C87F06" w:rsidP="00C87F06">
      <w:pPr>
        <w:numPr>
          <w:ilvl w:val="0"/>
          <w:numId w:val="9"/>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Contact customer care reps</w:t>
      </w:r>
    </w:p>
    <w:p w:rsidR="00C87F06" w:rsidRPr="00C87F06" w:rsidRDefault="00C87F06" w:rsidP="00C87F06">
      <w:pPr>
        <w:numPr>
          <w:ilvl w:val="0"/>
          <w:numId w:val="9"/>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Report or ignore scam messages and emails</w:t>
      </w:r>
    </w:p>
    <w:p w:rsidR="00C87F06" w:rsidRP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 </w:t>
      </w:r>
    </w:p>
    <w:p w:rsidR="00C87F06" w:rsidRPr="00C87F06" w:rsidRDefault="00C87F06" w:rsidP="00C87F06">
      <w:pPr>
        <w:numPr>
          <w:ilvl w:val="0"/>
          <w:numId w:val="10"/>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Visit Your Bank Branch</w:t>
      </w:r>
    </w:p>
    <w:p w:rsidR="00C87F06" w:rsidRDefault="00C87F06" w:rsidP="00C87F06">
      <w:pPr>
        <w:spacing w:after="0" w:line="240" w:lineRule="auto"/>
        <w:ind w:firstLine="720"/>
        <w:rPr>
          <w:rFonts w:eastAsia="Times New Roman" w:cs="Times New Roman"/>
          <w:color w:val="0E101A"/>
          <w:sz w:val="24"/>
          <w:szCs w:val="24"/>
          <w:lang w:eastAsia="en-GB"/>
        </w:rPr>
      </w:pPr>
      <w:r w:rsidRPr="00C87F06">
        <w:rPr>
          <w:rFonts w:eastAsia="Times New Roman" w:cs="Times New Roman"/>
          <w:color w:val="0E101A"/>
          <w:sz w:val="24"/>
          <w:szCs w:val="24"/>
          <w:lang w:eastAsia="en-GB"/>
        </w:rPr>
        <w:t xml:space="preserve">If your Chase account has been suspended, you can always visit your bank branch to lay a complaint. When you get there, the attendant would tell you the reason behind the bank suspending your account. You will have to confirm if you were the one who carried out the illegal or suspicious transactions. If you confirm it was you, you may have to follow some protocol to unsuspend your Chase account, and depending on the circumstances, the time involved may vary. If you confirm that you were not involved in any of the said actions </w:t>
      </w:r>
      <w:r w:rsidRPr="00C87F06">
        <w:rPr>
          <w:rFonts w:eastAsia="Times New Roman" w:cs="Times New Roman"/>
          <w:color w:val="0E101A"/>
          <w:sz w:val="24"/>
          <w:szCs w:val="24"/>
          <w:lang w:eastAsia="en-GB"/>
        </w:rPr>
        <w:lastRenderedPageBreak/>
        <w:t>provided by the bank, the bank will ask you a few questions and will immediately take action in identifying who or what caused the said actions and help you unsuspend your Chase account. In some cases, your account may have to remain suspended for a while to trace the cause of the said illegal action and to protect your account.</w:t>
      </w:r>
    </w:p>
    <w:p w:rsidR="00C87F06" w:rsidRPr="00C87F06" w:rsidRDefault="00C87F06" w:rsidP="00C87F06">
      <w:pPr>
        <w:spacing w:after="0" w:line="240" w:lineRule="auto"/>
        <w:ind w:firstLine="720"/>
        <w:rPr>
          <w:rFonts w:eastAsia="Times New Roman" w:cs="Times New Roman"/>
          <w:color w:val="0E101A"/>
          <w:sz w:val="24"/>
          <w:szCs w:val="24"/>
          <w:lang w:eastAsia="en-GB"/>
        </w:rPr>
      </w:pPr>
    </w:p>
    <w:p w:rsidR="00C87F06" w:rsidRPr="00C87F06" w:rsidRDefault="00C87F06" w:rsidP="00C87F06">
      <w:pPr>
        <w:numPr>
          <w:ilvl w:val="0"/>
          <w:numId w:val="11"/>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Contact Customer Care Reps</w:t>
      </w:r>
    </w:p>
    <w:p w:rsidR="00C87F06" w:rsidRDefault="00C87F06" w:rsidP="00C87F06">
      <w:pPr>
        <w:spacing w:after="0" w:line="240" w:lineRule="auto"/>
        <w:ind w:firstLine="720"/>
        <w:rPr>
          <w:rFonts w:eastAsia="Times New Roman" w:cs="Times New Roman"/>
          <w:color w:val="0E101A"/>
          <w:sz w:val="24"/>
          <w:szCs w:val="24"/>
          <w:lang w:eastAsia="en-GB"/>
        </w:rPr>
      </w:pPr>
      <w:r w:rsidRPr="00C87F06">
        <w:rPr>
          <w:rFonts w:eastAsia="Times New Roman" w:cs="Times New Roman"/>
          <w:color w:val="0E101A"/>
          <w:sz w:val="24"/>
          <w:szCs w:val="24"/>
          <w:lang w:eastAsia="en-GB"/>
        </w:rPr>
        <w:t>If you are unable to go to your bank branch, you can always contact the bank through any customer care lines and services. You can lay your complaint by calling the available phone number or sending a message to the customer care rep on the mobile app or website. You can contact them by phone using this number 1-800-935-9935, or by sending a messa</w:t>
      </w:r>
      <w:r>
        <w:rPr>
          <w:rFonts w:eastAsia="Times New Roman" w:cs="Times New Roman"/>
          <w:color w:val="0E101A"/>
          <w:sz w:val="24"/>
          <w:szCs w:val="24"/>
          <w:lang w:eastAsia="en-GB"/>
        </w:rPr>
        <w:t>ge on the online banking app or website</w:t>
      </w:r>
      <w:r w:rsidRPr="00C87F06">
        <w:rPr>
          <w:rFonts w:eastAsia="Times New Roman" w:cs="Times New Roman"/>
          <w:color w:val="0E101A"/>
          <w:sz w:val="24"/>
          <w:szCs w:val="24"/>
          <w:lang w:eastAsia="en-GB"/>
        </w:rPr>
        <w:t> </w:t>
      </w:r>
      <w:hyperlink r:id="rId5" w:tgtFrame="_blank" w:history="1">
        <w:r w:rsidRPr="00C87F06">
          <w:rPr>
            <w:rFonts w:eastAsia="Times New Roman" w:cs="Times New Roman"/>
            <w:color w:val="4A6EE0"/>
            <w:sz w:val="24"/>
            <w:szCs w:val="24"/>
            <w:u w:val="single"/>
            <w:lang w:eastAsia="en-GB"/>
          </w:rPr>
          <w:t>https://www.chase.com/digital/resources/complaints-feedback</w:t>
        </w:r>
      </w:hyperlink>
      <w:r w:rsidRPr="00C87F06">
        <w:rPr>
          <w:rFonts w:eastAsia="Times New Roman" w:cs="Times New Roman"/>
          <w:color w:val="0E101A"/>
          <w:sz w:val="24"/>
          <w:szCs w:val="24"/>
          <w:lang w:eastAsia="en-GB"/>
        </w:rPr>
        <w:t>. Take note that Chase customer care service hours run from 7 am – 11 pm ET on Mondays to Fridays and from 10 am - 7 pm ET on Saturdays and Sundays.</w:t>
      </w:r>
    </w:p>
    <w:p w:rsidR="00C87F06" w:rsidRPr="00C87F06" w:rsidRDefault="00C87F06" w:rsidP="00C87F06">
      <w:pPr>
        <w:spacing w:after="0" w:line="240" w:lineRule="auto"/>
        <w:ind w:firstLine="720"/>
        <w:rPr>
          <w:rFonts w:eastAsia="Times New Roman" w:cs="Times New Roman"/>
          <w:color w:val="0E101A"/>
          <w:sz w:val="24"/>
          <w:szCs w:val="24"/>
          <w:lang w:eastAsia="en-GB"/>
        </w:rPr>
      </w:pPr>
    </w:p>
    <w:p w:rsidR="00C87F06" w:rsidRPr="00C87F06" w:rsidRDefault="00C87F06" w:rsidP="00C87F06">
      <w:pPr>
        <w:numPr>
          <w:ilvl w:val="0"/>
          <w:numId w:val="12"/>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Report or Ignore Scam Messages and Emails</w:t>
      </w:r>
    </w:p>
    <w:p w:rsid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If you are receiving scam messages or emails, you can simply ignore them or report them to your bank after confirming that the messages and emails are scams. Make sure you do not send your personal details to any of the numbers or email addresses that are suspected to be a scam.</w:t>
      </w:r>
    </w:p>
    <w:p w:rsidR="00C87F06" w:rsidRPr="00C87F06" w:rsidRDefault="00C87F06" w:rsidP="00C87F06">
      <w:pPr>
        <w:spacing w:after="0" w:line="240" w:lineRule="auto"/>
        <w:rPr>
          <w:rFonts w:eastAsia="Times New Roman" w:cs="Times New Roman"/>
          <w:color w:val="0E101A"/>
          <w:sz w:val="24"/>
          <w:szCs w:val="24"/>
          <w:lang w:eastAsia="en-GB"/>
        </w:rPr>
      </w:pPr>
    </w:p>
    <w:p w:rsidR="00C87F06" w:rsidRDefault="00C87F06" w:rsidP="00C87F06">
      <w:pPr>
        <w:spacing w:after="0" w:line="240" w:lineRule="auto"/>
        <w:ind w:firstLine="720"/>
        <w:rPr>
          <w:rFonts w:eastAsia="Times New Roman" w:cs="Times New Roman"/>
          <w:color w:val="0E101A"/>
          <w:sz w:val="24"/>
          <w:szCs w:val="24"/>
          <w:lang w:eastAsia="en-GB"/>
        </w:rPr>
      </w:pPr>
      <w:r w:rsidRPr="00C87F06">
        <w:rPr>
          <w:rFonts w:eastAsia="Times New Roman" w:cs="Times New Roman"/>
          <w:color w:val="0E101A"/>
          <w:sz w:val="24"/>
          <w:szCs w:val="24"/>
          <w:lang w:eastAsia="en-GB"/>
        </w:rPr>
        <w:t>Please take note that it may take the bank some time to rectify the issues surrounding why your Chase account was suspended. You will have to be patient and pause your transactions or find an alternative while waiting for Chase to resolve the issue.</w:t>
      </w:r>
    </w:p>
    <w:p w:rsidR="00C87F06" w:rsidRPr="00C87F06" w:rsidRDefault="00C87F06" w:rsidP="00C87F06">
      <w:pPr>
        <w:spacing w:after="0" w:line="240" w:lineRule="auto"/>
        <w:rPr>
          <w:rFonts w:eastAsia="Times New Roman" w:cs="Times New Roman"/>
          <w:color w:val="0E101A"/>
          <w:sz w:val="24"/>
          <w:szCs w:val="24"/>
          <w:lang w:eastAsia="en-GB"/>
        </w:rPr>
      </w:pPr>
    </w:p>
    <w:p w:rsidR="00C87F06" w:rsidRPr="00C87F06" w:rsidRDefault="00C87F06" w:rsidP="00C87F06">
      <w:p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Frequently Asked Questions</w:t>
      </w:r>
    </w:p>
    <w:p w:rsidR="00C87F06" w:rsidRPr="00C87F06" w:rsidRDefault="00C87F06" w:rsidP="00C87F06">
      <w:pPr>
        <w:numPr>
          <w:ilvl w:val="0"/>
          <w:numId w:val="13"/>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Can I withdraw money from my suspended Chase account?</w:t>
      </w:r>
    </w:p>
    <w:p w:rsidR="00C87F06" w:rsidRDefault="00C87F06" w:rsidP="00C87F06">
      <w:pPr>
        <w:spacing w:after="0" w:line="240" w:lineRule="auto"/>
        <w:rPr>
          <w:rFonts w:eastAsia="Times New Roman" w:cs="Times New Roman"/>
          <w:b/>
          <w:bCs/>
          <w:color w:val="0E101A"/>
          <w:sz w:val="24"/>
          <w:szCs w:val="24"/>
          <w:lang w:eastAsia="en-GB"/>
        </w:rPr>
      </w:pPr>
      <w:r w:rsidRPr="00C87F06">
        <w:rPr>
          <w:rFonts w:eastAsia="Times New Roman" w:cs="Times New Roman"/>
          <w:b/>
          <w:bCs/>
          <w:color w:val="0E101A"/>
          <w:sz w:val="24"/>
          <w:szCs w:val="24"/>
          <w:lang w:eastAsia="en-GB"/>
        </w:rPr>
        <w:t>No. You cannot make withdrawals or transfers once your account has been suspended until the suspension has been lifted on your account.</w:t>
      </w:r>
    </w:p>
    <w:p w:rsidR="00C87F06" w:rsidRPr="00C87F06" w:rsidRDefault="00C87F06" w:rsidP="00C87F06">
      <w:pPr>
        <w:spacing w:after="0" w:line="240" w:lineRule="auto"/>
        <w:rPr>
          <w:rFonts w:eastAsia="Times New Roman" w:cs="Times New Roman"/>
          <w:color w:val="0E101A"/>
          <w:sz w:val="24"/>
          <w:szCs w:val="24"/>
          <w:lang w:eastAsia="en-GB"/>
        </w:rPr>
      </w:pPr>
    </w:p>
    <w:p w:rsidR="00C87F06" w:rsidRPr="00C87F06" w:rsidRDefault="00C87F06" w:rsidP="00C87F06">
      <w:pPr>
        <w:pStyle w:val="ListParagraph"/>
        <w:numPr>
          <w:ilvl w:val="0"/>
          <w:numId w:val="13"/>
        </w:numPr>
        <w:spacing w:after="0" w:line="240" w:lineRule="auto"/>
        <w:rPr>
          <w:rFonts w:eastAsia="Times New Roman" w:cs="Times New Roman"/>
          <w:color w:val="0E101A"/>
          <w:sz w:val="24"/>
          <w:szCs w:val="24"/>
          <w:lang w:eastAsia="en-GB"/>
        </w:rPr>
      </w:pPr>
      <w:r w:rsidRPr="00C87F06">
        <w:rPr>
          <w:rFonts w:eastAsia="Times New Roman" w:cs="Times New Roman"/>
          <w:color w:val="0E101A"/>
          <w:sz w:val="24"/>
          <w:szCs w:val="24"/>
          <w:lang w:eastAsia="en-GB"/>
        </w:rPr>
        <w:t>Can Chase bank suspend my account without notice?</w:t>
      </w:r>
    </w:p>
    <w:p w:rsidR="00C87F06" w:rsidRDefault="00C87F06" w:rsidP="00C87F06">
      <w:pPr>
        <w:spacing w:after="0" w:line="240" w:lineRule="auto"/>
        <w:rPr>
          <w:rFonts w:eastAsia="Times New Roman" w:cs="Times New Roman"/>
          <w:b/>
          <w:bCs/>
          <w:color w:val="0E101A"/>
          <w:sz w:val="24"/>
          <w:szCs w:val="24"/>
          <w:lang w:eastAsia="en-GB"/>
        </w:rPr>
      </w:pPr>
      <w:r w:rsidRPr="00C87F06">
        <w:rPr>
          <w:rFonts w:eastAsia="Times New Roman" w:cs="Times New Roman"/>
          <w:b/>
          <w:bCs/>
          <w:color w:val="0E101A"/>
          <w:sz w:val="24"/>
          <w:szCs w:val="24"/>
          <w:lang w:eastAsia="en-GB"/>
        </w:rPr>
        <w:t>Yes, Chase bank can suspend your account without sending you notice first. If they receive an order to suspend your account, your account will immediately be suspended before any notice will be sent to you</w:t>
      </w:r>
      <w:r w:rsidR="00BA24A5">
        <w:rPr>
          <w:rFonts w:eastAsia="Times New Roman" w:cs="Times New Roman"/>
          <w:b/>
          <w:bCs/>
          <w:color w:val="0E101A"/>
          <w:sz w:val="24"/>
          <w:szCs w:val="24"/>
          <w:lang w:eastAsia="en-GB"/>
        </w:rPr>
        <w:t>.</w:t>
      </w:r>
    </w:p>
    <w:p w:rsidR="00BA24A5" w:rsidRPr="00C87F06" w:rsidRDefault="00BA24A5" w:rsidP="00C87F06">
      <w:pPr>
        <w:spacing w:after="0" w:line="240" w:lineRule="auto"/>
        <w:rPr>
          <w:rFonts w:eastAsia="Times New Roman" w:cs="Times New Roman"/>
          <w:color w:val="0E101A"/>
          <w:sz w:val="24"/>
          <w:szCs w:val="24"/>
          <w:lang w:eastAsia="en-GB"/>
        </w:rPr>
      </w:pPr>
      <w:r w:rsidRPr="00BA24A5">
        <w:rPr>
          <w:rFonts w:eastAsia="Times New Roman" w:cs="Times New Roman"/>
          <w:noProof/>
          <w:color w:val="0E101A"/>
          <w:sz w:val="24"/>
          <w:szCs w:val="24"/>
          <w:lang w:eastAsia="en-GB"/>
        </w:rPr>
        <w:lastRenderedPageBreak/>
        <w:drawing>
          <wp:inline distT="0" distB="0" distL="0" distR="0">
            <wp:extent cx="5731510" cy="3222716"/>
            <wp:effectExtent l="0" t="0" r="2540" b="0"/>
            <wp:docPr id="1" name="Picture 1" descr="C:\Users\ehibh\OneDrive\Pictures\Screenshots\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ibh\OneDrive\Pictures\Screenshots\Screenshot (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716"/>
                    </a:xfrm>
                    <a:prstGeom prst="rect">
                      <a:avLst/>
                    </a:prstGeom>
                    <a:noFill/>
                    <a:ln>
                      <a:noFill/>
                    </a:ln>
                  </pic:spPr>
                </pic:pic>
              </a:graphicData>
            </a:graphic>
          </wp:inline>
        </w:drawing>
      </w:r>
      <w:bookmarkStart w:id="0" w:name="_GoBack"/>
      <w:bookmarkEnd w:id="0"/>
    </w:p>
    <w:p w:rsidR="001B42F5" w:rsidRPr="00C87F06" w:rsidRDefault="001B42F5" w:rsidP="00F567E1"/>
    <w:sectPr w:rsidR="001B42F5" w:rsidRPr="00C87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93543"/>
    <w:multiLevelType w:val="hybridMultilevel"/>
    <w:tmpl w:val="32C63D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37E4DC8"/>
    <w:multiLevelType w:val="multilevel"/>
    <w:tmpl w:val="912E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36958"/>
    <w:multiLevelType w:val="hybridMultilevel"/>
    <w:tmpl w:val="52DA0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A20BE5"/>
    <w:multiLevelType w:val="multilevel"/>
    <w:tmpl w:val="12CE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41BE5"/>
    <w:multiLevelType w:val="multilevel"/>
    <w:tmpl w:val="B0E4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F5641"/>
    <w:multiLevelType w:val="multilevel"/>
    <w:tmpl w:val="9F74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B62F5"/>
    <w:multiLevelType w:val="multilevel"/>
    <w:tmpl w:val="4BD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302EB"/>
    <w:multiLevelType w:val="multilevel"/>
    <w:tmpl w:val="6718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03D6D"/>
    <w:multiLevelType w:val="hybridMultilevel"/>
    <w:tmpl w:val="04AA5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D53A3C"/>
    <w:multiLevelType w:val="multilevel"/>
    <w:tmpl w:val="85B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01E4C"/>
    <w:multiLevelType w:val="hybridMultilevel"/>
    <w:tmpl w:val="0D2A7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C3A46"/>
    <w:multiLevelType w:val="multilevel"/>
    <w:tmpl w:val="C444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331528"/>
    <w:multiLevelType w:val="hybridMultilevel"/>
    <w:tmpl w:val="CD7CA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1A176C"/>
    <w:multiLevelType w:val="multilevel"/>
    <w:tmpl w:val="5AF0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B45306"/>
    <w:multiLevelType w:val="hybridMultilevel"/>
    <w:tmpl w:val="97A62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12"/>
  </w:num>
  <w:num w:numId="5">
    <w:abstractNumId w:val="8"/>
  </w:num>
  <w:num w:numId="6">
    <w:abstractNumId w:val="1"/>
  </w:num>
  <w:num w:numId="7">
    <w:abstractNumId w:val="4"/>
  </w:num>
  <w:num w:numId="8">
    <w:abstractNumId w:val="3"/>
  </w:num>
  <w:num w:numId="9">
    <w:abstractNumId w:val="11"/>
  </w:num>
  <w:num w:numId="10">
    <w:abstractNumId w:val="6"/>
  </w:num>
  <w:num w:numId="11">
    <w:abstractNumId w:val="9"/>
  </w:num>
  <w:num w:numId="12">
    <w:abstractNumId w:val="5"/>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2D"/>
    <w:rsid w:val="00196A1E"/>
    <w:rsid w:val="001B42F5"/>
    <w:rsid w:val="001E332D"/>
    <w:rsid w:val="0022331E"/>
    <w:rsid w:val="002F46D3"/>
    <w:rsid w:val="0056081B"/>
    <w:rsid w:val="00926A39"/>
    <w:rsid w:val="00A039BB"/>
    <w:rsid w:val="00BA24A5"/>
    <w:rsid w:val="00BF63D5"/>
    <w:rsid w:val="00C16CFD"/>
    <w:rsid w:val="00C61EC1"/>
    <w:rsid w:val="00C87F06"/>
    <w:rsid w:val="00CB2196"/>
    <w:rsid w:val="00CC0A75"/>
    <w:rsid w:val="00F56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73E67-13A6-4ADB-99A9-9C09B3D2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CFD"/>
    <w:pPr>
      <w:ind w:left="720"/>
      <w:contextualSpacing/>
    </w:pPr>
  </w:style>
  <w:style w:type="character" w:styleId="Hyperlink">
    <w:name w:val="Hyperlink"/>
    <w:basedOn w:val="DefaultParagraphFont"/>
    <w:uiPriority w:val="99"/>
    <w:unhideWhenUsed/>
    <w:rsid w:val="00CB2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13156">
      <w:bodyDiv w:val="1"/>
      <w:marLeft w:val="0"/>
      <w:marRight w:val="0"/>
      <w:marTop w:val="0"/>
      <w:marBottom w:val="0"/>
      <w:divBdr>
        <w:top w:val="none" w:sz="0" w:space="0" w:color="auto"/>
        <w:left w:val="none" w:sz="0" w:space="0" w:color="auto"/>
        <w:bottom w:val="none" w:sz="0" w:space="0" w:color="auto"/>
        <w:right w:val="none" w:sz="0" w:space="0" w:color="auto"/>
      </w:divBdr>
      <w:divsChild>
        <w:div w:id="716390739">
          <w:marLeft w:val="0"/>
          <w:marRight w:val="0"/>
          <w:marTop w:val="0"/>
          <w:marBottom w:val="0"/>
          <w:divBdr>
            <w:top w:val="none" w:sz="0" w:space="0" w:color="auto"/>
            <w:left w:val="none" w:sz="0" w:space="0" w:color="auto"/>
            <w:bottom w:val="none" w:sz="0" w:space="0" w:color="auto"/>
            <w:right w:val="none" w:sz="0" w:space="0" w:color="auto"/>
          </w:divBdr>
          <w:divsChild>
            <w:div w:id="61635977">
              <w:marLeft w:val="0"/>
              <w:marRight w:val="0"/>
              <w:marTop w:val="0"/>
              <w:marBottom w:val="180"/>
              <w:divBdr>
                <w:top w:val="none" w:sz="0" w:space="0" w:color="auto"/>
                <w:left w:val="none" w:sz="0" w:space="0" w:color="auto"/>
                <w:bottom w:val="none" w:sz="0" w:space="0" w:color="auto"/>
                <w:right w:val="none" w:sz="0" w:space="0" w:color="auto"/>
              </w:divBdr>
              <w:divsChild>
                <w:div w:id="16616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9797">
      <w:bodyDiv w:val="1"/>
      <w:marLeft w:val="0"/>
      <w:marRight w:val="0"/>
      <w:marTop w:val="0"/>
      <w:marBottom w:val="0"/>
      <w:divBdr>
        <w:top w:val="none" w:sz="0" w:space="0" w:color="auto"/>
        <w:left w:val="none" w:sz="0" w:space="0" w:color="auto"/>
        <w:bottom w:val="none" w:sz="0" w:space="0" w:color="auto"/>
        <w:right w:val="none" w:sz="0" w:space="0" w:color="auto"/>
      </w:divBdr>
      <w:divsChild>
        <w:div w:id="1759403085">
          <w:marLeft w:val="0"/>
          <w:marRight w:val="0"/>
          <w:marTop w:val="0"/>
          <w:marBottom w:val="0"/>
          <w:divBdr>
            <w:top w:val="none" w:sz="0" w:space="0" w:color="auto"/>
            <w:left w:val="none" w:sz="0" w:space="0" w:color="auto"/>
            <w:bottom w:val="none" w:sz="0" w:space="0" w:color="auto"/>
            <w:right w:val="none" w:sz="0" w:space="0" w:color="auto"/>
          </w:divBdr>
          <w:divsChild>
            <w:div w:id="46998393">
              <w:marLeft w:val="0"/>
              <w:marRight w:val="0"/>
              <w:marTop w:val="0"/>
              <w:marBottom w:val="180"/>
              <w:divBdr>
                <w:top w:val="none" w:sz="0" w:space="0" w:color="auto"/>
                <w:left w:val="none" w:sz="0" w:space="0" w:color="auto"/>
                <w:bottom w:val="none" w:sz="0" w:space="0" w:color="auto"/>
                <w:right w:val="none" w:sz="0" w:space="0" w:color="auto"/>
              </w:divBdr>
              <w:divsChild>
                <w:div w:id="10731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hase.com/digital/resources/complaints-feedb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4549</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2022-06-16T08:24:00Z</cp:lastPrinted>
  <dcterms:created xsi:type="dcterms:W3CDTF">2022-06-13T06:30:00Z</dcterms:created>
  <dcterms:modified xsi:type="dcterms:W3CDTF">2022-06-16T13:18:00Z</dcterms:modified>
</cp:coreProperties>
</file>