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9935565"/>
        <w:docPartObj>
          <w:docPartGallery w:val="Cover Pages"/>
          <w:docPartUnique/>
        </w:docPartObj>
      </w:sdtPr>
      <w:sdtEndPr>
        <w:rPr>
          <w:rStyle w:val="LargeHeadingChar"/>
          <w:rFonts w:ascii="Times New Roman" w:hAnsi="Times New Roman" w:cs="Times New Roman"/>
          <w:b/>
          <w:sz w:val="36"/>
          <w:szCs w:val="36"/>
        </w:rPr>
      </w:sdtEndPr>
      <w:sdtContent>
        <w:p w:rsidR="00B6091D" w:rsidRDefault="00B6091D"/>
        <w:p w:rsidR="00B6091D" w:rsidRDefault="00B6091D">
          <w:pPr>
            <w:rPr>
              <w:rStyle w:val="LargeHeadingChar"/>
              <w:rFonts w:cs="Times New Roman"/>
              <w:sz w:val="36"/>
              <w:szCs w:val="36"/>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6091D" w:rsidRDefault="00B6091D" w:rsidP="00B6091D">
                                  <w:pPr>
                                    <w:ind w:left="720" w:hanging="720"/>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Task#5</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6091D" w:rsidRDefault="00B6091D" w:rsidP="00B6091D">
                            <w:pPr>
                              <w:ind w:left="720" w:hanging="720"/>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Task#5</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91D" w:rsidRDefault="00B6091D">
                                <w:pPr>
                                  <w:pStyle w:val="NoSpacing"/>
                                  <w:rPr>
                                    <w:color w:val="7F7F7F" w:themeColor="text1" w:themeTint="80"/>
                                    <w:sz w:val="18"/>
                                    <w:szCs w:val="18"/>
                                  </w:rPr>
                                </w:pPr>
                                <w:r>
                                  <w:rPr>
                                    <w:caps/>
                                    <w:color w:val="7F7F7F" w:themeColor="text1" w:themeTint="80"/>
                                    <w:sz w:val="18"/>
                                    <w:szCs w:val="18"/>
                                  </w:rPr>
                                  <w:t>Fatima jinnah women university</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6091D" w:rsidRDefault="00B6091D">
                          <w:pPr>
                            <w:pStyle w:val="NoSpacing"/>
                            <w:rPr>
                              <w:color w:val="7F7F7F" w:themeColor="text1" w:themeTint="80"/>
                              <w:sz w:val="18"/>
                              <w:szCs w:val="18"/>
                            </w:rPr>
                          </w:pPr>
                          <w:r>
                            <w:rPr>
                              <w:caps/>
                              <w:color w:val="7F7F7F" w:themeColor="text1" w:themeTint="80"/>
                              <w:sz w:val="18"/>
                              <w:szCs w:val="18"/>
                            </w:rPr>
                            <w:t>Fatima jinnah women university</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6091D" w:rsidRDefault="00B6091D">
                                    <w:pPr>
                                      <w:pStyle w:val="NoSpacing"/>
                                      <w:spacing w:before="40" w:after="40"/>
                                      <w:rPr>
                                        <w:caps/>
                                        <w:color w:val="5B9BD5" w:themeColor="accent1"/>
                                        <w:sz w:val="28"/>
                                        <w:szCs w:val="28"/>
                                      </w:rPr>
                                    </w:pPr>
                                    <w:r>
                                      <w:rPr>
                                        <w:caps/>
                                        <w:color w:val="5B9BD5" w:themeColor="accent1"/>
                                        <w:sz w:val="28"/>
                                        <w:szCs w:val="28"/>
                                      </w:rPr>
                                      <w:t>Rabia Batool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6091D" w:rsidRDefault="00B6091D">
                                    <w:pPr>
                                      <w:pStyle w:val="NoSpacing"/>
                                      <w:spacing w:before="40" w:after="40"/>
                                      <w:rPr>
                                        <w:caps/>
                                        <w:color w:val="4472C4" w:themeColor="accent5"/>
                                        <w:sz w:val="24"/>
                                        <w:szCs w:val="24"/>
                                      </w:rPr>
                                    </w:pPr>
                                    <w:r>
                                      <w:rPr>
                                        <w:caps/>
                                        <w:color w:val="4472C4" w:themeColor="accent5"/>
                                        <w:sz w:val="24"/>
                                        <w:szCs w:val="24"/>
                                      </w:rPr>
                                      <w:t>Software engineering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6091D" w:rsidRDefault="00B6091D">
                              <w:pPr>
                                <w:pStyle w:val="NoSpacing"/>
                                <w:spacing w:before="40" w:after="40"/>
                                <w:rPr>
                                  <w:caps/>
                                  <w:color w:val="5B9BD5" w:themeColor="accent1"/>
                                  <w:sz w:val="28"/>
                                  <w:szCs w:val="28"/>
                                </w:rPr>
                              </w:pPr>
                              <w:r>
                                <w:rPr>
                                  <w:caps/>
                                  <w:color w:val="5B9BD5" w:themeColor="accent1"/>
                                  <w:sz w:val="28"/>
                                  <w:szCs w:val="28"/>
                                </w:rPr>
                                <w:t>Rabia Batool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6091D" w:rsidRDefault="00B6091D">
                              <w:pPr>
                                <w:pStyle w:val="NoSpacing"/>
                                <w:spacing w:before="40" w:after="40"/>
                                <w:rPr>
                                  <w:caps/>
                                  <w:color w:val="4472C4" w:themeColor="accent5"/>
                                  <w:sz w:val="24"/>
                                  <w:szCs w:val="24"/>
                                </w:rPr>
                              </w:pPr>
                              <w:r>
                                <w:rPr>
                                  <w:caps/>
                                  <w:color w:val="4472C4" w:themeColor="accent5"/>
                                  <w:sz w:val="24"/>
                                  <w:szCs w:val="24"/>
                                </w:rPr>
                                <w:t>Software engineering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8-13T00:00:00Z">
                                    <w:dateFormat w:val="yyyy"/>
                                    <w:lid w:val="en-US"/>
                                    <w:storeMappedDataAs w:val="dateTime"/>
                                    <w:calendar w:val="gregorian"/>
                                  </w:date>
                                </w:sdtPr>
                                <w:sdtContent>
                                  <w:p w:rsidR="00B6091D" w:rsidRDefault="00B6091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8-13T00:00:00Z">
                              <w:dateFormat w:val="yyyy"/>
                              <w:lid w:val="en-US"/>
                              <w:storeMappedDataAs w:val="dateTime"/>
                              <w:calendar w:val="gregorian"/>
                            </w:date>
                          </w:sdtPr>
                          <w:sdtContent>
                            <w:p w:rsidR="00B6091D" w:rsidRDefault="00B6091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Style w:val="LargeHeadingChar"/>
              <w:rFonts w:cs="Times New Roman"/>
              <w:sz w:val="36"/>
              <w:szCs w:val="36"/>
            </w:rPr>
            <w:br w:type="page"/>
          </w:r>
        </w:p>
      </w:sdtContent>
    </w:sdt>
    <w:p w:rsidR="00B6091D" w:rsidRPr="00B6091D" w:rsidRDefault="00B6091D" w:rsidP="00B6091D">
      <w:pPr>
        <w:spacing w:before="100" w:beforeAutospacing="1" w:after="120" w:line="240" w:lineRule="auto"/>
        <w:outlineLvl w:val="1"/>
        <w:rPr>
          <w:rFonts w:ascii="Times New Roman" w:eastAsia="Times New Roman" w:hAnsi="Times New Roman" w:cs="Times New Roman"/>
          <w:b/>
          <w:bCs/>
          <w:color w:val="1B1C1D"/>
          <w:sz w:val="36"/>
          <w:szCs w:val="36"/>
        </w:rPr>
      </w:pPr>
      <w:r w:rsidRPr="00B6091D">
        <w:rPr>
          <w:rStyle w:val="LargeHeadingChar"/>
          <w:rFonts w:cs="Times New Roman"/>
          <w:sz w:val="36"/>
          <w:szCs w:val="36"/>
        </w:rPr>
        <w:lastRenderedPageBreak/>
        <w:t>Topic:</w:t>
      </w:r>
      <w:r w:rsidRPr="00B6091D">
        <w:rPr>
          <w:rFonts w:ascii="Times New Roman" w:eastAsia="Times New Roman" w:hAnsi="Times New Roman" w:cs="Times New Roman"/>
          <w:b/>
          <w:bCs/>
          <w:color w:val="1B1C1D"/>
          <w:sz w:val="36"/>
          <w:szCs w:val="36"/>
        </w:rPr>
        <w:t xml:space="preserve"> </w:t>
      </w:r>
    </w:p>
    <w:p w:rsidR="00B6091D" w:rsidRPr="00B6091D" w:rsidRDefault="00B6091D" w:rsidP="00B6091D">
      <w:pPr>
        <w:spacing w:before="100" w:beforeAutospacing="1" w:after="120" w:line="240" w:lineRule="auto"/>
        <w:outlineLvl w:val="1"/>
        <w:rPr>
          <w:rFonts w:ascii="Times New Roman" w:eastAsia="Times New Roman" w:hAnsi="Times New Roman" w:cs="Times New Roman"/>
          <w:b/>
          <w:bCs/>
          <w:color w:val="1B1C1D"/>
          <w:sz w:val="36"/>
          <w:szCs w:val="36"/>
        </w:rPr>
      </w:pPr>
      <w:r w:rsidRPr="00B6091D">
        <w:rPr>
          <w:rFonts w:ascii="Times New Roman" w:eastAsia="Times New Roman" w:hAnsi="Times New Roman" w:cs="Times New Roman"/>
          <w:b/>
          <w:bCs/>
          <w:color w:val="1B1C1D"/>
          <w:sz w:val="36"/>
          <w:szCs w:val="36"/>
        </w:rPr>
        <w:t xml:space="preserve">            Multi-Language Real-Time Sarcasm &amp; Hate Speech Detection API: Project Report</w:t>
      </w:r>
    </w:p>
    <w:p w:rsidR="00B6091D" w:rsidRPr="00B6091D" w:rsidRDefault="00B6091D" w:rsidP="00B6091D">
      <w:pPr>
        <w:spacing w:before="100" w:beforeAutospacing="1" w:after="120" w:line="240" w:lineRule="auto"/>
        <w:outlineLvl w:val="2"/>
        <w:rPr>
          <w:rFonts w:ascii="Times New Roman" w:eastAsia="Times New Roman" w:hAnsi="Times New Roman" w:cs="Times New Roman"/>
          <w:b/>
          <w:bCs/>
          <w:color w:val="1B1C1D"/>
          <w:sz w:val="27"/>
          <w:szCs w:val="27"/>
        </w:rPr>
      </w:pPr>
      <w:r w:rsidRPr="00B6091D">
        <w:rPr>
          <w:rFonts w:ascii="Times New Roman" w:eastAsia="Times New Roman" w:hAnsi="Times New Roman" w:cs="Times New Roman"/>
          <w:b/>
          <w:bCs/>
          <w:color w:val="1B1C1D"/>
          <w:sz w:val="27"/>
          <w:szCs w:val="27"/>
        </w:rPr>
        <w:t>1. Introduction</w:t>
      </w:r>
    </w:p>
    <w:p w:rsidR="00B6091D" w:rsidRPr="00B6091D" w:rsidRDefault="00B6091D" w:rsidP="00B6091D">
      <w:pPr>
        <w:spacing w:before="100" w:beforeAutospacing="1" w:after="0" w:line="240" w:lineRule="auto"/>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 xml:space="preserve">This report outlines the development and conceptual framework for a </w:t>
      </w:r>
      <w:r w:rsidRPr="00B6091D">
        <w:rPr>
          <w:rFonts w:ascii="Times New Roman" w:eastAsia="Times New Roman" w:hAnsi="Times New Roman" w:cs="Times New Roman"/>
          <w:b/>
          <w:bCs/>
          <w:color w:val="1B1C1D"/>
          <w:sz w:val="24"/>
          <w:szCs w:val="24"/>
          <w:bdr w:val="none" w:sz="0" w:space="0" w:color="auto" w:frame="1"/>
        </w:rPr>
        <w:t>Multi-Language Real-Time Sarcasm &amp; Hate Speech Detection API</w:t>
      </w:r>
      <w:r w:rsidRPr="00B6091D">
        <w:rPr>
          <w:rFonts w:ascii="Times New Roman" w:eastAsia="Times New Roman" w:hAnsi="Times New Roman" w:cs="Times New Roman"/>
          <w:color w:val="1B1C1D"/>
          <w:sz w:val="24"/>
          <w:szCs w:val="24"/>
        </w:rPr>
        <w:t>. Unlike traditional sentiment or emotion analysis, this project aims to provide a more enhanced understanding of textual content by identifying subtle linguistic cues indicative of sarcasm, hate speech, offensive language, and varying levels of toxicity across multiple languages. The API is designed for real-time integration, making it suitable for dynamic environments like chat applications, streaming platforms, and comment sections.</w:t>
      </w:r>
    </w:p>
    <w:p w:rsidR="00B6091D" w:rsidRPr="00B6091D" w:rsidRDefault="00B6091D" w:rsidP="00B6091D">
      <w:pPr>
        <w:spacing w:after="120" w:line="240" w:lineRule="auto"/>
        <w:rPr>
          <w:rFonts w:ascii="Times New Roman" w:eastAsia="Times New Roman" w:hAnsi="Times New Roman" w:cs="Times New Roman"/>
          <w:color w:val="1B1C1D"/>
          <w:sz w:val="24"/>
          <w:szCs w:val="24"/>
        </w:rPr>
      </w:pPr>
    </w:p>
    <w:p w:rsidR="00B6091D" w:rsidRPr="00B6091D" w:rsidRDefault="00B6091D" w:rsidP="00B6091D">
      <w:pPr>
        <w:spacing w:before="100" w:beforeAutospacing="1" w:after="120" w:line="240" w:lineRule="auto"/>
        <w:outlineLvl w:val="2"/>
        <w:rPr>
          <w:rFonts w:ascii="Times New Roman" w:eastAsia="Times New Roman" w:hAnsi="Times New Roman" w:cs="Times New Roman"/>
          <w:b/>
          <w:bCs/>
          <w:color w:val="1B1C1D"/>
          <w:sz w:val="27"/>
          <w:szCs w:val="27"/>
        </w:rPr>
      </w:pPr>
      <w:r w:rsidRPr="00B6091D">
        <w:rPr>
          <w:rFonts w:ascii="Times New Roman" w:eastAsia="Times New Roman" w:hAnsi="Times New Roman" w:cs="Times New Roman"/>
          <w:b/>
          <w:bCs/>
          <w:color w:val="1B1C1D"/>
          <w:sz w:val="27"/>
          <w:szCs w:val="27"/>
        </w:rPr>
        <w:t>2. Purpose and Core Functionality</w:t>
      </w:r>
    </w:p>
    <w:p w:rsidR="00B6091D" w:rsidRPr="00B6091D" w:rsidRDefault="00B6091D" w:rsidP="00B6091D">
      <w:pPr>
        <w:spacing w:before="100" w:beforeAutospacing="1" w:after="120" w:line="240" w:lineRule="auto"/>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The primary purpose of this API is to offer an advanced text analysis solution that goes beyond basic emotional classification. It focuses on identifying potentially harmful or misconstrued content by:</w:t>
      </w:r>
    </w:p>
    <w:p w:rsidR="00B6091D" w:rsidRPr="00B6091D" w:rsidRDefault="00B6091D" w:rsidP="00B6091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Detecting Sarcasm</w:t>
      </w:r>
      <w:r w:rsidRPr="00B6091D">
        <w:rPr>
          <w:rFonts w:ascii="Times New Roman" w:eastAsia="Times New Roman" w:hAnsi="Times New Roman" w:cs="Times New Roman"/>
          <w:color w:val="1B1C1D"/>
          <w:sz w:val="24"/>
          <w:szCs w:val="24"/>
        </w:rPr>
        <w:t xml:space="preserve">: Recognizing when seemingly positive or neutral statements are used with </w:t>
      </w:r>
      <w:proofErr w:type="gramStart"/>
      <w:r w:rsidRPr="00B6091D">
        <w:rPr>
          <w:rFonts w:ascii="Times New Roman" w:eastAsia="Times New Roman" w:hAnsi="Times New Roman" w:cs="Times New Roman"/>
          <w:color w:val="1B1C1D"/>
          <w:sz w:val="24"/>
          <w:szCs w:val="24"/>
        </w:rPr>
        <w:t>an</w:t>
      </w:r>
      <w:proofErr w:type="gramEnd"/>
      <w:r w:rsidRPr="00B6091D">
        <w:rPr>
          <w:rFonts w:ascii="Times New Roman" w:eastAsia="Times New Roman" w:hAnsi="Times New Roman" w:cs="Times New Roman"/>
          <w:color w:val="1B1C1D"/>
          <w:sz w:val="24"/>
          <w:szCs w:val="24"/>
        </w:rPr>
        <w:t xml:space="preserve"> underlying negative or mocking intent (e.g., "Wow, great job!" said sarcastically).</w:t>
      </w:r>
    </w:p>
    <w:p w:rsidR="00B6091D" w:rsidRPr="00B6091D" w:rsidRDefault="00B6091D" w:rsidP="00B6091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Identifying Hate Speech / Offensive Language</w:t>
      </w:r>
      <w:r w:rsidRPr="00B6091D">
        <w:rPr>
          <w:rFonts w:ascii="Times New Roman" w:eastAsia="Times New Roman" w:hAnsi="Times New Roman" w:cs="Times New Roman"/>
          <w:color w:val="1B1C1D"/>
          <w:sz w:val="24"/>
          <w:szCs w:val="24"/>
        </w:rPr>
        <w:t>: Pinpointing language that is derogatory, discriminatory, or hostile, particularly when it targets individuals or groups based on race, religion, gender, or other characteristics.</w:t>
      </w:r>
    </w:p>
    <w:p w:rsidR="00B6091D" w:rsidRPr="00B6091D" w:rsidRDefault="00B6091D" w:rsidP="00B6091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Assessing Toxicity Levels</w:t>
      </w:r>
      <w:r w:rsidRPr="00B6091D">
        <w:rPr>
          <w:rFonts w:ascii="Times New Roman" w:eastAsia="Times New Roman" w:hAnsi="Times New Roman" w:cs="Times New Roman"/>
          <w:color w:val="1B1C1D"/>
          <w:sz w:val="24"/>
          <w:szCs w:val="24"/>
        </w:rPr>
        <w:t>: Quantifying the severity of negative or harmful content, ranging from mild insults to severe threats, allowing for a graduated response.</w:t>
      </w:r>
    </w:p>
    <w:p w:rsidR="00B6091D" w:rsidRPr="00B6091D" w:rsidRDefault="00B6091D" w:rsidP="00B6091D">
      <w:pPr>
        <w:spacing w:after="120" w:line="240" w:lineRule="auto"/>
        <w:rPr>
          <w:rFonts w:ascii="Times New Roman" w:eastAsia="Times New Roman" w:hAnsi="Times New Roman" w:cs="Times New Roman"/>
          <w:color w:val="1B1C1D"/>
          <w:sz w:val="24"/>
          <w:szCs w:val="24"/>
        </w:rPr>
      </w:pPr>
    </w:p>
    <w:p w:rsidR="00B6091D" w:rsidRPr="00B6091D" w:rsidRDefault="00B6091D" w:rsidP="00B6091D">
      <w:pPr>
        <w:spacing w:before="100" w:beforeAutospacing="1" w:after="120" w:line="240" w:lineRule="auto"/>
        <w:outlineLvl w:val="2"/>
        <w:rPr>
          <w:rFonts w:ascii="Times New Roman" w:eastAsia="Times New Roman" w:hAnsi="Times New Roman" w:cs="Times New Roman"/>
          <w:b/>
          <w:bCs/>
          <w:color w:val="1B1C1D"/>
          <w:sz w:val="27"/>
          <w:szCs w:val="27"/>
        </w:rPr>
      </w:pPr>
      <w:r w:rsidRPr="00B6091D">
        <w:rPr>
          <w:rFonts w:ascii="Times New Roman" w:eastAsia="Times New Roman" w:hAnsi="Times New Roman" w:cs="Times New Roman"/>
          <w:b/>
          <w:bCs/>
          <w:color w:val="1B1C1D"/>
          <w:sz w:val="27"/>
          <w:szCs w:val="27"/>
        </w:rPr>
        <w:t>3. Key Challenges</w:t>
      </w:r>
    </w:p>
    <w:p w:rsidR="00B6091D" w:rsidRPr="00B6091D" w:rsidRDefault="00B6091D" w:rsidP="00B6091D">
      <w:pPr>
        <w:spacing w:before="100" w:beforeAutospacing="1" w:after="120" w:line="240" w:lineRule="auto"/>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Developing such a system presents several significant challenges:</w:t>
      </w:r>
    </w:p>
    <w:p w:rsidR="00B6091D" w:rsidRPr="00B6091D" w:rsidRDefault="00B6091D" w:rsidP="00B6091D">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Multi-Language Support</w:t>
      </w:r>
      <w:r w:rsidRPr="00B6091D">
        <w:rPr>
          <w:rFonts w:ascii="Times New Roman" w:eastAsia="Times New Roman" w:hAnsi="Times New Roman" w:cs="Times New Roman"/>
          <w:color w:val="1B1C1D"/>
          <w:sz w:val="24"/>
          <w:szCs w:val="24"/>
        </w:rPr>
        <w:t>: The system must effectively process and understand text in diverse languages, including English, Urdu, Hindi, and Arabic, which have distinct linguistic structures and cultural nuances. This requires robust language detection and translation capabilities.</w:t>
      </w:r>
    </w:p>
    <w:p w:rsidR="00B6091D" w:rsidRPr="00B6091D" w:rsidRDefault="00B6091D" w:rsidP="00B6091D">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Complexity of Sarcasm Detection</w:t>
      </w:r>
      <w:r w:rsidRPr="00B6091D">
        <w:rPr>
          <w:rFonts w:ascii="Times New Roman" w:eastAsia="Times New Roman" w:hAnsi="Times New Roman" w:cs="Times New Roman"/>
          <w:color w:val="1B1C1D"/>
          <w:sz w:val="24"/>
          <w:szCs w:val="24"/>
        </w:rPr>
        <w:t>: Sarcasm is inherently difficult for machines to detect as it often relies on context, tone (which is absent in text), and shared cultural understanding. It's far more complex than identifying basic emotions.</w:t>
      </w:r>
    </w:p>
    <w:p w:rsidR="00B6091D" w:rsidRPr="00B6091D" w:rsidRDefault="00B6091D" w:rsidP="00B6091D">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Real-Time API Integration</w:t>
      </w:r>
      <w:r w:rsidRPr="00B6091D">
        <w:rPr>
          <w:rFonts w:ascii="Times New Roman" w:eastAsia="Times New Roman" w:hAnsi="Times New Roman" w:cs="Times New Roman"/>
          <w:color w:val="1B1C1D"/>
          <w:sz w:val="24"/>
          <w:szCs w:val="24"/>
        </w:rPr>
        <w:t>: To be effective in live environments, the API must be highly responsive, capable of processing queries with minimal latency to facilitate real-time content moderation or feedback.</w:t>
      </w:r>
    </w:p>
    <w:p w:rsidR="00B6091D" w:rsidRPr="00B6091D" w:rsidRDefault="00B6091D" w:rsidP="00B6091D">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lastRenderedPageBreak/>
        <w:t>Leveraging Free APIs</w:t>
      </w:r>
      <w:r w:rsidRPr="00B6091D">
        <w:rPr>
          <w:rFonts w:ascii="Times New Roman" w:eastAsia="Times New Roman" w:hAnsi="Times New Roman" w:cs="Times New Roman"/>
          <w:color w:val="1B1C1D"/>
          <w:sz w:val="24"/>
          <w:szCs w:val="24"/>
        </w:rPr>
        <w:t>: The project leverages various free-tier APIs for different functionalities (translation, language detection, NLP models), which necessitates careful management of rate limits, potential downtimes, and ensuring data privacy compliant usage.</w:t>
      </w:r>
    </w:p>
    <w:p w:rsidR="00B6091D" w:rsidRPr="00B6091D" w:rsidRDefault="00B6091D" w:rsidP="00B6091D">
      <w:pPr>
        <w:spacing w:after="120" w:line="240" w:lineRule="auto"/>
        <w:rPr>
          <w:rFonts w:ascii="Times New Roman" w:eastAsia="Times New Roman" w:hAnsi="Times New Roman" w:cs="Times New Roman"/>
          <w:color w:val="1B1C1D"/>
          <w:sz w:val="24"/>
          <w:szCs w:val="24"/>
        </w:rPr>
      </w:pPr>
    </w:p>
    <w:p w:rsidR="00B6091D" w:rsidRPr="00B6091D" w:rsidRDefault="00B6091D" w:rsidP="00B6091D">
      <w:pPr>
        <w:spacing w:before="100" w:beforeAutospacing="1" w:after="120" w:line="240" w:lineRule="auto"/>
        <w:outlineLvl w:val="2"/>
        <w:rPr>
          <w:rFonts w:ascii="Times New Roman" w:eastAsia="Times New Roman" w:hAnsi="Times New Roman" w:cs="Times New Roman"/>
          <w:b/>
          <w:bCs/>
          <w:color w:val="1B1C1D"/>
          <w:sz w:val="27"/>
          <w:szCs w:val="27"/>
        </w:rPr>
      </w:pPr>
      <w:r w:rsidRPr="00B6091D">
        <w:rPr>
          <w:rFonts w:ascii="Times New Roman" w:eastAsia="Times New Roman" w:hAnsi="Times New Roman" w:cs="Times New Roman"/>
          <w:b/>
          <w:bCs/>
          <w:color w:val="1B1C1D"/>
          <w:sz w:val="27"/>
          <w:szCs w:val="27"/>
        </w:rPr>
        <w:t>4. Implementation Flow ("How It Works")</w:t>
      </w:r>
    </w:p>
    <w:p w:rsidR="00B6091D" w:rsidRPr="00B6091D" w:rsidRDefault="00B6091D" w:rsidP="00B6091D">
      <w:pPr>
        <w:spacing w:before="100" w:beforeAutospacing="1" w:after="120" w:line="240" w:lineRule="auto"/>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The system's operation follows a systematic flow, orchestrated through various API interactions:</w:t>
      </w:r>
    </w:p>
    <w:p w:rsidR="00B6091D" w:rsidRPr="00B6091D" w:rsidRDefault="00B6091D" w:rsidP="00B6091D">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Data Sources</w:t>
      </w:r>
      <w:r w:rsidRPr="00B6091D">
        <w:rPr>
          <w:rFonts w:ascii="Times New Roman" w:eastAsia="Times New Roman" w:hAnsi="Times New Roman" w:cs="Times New Roman"/>
          <w:color w:val="1B1C1D"/>
          <w:sz w:val="24"/>
          <w:szCs w:val="24"/>
        </w:rPr>
        <w:t>:</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 xml:space="preserve">The system will be trained and evaluated using publicly available datasets from </w:t>
      </w:r>
      <w:proofErr w:type="spellStart"/>
      <w:r w:rsidRPr="00B6091D">
        <w:rPr>
          <w:rFonts w:ascii="Times New Roman" w:eastAsia="Times New Roman" w:hAnsi="Times New Roman" w:cs="Times New Roman"/>
          <w:color w:val="1B1C1D"/>
          <w:sz w:val="24"/>
          <w:szCs w:val="24"/>
        </w:rPr>
        <w:t>Kaggle</w:t>
      </w:r>
      <w:proofErr w:type="spellEnd"/>
      <w:r w:rsidRPr="00B6091D">
        <w:rPr>
          <w:rFonts w:ascii="Times New Roman" w:eastAsia="Times New Roman" w:hAnsi="Times New Roman" w:cs="Times New Roman"/>
          <w:color w:val="1B1C1D"/>
          <w:sz w:val="24"/>
          <w:szCs w:val="24"/>
        </w:rPr>
        <w:t xml:space="preserve">, specifically the </w:t>
      </w:r>
      <w:r w:rsidRPr="00B6091D">
        <w:rPr>
          <w:rFonts w:ascii="Times New Roman" w:eastAsia="Times New Roman" w:hAnsi="Times New Roman" w:cs="Times New Roman"/>
          <w:b/>
          <w:bCs/>
          <w:color w:val="1B1C1D"/>
          <w:sz w:val="24"/>
          <w:szCs w:val="24"/>
          <w:bdr w:val="none" w:sz="0" w:space="0" w:color="auto" w:frame="1"/>
        </w:rPr>
        <w:t>Sarcasm Headlines Dataset</w:t>
      </w:r>
      <w:r w:rsidRPr="00B6091D">
        <w:rPr>
          <w:rFonts w:ascii="Times New Roman" w:eastAsia="Times New Roman" w:hAnsi="Times New Roman" w:cs="Times New Roman"/>
          <w:color w:val="1B1C1D"/>
          <w:sz w:val="24"/>
          <w:szCs w:val="24"/>
        </w:rPr>
        <w:t xml:space="preserve"> and the </w:t>
      </w:r>
      <w:r w:rsidRPr="00B6091D">
        <w:rPr>
          <w:rFonts w:ascii="Times New Roman" w:eastAsia="Times New Roman" w:hAnsi="Times New Roman" w:cs="Times New Roman"/>
          <w:b/>
          <w:bCs/>
          <w:color w:val="1B1C1D"/>
          <w:sz w:val="24"/>
          <w:szCs w:val="24"/>
          <w:bdr w:val="none" w:sz="0" w:space="0" w:color="auto" w:frame="1"/>
        </w:rPr>
        <w:t>Hate Speech and Offensive Language Dataset</w:t>
      </w:r>
      <w:r w:rsidRPr="00B6091D">
        <w:rPr>
          <w:rFonts w:ascii="Times New Roman" w:eastAsia="Times New Roman" w:hAnsi="Times New Roman" w:cs="Times New Roman"/>
          <w:color w:val="1B1C1D"/>
          <w:sz w:val="24"/>
          <w:szCs w:val="24"/>
        </w:rPr>
        <w:t>.</w:t>
      </w:r>
    </w:p>
    <w:p w:rsidR="00B6091D" w:rsidRDefault="00B6091D" w:rsidP="00B6091D">
      <w:pPr>
        <w:numPr>
          <w:ilvl w:val="1"/>
          <w:numId w:val="3"/>
        </w:numPr>
        <w:spacing w:before="100" w:beforeAutospacing="1" w:after="12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To enhance multi-lingual capabilities, existing datasets will be augmented by translating content into target languages.</w:t>
      </w:r>
    </w:p>
    <w:p w:rsidR="00B35927" w:rsidRPr="00B6091D" w:rsidRDefault="00B35927" w:rsidP="00B35927">
      <w:pPr>
        <w:spacing w:before="100" w:beforeAutospacing="1" w:after="120" w:line="240" w:lineRule="auto"/>
        <w:rPr>
          <w:rFonts w:ascii="Times New Roman" w:eastAsia="Times New Roman" w:hAnsi="Times New Roman" w:cs="Times New Roman"/>
          <w:color w:val="1B1C1D"/>
          <w:sz w:val="24"/>
          <w:szCs w:val="24"/>
        </w:rPr>
      </w:pPr>
      <w:bookmarkStart w:id="0" w:name="_GoBack"/>
      <w:r w:rsidRPr="00B35927">
        <w:rPr>
          <w:rFonts w:ascii="Times New Roman" w:eastAsia="Times New Roman" w:hAnsi="Times New Roman" w:cs="Times New Roman"/>
          <w:color w:val="1B1C1D"/>
          <w:sz w:val="24"/>
          <w:szCs w:val="24"/>
        </w:rPr>
        <w:drawing>
          <wp:inline distT="0" distB="0" distL="0" distR="0" wp14:anchorId="18737E66" wp14:editId="781B4697">
            <wp:extent cx="5943600" cy="2251710"/>
            <wp:effectExtent l="76200" t="76200" r="133350"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1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rsidR="00B6091D" w:rsidRPr="00B6091D" w:rsidRDefault="00B6091D" w:rsidP="00B6091D">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Free APIs Utilized</w:t>
      </w:r>
      <w:r w:rsidRPr="00B6091D">
        <w:rPr>
          <w:rFonts w:ascii="Times New Roman" w:eastAsia="Times New Roman" w:hAnsi="Times New Roman" w:cs="Times New Roman"/>
          <w:color w:val="1B1C1D"/>
          <w:sz w:val="24"/>
          <w:szCs w:val="24"/>
        </w:rPr>
        <w:t>:</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 xml:space="preserve">Google Translate API (free tier) or </w:t>
      </w:r>
      <w:proofErr w:type="spellStart"/>
      <w:r w:rsidRPr="00B6091D">
        <w:rPr>
          <w:rFonts w:ascii="Times New Roman" w:eastAsia="Times New Roman" w:hAnsi="Times New Roman" w:cs="Times New Roman"/>
          <w:b/>
          <w:bCs/>
          <w:color w:val="1B1C1D"/>
          <w:sz w:val="24"/>
          <w:szCs w:val="24"/>
          <w:bdr w:val="none" w:sz="0" w:space="0" w:color="auto" w:frame="1"/>
        </w:rPr>
        <w:t>LibreTranslate</w:t>
      </w:r>
      <w:proofErr w:type="spellEnd"/>
      <w:r w:rsidRPr="00B6091D">
        <w:rPr>
          <w:rFonts w:ascii="Times New Roman" w:eastAsia="Times New Roman" w:hAnsi="Times New Roman" w:cs="Times New Roman"/>
          <w:b/>
          <w:bCs/>
          <w:color w:val="1B1C1D"/>
          <w:sz w:val="24"/>
          <w:szCs w:val="24"/>
          <w:bdr w:val="none" w:sz="0" w:space="0" w:color="auto" w:frame="1"/>
        </w:rPr>
        <w:t xml:space="preserve"> API</w:t>
      </w:r>
      <w:r w:rsidRPr="00B6091D">
        <w:rPr>
          <w:rFonts w:ascii="Times New Roman" w:eastAsia="Times New Roman" w:hAnsi="Times New Roman" w:cs="Times New Roman"/>
          <w:color w:val="1B1C1D"/>
          <w:sz w:val="24"/>
          <w:szCs w:val="24"/>
        </w:rPr>
        <w:t>: Used for detecting the language of the input text and translating non-English text into English. This ensures that subsequent NLP models, primarily trained on English, can process the content.</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proofErr w:type="spellStart"/>
      <w:r w:rsidRPr="00B6091D">
        <w:rPr>
          <w:rFonts w:ascii="Times New Roman" w:eastAsia="Times New Roman" w:hAnsi="Times New Roman" w:cs="Times New Roman"/>
          <w:b/>
          <w:bCs/>
          <w:color w:val="1B1C1D"/>
          <w:sz w:val="24"/>
          <w:szCs w:val="24"/>
          <w:bdr w:val="none" w:sz="0" w:space="0" w:color="auto" w:frame="1"/>
        </w:rPr>
        <w:t>HuggingFace</w:t>
      </w:r>
      <w:proofErr w:type="spellEnd"/>
      <w:r w:rsidRPr="00B6091D">
        <w:rPr>
          <w:rFonts w:ascii="Times New Roman" w:eastAsia="Times New Roman" w:hAnsi="Times New Roman" w:cs="Times New Roman"/>
          <w:b/>
          <w:bCs/>
          <w:color w:val="1B1C1D"/>
          <w:sz w:val="24"/>
          <w:szCs w:val="24"/>
          <w:bdr w:val="none" w:sz="0" w:space="0" w:color="auto" w:frame="1"/>
        </w:rPr>
        <w:t xml:space="preserve"> Inference API (free)</w:t>
      </w:r>
      <w:r w:rsidRPr="00B6091D">
        <w:rPr>
          <w:rFonts w:ascii="Times New Roman" w:eastAsia="Times New Roman" w:hAnsi="Times New Roman" w:cs="Times New Roman"/>
          <w:color w:val="1B1C1D"/>
          <w:sz w:val="24"/>
          <w:szCs w:val="24"/>
        </w:rPr>
        <w:t xml:space="preserve">: Essential for leveraging pre-trained transformer models. Specific models like </w:t>
      </w:r>
      <w:proofErr w:type="spellStart"/>
      <w:r w:rsidRPr="00B6091D">
        <w:rPr>
          <w:rFonts w:ascii="Times New Roman" w:eastAsia="Times New Roman" w:hAnsi="Times New Roman" w:cs="Times New Roman"/>
          <w:color w:val="575B5F"/>
          <w:sz w:val="20"/>
          <w:szCs w:val="20"/>
          <w:bdr w:val="none" w:sz="0" w:space="0" w:color="auto" w:frame="1"/>
        </w:rPr>
        <w:t>cardiffnlp</w:t>
      </w:r>
      <w:proofErr w:type="spellEnd"/>
      <w:r w:rsidRPr="00B6091D">
        <w:rPr>
          <w:rFonts w:ascii="Times New Roman" w:eastAsia="Times New Roman" w:hAnsi="Times New Roman" w:cs="Times New Roman"/>
          <w:color w:val="575B5F"/>
          <w:sz w:val="20"/>
          <w:szCs w:val="20"/>
          <w:bdr w:val="none" w:sz="0" w:space="0" w:color="auto" w:frame="1"/>
        </w:rPr>
        <w:t>/twitter-</w:t>
      </w:r>
      <w:proofErr w:type="spellStart"/>
      <w:r w:rsidRPr="00B6091D">
        <w:rPr>
          <w:rFonts w:ascii="Times New Roman" w:eastAsia="Times New Roman" w:hAnsi="Times New Roman" w:cs="Times New Roman"/>
          <w:color w:val="575B5F"/>
          <w:sz w:val="20"/>
          <w:szCs w:val="20"/>
          <w:bdr w:val="none" w:sz="0" w:space="0" w:color="auto" w:frame="1"/>
        </w:rPr>
        <w:t>roberta</w:t>
      </w:r>
      <w:proofErr w:type="spellEnd"/>
      <w:r w:rsidRPr="00B6091D">
        <w:rPr>
          <w:rFonts w:ascii="Times New Roman" w:eastAsia="Times New Roman" w:hAnsi="Times New Roman" w:cs="Times New Roman"/>
          <w:color w:val="575B5F"/>
          <w:sz w:val="20"/>
          <w:szCs w:val="20"/>
          <w:bdr w:val="none" w:sz="0" w:space="0" w:color="auto" w:frame="1"/>
        </w:rPr>
        <w:t>-base-sarcasm</w:t>
      </w:r>
      <w:r w:rsidRPr="00B6091D">
        <w:rPr>
          <w:rFonts w:ascii="Times New Roman" w:eastAsia="Times New Roman" w:hAnsi="Times New Roman" w:cs="Times New Roman"/>
          <w:color w:val="1B1C1D"/>
          <w:sz w:val="24"/>
          <w:szCs w:val="24"/>
        </w:rPr>
        <w:t xml:space="preserve"> will be used for sarcasm detection, and </w:t>
      </w:r>
      <w:r w:rsidRPr="00B6091D">
        <w:rPr>
          <w:rFonts w:ascii="Times New Roman" w:eastAsia="Times New Roman" w:hAnsi="Times New Roman" w:cs="Times New Roman"/>
          <w:color w:val="575B5F"/>
          <w:sz w:val="20"/>
          <w:szCs w:val="20"/>
          <w:bdr w:val="none" w:sz="0" w:space="0" w:color="auto" w:frame="1"/>
        </w:rPr>
        <w:t>Hate-speech-CNERG/</w:t>
      </w:r>
      <w:proofErr w:type="spellStart"/>
      <w:r w:rsidRPr="00B6091D">
        <w:rPr>
          <w:rFonts w:ascii="Times New Roman" w:eastAsia="Times New Roman" w:hAnsi="Times New Roman" w:cs="Times New Roman"/>
          <w:color w:val="575B5F"/>
          <w:sz w:val="20"/>
          <w:szCs w:val="20"/>
          <w:bdr w:val="none" w:sz="0" w:space="0" w:color="auto" w:frame="1"/>
        </w:rPr>
        <w:t>dehatebert</w:t>
      </w:r>
      <w:proofErr w:type="spellEnd"/>
      <w:r w:rsidRPr="00B6091D">
        <w:rPr>
          <w:rFonts w:ascii="Times New Roman" w:eastAsia="Times New Roman" w:hAnsi="Times New Roman" w:cs="Times New Roman"/>
          <w:color w:val="575B5F"/>
          <w:sz w:val="20"/>
          <w:szCs w:val="20"/>
          <w:bdr w:val="none" w:sz="0" w:space="0" w:color="auto" w:frame="1"/>
        </w:rPr>
        <w:t>-mono-</w:t>
      </w:r>
      <w:proofErr w:type="spellStart"/>
      <w:r w:rsidRPr="00B6091D">
        <w:rPr>
          <w:rFonts w:ascii="Times New Roman" w:eastAsia="Times New Roman" w:hAnsi="Times New Roman" w:cs="Times New Roman"/>
          <w:color w:val="575B5F"/>
          <w:sz w:val="20"/>
          <w:szCs w:val="20"/>
          <w:bdr w:val="none" w:sz="0" w:space="0" w:color="auto" w:frame="1"/>
        </w:rPr>
        <w:t>english</w:t>
      </w:r>
      <w:proofErr w:type="spellEnd"/>
      <w:r w:rsidRPr="00B6091D">
        <w:rPr>
          <w:rFonts w:ascii="Times New Roman" w:eastAsia="Times New Roman" w:hAnsi="Times New Roman" w:cs="Times New Roman"/>
          <w:color w:val="1B1C1D"/>
          <w:sz w:val="24"/>
          <w:szCs w:val="24"/>
        </w:rPr>
        <w:t xml:space="preserve"> for hate speech and offensive language classification.</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proofErr w:type="spellStart"/>
      <w:r w:rsidRPr="00B6091D">
        <w:rPr>
          <w:rFonts w:ascii="Times New Roman" w:eastAsia="Times New Roman" w:hAnsi="Times New Roman" w:cs="Times New Roman"/>
          <w:b/>
          <w:bCs/>
          <w:color w:val="1B1C1D"/>
          <w:sz w:val="24"/>
          <w:szCs w:val="24"/>
          <w:bdr w:val="none" w:sz="0" w:space="0" w:color="auto" w:frame="1"/>
        </w:rPr>
        <w:t>LanguageTool</w:t>
      </w:r>
      <w:proofErr w:type="spellEnd"/>
      <w:r w:rsidRPr="00B6091D">
        <w:rPr>
          <w:rFonts w:ascii="Times New Roman" w:eastAsia="Times New Roman" w:hAnsi="Times New Roman" w:cs="Times New Roman"/>
          <w:b/>
          <w:bCs/>
          <w:color w:val="1B1C1D"/>
          <w:sz w:val="24"/>
          <w:szCs w:val="24"/>
          <w:bdr w:val="none" w:sz="0" w:space="0" w:color="auto" w:frame="1"/>
        </w:rPr>
        <w:t xml:space="preserve"> API (optional)</w:t>
      </w:r>
      <w:r w:rsidRPr="00B6091D">
        <w:rPr>
          <w:rFonts w:ascii="Times New Roman" w:eastAsia="Times New Roman" w:hAnsi="Times New Roman" w:cs="Times New Roman"/>
          <w:color w:val="1B1C1D"/>
          <w:sz w:val="24"/>
          <w:szCs w:val="24"/>
        </w:rPr>
        <w:t>: Could be integrated for grammar and tone checks, potentially providing additional hints for sarcasm detection.</w:t>
      </w:r>
    </w:p>
    <w:p w:rsidR="00B6091D" w:rsidRPr="00B6091D" w:rsidRDefault="00B6091D" w:rsidP="00B6091D">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Core Implementation Flow</w:t>
      </w:r>
      <w:r w:rsidRPr="00B6091D">
        <w:rPr>
          <w:rFonts w:ascii="Times New Roman" w:eastAsia="Times New Roman" w:hAnsi="Times New Roman" w:cs="Times New Roman"/>
          <w:color w:val="1B1C1D"/>
          <w:sz w:val="24"/>
          <w:szCs w:val="24"/>
        </w:rPr>
        <w:t>:</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Language Detection</w:t>
      </w:r>
      <w:r w:rsidRPr="00B6091D">
        <w:rPr>
          <w:rFonts w:ascii="Times New Roman" w:eastAsia="Times New Roman" w:hAnsi="Times New Roman" w:cs="Times New Roman"/>
          <w:color w:val="1B1C1D"/>
          <w:sz w:val="24"/>
          <w:szCs w:val="24"/>
        </w:rPr>
        <w:t xml:space="preserve">: The initial step involves identifying the language of the input text using the </w:t>
      </w:r>
      <w:proofErr w:type="spellStart"/>
      <w:r w:rsidRPr="00B6091D">
        <w:rPr>
          <w:rFonts w:ascii="Times New Roman" w:eastAsia="Times New Roman" w:hAnsi="Times New Roman" w:cs="Times New Roman"/>
          <w:color w:val="575B5F"/>
          <w:sz w:val="20"/>
          <w:szCs w:val="20"/>
          <w:bdr w:val="none" w:sz="0" w:space="0" w:color="auto" w:frame="1"/>
        </w:rPr>
        <w:t>langdetect</w:t>
      </w:r>
      <w:proofErr w:type="spellEnd"/>
      <w:r w:rsidRPr="00B6091D">
        <w:rPr>
          <w:rFonts w:ascii="Times New Roman" w:eastAsia="Times New Roman" w:hAnsi="Times New Roman" w:cs="Times New Roman"/>
          <w:color w:val="1B1C1D"/>
          <w:sz w:val="24"/>
          <w:szCs w:val="24"/>
        </w:rPr>
        <w:t xml:space="preserve"> Python library or the </w:t>
      </w:r>
      <w:proofErr w:type="spellStart"/>
      <w:r w:rsidRPr="00B6091D">
        <w:rPr>
          <w:rFonts w:ascii="Times New Roman" w:eastAsia="Times New Roman" w:hAnsi="Times New Roman" w:cs="Times New Roman"/>
          <w:color w:val="1B1C1D"/>
          <w:sz w:val="24"/>
          <w:szCs w:val="24"/>
        </w:rPr>
        <w:t>LibreTranslate</w:t>
      </w:r>
      <w:proofErr w:type="spellEnd"/>
      <w:r w:rsidRPr="00B6091D">
        <w:rPr>
          <w:rFonts w:ascii="Times New Roman" w:eastAsia="Times New Roman" w:hAnsi="Times New Roman" w:cs="Times New Roman"/>
          <w:color w:val="1B1C1D"/>
          <w:sz w:val="24"/>
          <w:szCs w:val="24"/>
        </w:rPr>
        <w:t xml:space="preserve"> detect endpoint.</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Translation</w:t>
      </w:r>
      <w:r w:rsidRPr="00B6091D">
        <w:rPr>
          <w:rFonts w:ascii="Times New Roman" w:eastAsia="Times New Roman" w:hAnsi="Times New Roman" w:cs="Times New Roman"/>
          <w:color w:val="1B1C1D"/>
          <w:sz w:val="24"/>
          <w:szCs w:val="24"/>
        </w:rPr>
        <w:t xml:space="preserve">: If the detected language is not English, the text is translated into English using the chosen translation API (Google Translate or </w:t>
      </w:r>
      <w:proofErr w:type="spellStart"/>
      <w:r w:rsidRPr="00B6091D">
        <w:rPr>
          <w:rFonts w:ascii="Times New Roman" w:eastAsia="Times New Roman" w:hAnsi="Times New Roman" w:cs="Times New Roman"/>
          <w:color w:val="1B1C1D"/>
          <w:sz w:val="24"/>
          <w:szCs w:val="24"/>
        </w:rPr>
        <w:t>LibreTranslate</w:t>
      </w:r>
      <w:proofErr w:type="spellEnd"/>
      <w:r w:rsidRPr="00B6091D">
        <w:rPr>
          <w:rFonts w:ascii="Times New Roman" w:eastAsia="Times New Roman" w:hAnsi="Times New Roman" w:cs="Times New Roman"/>
          <w:color w:val="1B1C1D"/>
          <w:sz w:val="24"/>
          <w:szCs w:val="24"/>
        </w:rPr>
        <w:t>).</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lastRenderedPageBreak/>
        <w:t>Model Inference</w:t>
      </w:r>
      <w:r w:rsidRPr="00B6091D">
        <w:rPr>
          <w:rFonts w:ascii="Times New Roman" w:eastAsia="Times New Roman" w:hAnsi="Times New Roman" w:cs="Times New Roman"/>
          <w:color w:val="1B1C1D"/>
          <w:sz w:val="24"/>
          <w:szCs w:val="24"/>
        </w:rPr>
        <w:t xml:space="preserve">: The (potentially translated) text is then passed to two distinct NLP models via the </w:t>
      </w:r>
      <w:proofErr w:type="spellStart"/>
      <w:r w:rsidRPr="00B6091D">
        <w:rPr>
          <w:rFonts w:ascii="Times New Roman" w:eastAsia="Times New Roman" w:hAnsi="Times New Roman" w:cs="Times New Roman"/>
          <w:color w:val="1B1C1D"/>
          <w:sz w:val="24"/>
          <w:szCs w:val="24"/>
        </w:rPr>
        <w:t>HuggingFace</w:t>
      </w:r>
      <w:proofErr w:type="spellEnd"/>
      <w:r w:rsidRPr="00B6091D">
        <w:rPr>
          <w:rFonts w:ascii="Times New Roman" w:eastAsia="Times New Roman" w:hAnsi="Times New Roman" w:cs="Times New Roman"/>
          <w:color w:val="1B1C1D"/>
          <w:sz w:val="24"/>
          <w:szCs w:val="24"/>
        </w:rPr>
        <w:t xml:space="preserve"> Inference API:</w:t>
      </w:r>
    </w:p>
    <w:p w:rsidR="00B6091D" w:rsidRPr="00B6091D" w:rsidRDefault="00B6091D" w:rsidP="00B6091D">
      <w:pPr>
        <w:numPr>
          <w:ilvl w:val="2"/>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Sarcasm Detection Model</w:t>
      </w:r>
      <w:r w:rsidRPr="00B6091D">
        <w:rPr>
          <w:rFonts w:ascii="Times New Roman" w:eastAsia="Times New Roman" w:hAnsi="Times New Roman" w:cs="Times New Roman"/>
          <w:color w:val="1B1C1D"/>
          <w:sz w:val="24"/>
          <w:szCs w:val="24"/>
        </w:rPr>
        <w:t>: Provides a binary output (sarcastic / not sarcastic).</w:t>
      </w:r>
    </w:p>
    <w:p w:rsidR="00B6091D" w:rsidRPr="00B6091D" w:rsidRDefault="00B6091D" w:rsidP="00B6091D">
      <w:pPr>
        <w:numPr>
          <w:ilvl w:val="2"/>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Hate Speech Model</w:t>
      </w:r>
      <w:r w:rsidRPr="00B6091D">
        <w:rPr>
          <w:rFonts w:ascii="Times New Roman" w:eastAsia="Times New Roman" w:hAnsi="Times New Roman" w:cs="Times New Roman"/>
          <w:color w:val="1B1C1D"/>
          <w:sz w:val="24"/>
          <w:szCs w:val="24"/>
        </w:rPr>
        <w:t>: Provides a multi-class output (hate / offensive / neutral), along with an associated toxicity score.</w:t>
      </w:r>
    </w:p>
    <w:p w:rsidR="00B6091D" w:rsidRPr="00B6091D" w:rsidRDefault="00B6091D" w:rsidP="00B6091D">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Combined JSON Response</w:t>
      </w:r>
      <w:r w:rsidRPr="00B6091D">
        <w:rPr>
          <w:rFonts w:ascii="Times New Roman" w:eastAsia="Times New Roman" w:hAnsi="Times New Roman" w:cs="Times New Roman"/>
          <w:color w:val="1B1C1D"/>
          <w:sz w:val="24"/>
          <w:szCs w:val="24"/>
        </w:rPr>
        <w:t>: Finally, the system consolidates all the analysis results into a structured JSON format, including the original detected language, translated text, sarcasm label, hate speech label, and a toxicity score.</w:t>
      </w:r>
    </w:p>
    <w:p w:rsidR="00B6091D" w:rsidRPr="00B6091D" w:rsidRDefault="00B6091D" w:rsidP="00B6091D">
      <w:pPr>
        <w:spacing w:beforeAutospacing="1" w:after="0" w:line="240" w:lineRule="auto"/>
        <w:rPr>
          <w:rFonts w:ascii="Times New Roman" w:eastAsia="Times New Roman" w:hAnsi="Times New Roman" w:cs="Times New Roman"/>
          <w:color w:val="575B5F"/>
          <w:sz w:val="24"/>
          <w:szCs w:val="24"/>
        </w:rPr>
      </w:pPr>
      <w:r w:rsidRPr="00B6091D">
        <w:rPr>
          <w:rFonts w:ascii="Times New Roman" w:eastAsia="Times New Roman" w:hAnsi="Times New Roman" w:cs="Times New Roman"/>
          <w:color w:val="575B5F"/>
          <w:sz w:val="24"/>
          <w:szCs w:val="24"/>
          <w:bdr w:val="none" w:sz="0" w:space="0" w:color="auto" w:frame="1"/>
        </w:rPr>
        <w:t>JSON</w:t>
      </w:r>
    </w:p>
    <w:p w:rsidR="00B6091D" w:rsidRPr="00B6091D" w:rsidRDefault="00B6091D" w:rsidP="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1"/>
          <w:szCs w:val="21"/>
          <w:bdr w:val="none" w:sz="0" w:space="0" w:color="auto" w:frame="1"/>
        </w:rPr>
      </w:pPr>
      <w:r w:rsidRPr="00B6091D">
        <w:rPr>
          <w:rFonts w:ascii="Times New Roman" w:eastAsia="Times New Roman" w:hAnsi="Times New Roman" w:cs="Times New Roman"/>
          <w:color w:val="575B5F"/>
          <w:sz w:val="21"/>
          <w:szCs w:val="21"/>
          <w:bdr w:val="none" w:sz="0" w:space="0" w:color="auto" w:frame="1"/>
        </w:rPr>
        <w:t>{</w:t>
      </w:r>
    </w:p>
    <w:p w:rsidR="00B6091D" w:rsidRPr="00B6091D" w:rsidRDefault="00B6091D" w:rsidP="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1"/>
          <w:szCs w:val="21"/>
          <w:bdr w:val="none" w:sz="0" w:space="0" w:color="auto" w:frame="1"/>
        </w:rPr>
      </w:pP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B55908"/>
          <w:sz w:val="21"/>
          <w:szCs w:val="21"/>
          <w:bdr w:val="none" w:sz="0" w:space="0" w:color="auto" w:frame="1"/>
        </w:rPr>
        <w:t>"</w:t>
      </w:r>
      <w:proofErr w:type="gramStart"/>
      <w:r w:rsidRPr="00B6091D">
        <w:rPr>
          <w:rFonts w:ascii="Times New Roman" w:eastAsia="Times New Roman" w:hAnsi="Times New Roman" w:cs="Times New Roman"/>
          <w:color w:val="B55908"/>
          <w:sz w:val="21"/>
          <w:szCs w:val="21"/>
          <w:bdr w:val="none" w:sz="0" w:space="0" w:color="auto" w:frame="1"/>
        </w:rPr>
        <w:t>language</w:t>
      </w:r>
      <w:proofErr w:type="gramEnd"/>
      <w:r w:rsidRPr="00B6091D">
        <w:rPr>
          <w:rFonts w:ascii="Times New Roman" w:eastAsia="Times New Roman" w:hAnsi="Times New Roman" w:cs="Times New Roman"/>
          <w:color w:val="B55908"/>
          <w:sz w:val="21"/>
          <w:szCs w:val="21"/>
          <w:bdr w:val="none" w:sz="0" w:space="0" w:color="auto" w:frame="1"/>
        </w:rPr>
        <w:t>"</w:t>
      </w: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188038"/>
          <w:sz w:val="21"/>
          <w:szCs w:val="21"/>
          <w:bdr w:val="none" w:sz="0" w:space="0" w:color="auto" w:frame="1"/>
        </w:rPr>
        <w:t>"Urdu"</w:t>
      </w:r>
      <w:r w:rsidRPr="00B6091D">
        <w:rPr>
          <w:rFonts w:ascii="Times New Roman" w:eastAsia="Times New Roman" w:hAnsi="Times New Roman" w:cs="Times New Roman"/>
          <w:color w:val="575B5F"/>
          <w:sz w:val="21"/>
          <w:szCs w:val="21"/>
          <w:bdr w:val="none" w:sz="0" w:space="0" w:color="auto" w:frame="1"/>
        </w:rPr>
        <w:t>,</w:t>
      </w:r>
    </w:p>
    <w:p w:rsidR="00B6091D" w:rsidRPr="00B6091D" w:rsidRDefault="00B6091D" w:rsidP="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1"/>
          <w:szCs w:val="21"/>
          <w:bdr w:val="none" w:sz="0" w:space="0" w:color="auto" w:frame="1"/>
        </w:rPr>
      </w:pP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B55908"/>
          <w:sz w:val="21"/>
          <w:szCs w:val="21"/>
          <w:bdr w:val="none" w:sz="0" w:space="0" w:color="auto" w:frame="1"/>
        </w:rPr>
        <w:t>"</w:t>
      </w:r>
      <w:proofErr w:type="spellStart"/>
      <w:r w:rsidRPr="00B6091D">
        <w:rPr>
          <w:rFonts w:ascii="Times New Roman" w:eastAsia="Times New Roman" w:hAnsi="Times New Roman" w:cs="Times New Roman"/>
          <w:color w:val="B55908"/>
          <w:sz w:val="21"/>
          <w:szCs w:val="21"/>
          <w:bdr w:val="none" w:sz="0" w:space="0" w:color="auto" w:frame="1"/>
        </w:rPr>
        <w:t>translated_text</w:t>
      </w:r>
      <w:proofErr w:type="spellEnd"/>
      <w:r w:rsidRPr="00B6091D">
        <w:rPr>
          <w:rFonts w:ascii="Times New Roman" w:eastAsia="Times New Roman" w:hAnsi="Times New Roman" w:cs="Times New Roman"/>
          <w:color w:val="B55908"/>
          <w:sz w:val="21"/>
          <w:szCs w:val="21"/>
          <w:bdr w:val="none" w:sz="0" w:space="0" w:color="auto" w:frame="1"/>
        </w:rPr>
        <w:t>"</w:t>
      </w: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188038"/>
          <w:sz w:val="21"/>
          <w:szCs w:val="21"/>
          <w:bdr w:val="none" w:sz="0" w:space="0" w:color="auto" w:frame="1"/>
        </w:rPr>
        <w:t>"You are so smart"</w:t>
      </w:r>
      <w:r w:rsidRPr="00B6091D">
        <w:rPr>
          <w:rFonts w:ascii="Times New Roman" w:eastAsia="Times New Roman" w:hAnsi="Times New Roman" w:cs="Times New Roman"/>
          <w:color w:val="575B5F"/>
          <w:sz w:val="21"/>
          <w:szCs w:val="21"/>
          <w:bdr w:val="none" w:sz="0" w:space="0" w:color="auto" w:frame="1"/>
        </w:rPr>
        <w:t>,</w:t>
      </w:r>
    </w:p>
    <w:p w:rsidR="00B6091D" w:rsidRPr="00B6091D" w:rsidRDefault="00B6091D" w:rsidP="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1"/>
          <w:szCs w:val="21"/>
          <w:bdr w:val="none" w:sz="0" w:space="0" w:color="auto" w:frame="1"/>
        </w:rPr>
      </w:pP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B55908"/>
          <w:sz w:val="21"/>
          <w:szCs w:val="21"/>
          <w:bdr w:val="none" w:sz="0" w:space="0" w:color="auto" w:frame="1"/>
        </w:rPr>
        <w:t>"</w:t>
      </w:r>
      <w:proofErr w:type="gramStart"/>
      <w:r w:rsidRPr="00B6091D">
        <w:rPr>
          <w:rFonts w:ascii="Times New Roman" w:eastAsia="Times New Roman" w:hAnsi="Times New Roman" w:cs="Times New Roman"/>
          <w:color w:val="B55908"/>
          <w:sz w:val="21"/>
          <w:szCs w:val="21"/>
          <w:bdr w:val="none" w:sz="0" w:space="0" w:color="auto" w:frame="1"/>
        </w:rPr>
        <w:t>sarcasm</w:t>
      </w:r>
      <w:proofErr w:type="gramEnd"/>
      <w:r w:rsidRPr="00B6091D">
        <w:rPr>
          <w:rFonts w:ascii="Times New Roman" w:eastAsia="Times New Roman" w:hAnsi="Times New Roman" w:cs="Times New Roman"/>
          <w:color w:val="B55908"/>
          <w:sz w:val="21"/>
          <w:szCs w:val="21"/>
          <w:bdr w:val="none" w:sz="0" w:space="0" w:color="auto" w:frame="1"/>
        </w:rPr>
        <w:t>"</w:t>
      </w: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188038"/>
          <w:sz w:val="21"/>
          <w:szCs w:val="21"/>
          <w:bdr w:val="none" w:sz="0" w:space="0" w:color="auto" w:frame="1"/>
        </w:rPr>
        <w:t>"Yes"</w:t>
      </w:r>
      <w:r w:rsidRPr="00B6091D">
        <w:rPr>
          <w:rFonts w:ascii="Times New Roman" w:eastAsia="Times New Roman" w:hAnsi="Times New Roman" w:cs="Times New Roman"/>
          <w:color w:val="575B5F"/>
          <w:sz w:val="21"/>
          <w:szCs w:val="21"/>
          <w:bdr w:val="none" w:sz="0" w:space="0" w:color="auto" w:frame="1"/>
        </w:rPr>
        <w:t>,</w:t>
      </w:r>
    </w:p>
    <w:p w:rsidR="00B6091D" w:rsidRPr="00B6091D" w:rsidRDefault="00B6091D" w:rsidP="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1"/>
          <w:szCs w:val="21"/>
          <w:bdr w:val="none" w:sz="0" w:space="0" w:color="auto" w:frame="1"/>
        </w:rPr>
      </w:pP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B55908"/>
          <w:sz w:val="21"/>
          <w:szCs w:val="21"/>
          <w:bdr w:val="none" w:sz="0" w:space="0" w:color="auto" w:frame="1"/>
        </w:rPr>
        <w:t>"</w:t>
      </w:r>
      <w:proofErr w:type="spellStart"/>
      <w:r w:rsidRPr="00B6091D">
        <w:rPr>
          <w:rFonts w:ascii="Times New Roman" w:eastAsia="Times New Roman" w:hAnsi="Times New Roman" w:cs="Times New Roman"/>
          <w:color w:val="B55908"/>
          <w:sz w:val="21"/>
          <w:szCs w:val="21"/>
          <w:bdr w:val="none" w:sz="0" w:space="0" w:color="auto" w:frame="1"/>
        </w:rPr>
        <w:t>hate_speech</w:t>
      </w:r>
      <w:proofErr w:type="spellEnd"/>
      <w:r w:rsidRPr="00B6091D">
        <w:rPr>
          <w:rFonts w:ascii="Times New Roman" w:eastAsia="Times New Roman" w:hAnsi="Times New Roman" w:cs="Times New Roman"/>
          <w:color w:val="B55908"/>
          <w:sz w:val="21"/>
          <w:szCs w:val="21"/>
          <w:bdr w:val="none" w:sz="0" w:space="0" w:color="auto" w:frame="1"/>
        </w:rPr>
        <w:t>"</w:t>
      </w: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188038"/>
          <w:sz w:val="21"/>
          <w:szCs w:val="21"/>
          <w:bdr w:val="none" w:sz="0" w:space="0" w:color="auto" w:frame="1"/>
        </w:rPr>
        <w:t>"No"</w:t>
      </w:r>
      <w:r w:rsidRPr="00B6091D">
        <w:rPr>
          <w:rFonts w:ascii="Times New Roman" w:eastAsia="Times New Roman" w:hAnsi="Times New Roman" w:cs="Times New Roman"/>
          <w:color w:val="575B5F"/>
          <w:sz w:val="21"/>
          <w:szCs w:val="21"/>
          <w:bdr w:val="none" w:sz="0" w:space="0" w:color="auto" w:frame="1"/>
        </w:rPr>
        <w:t>,</w:t>
      </w:r>
    </w:p>
    <w:p w:rsidR="00B6091D" w:rsidRPr="00B6091D" w:rsidRDefault="00B6091D" w:rsidP="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1"/>
          <w:szCs w:val="21"/>
          <w:bdr w:val="none" w:sz="0" w:space="0" w:color="auto" w:frame="1"/>
        </w:rPr>
      </w:pP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B55908"/>
          <w:sz w:val="21"/>
          <w:szCs w:val="21"/>
          <w:bdr w:val="none" w:sz="0" w:space="0" w:color="auto" w:frame="1"/>
        </w:rPr>
        <w:t>"</w:t>
      </w:r>
      <w:proofErr w:type="spellStart"/>
      <w:r w:rsidRPr="00B6091D">
        <w:rPr>
          <w:rFonts w:ascii="Times New Roman" w:eastAsia="Times New Roman" w:hAnsi="Times New Roman" w:cs="Times New Roman"/>
          <w:color w:val="B55908"/>
          <w:sz w:val="21"/>
          <w:szCs w:val="21"/>
          <w:bdr w:val="none" w:sz="0" w:space="0" w:color="auto" w:frame="1"/>
        </w:rPr>
        <w:t>toxicity_score</w:t>
      </w:r>
      <w:proofErr w:type="spellEnd"/>
      <w:r w:rsidRPr="00B6091D">
        <w:rPr>
          <w:rFonts w:ascii="Times New Roman" w:eastAsia="Times New Roman" w:hAnsi="Times New Roman" w:cs="Times New Roman"/>
          <w:color w:val="B55908"/>
          <w:sz w:val="21"/>
          <w:szCs w:val="21"/>
          <w:bdr w:val="none" w:sz="0" w:space="0" w:color="auto" w:frame="1"/>
        </w:rPr>
        <w:t>"</w:t>
      </w:r>
      <w:r w:rsidRPr="00B6091D">
        <w:rPr>
          <w:rFonts w:ascii="Times New Roman" w:eastAsia="Times New Roman" w:hAnsi="Times New Roman" w:cs="Times New Roman"/>
          <w:color w:val="575B5F"/>
          <w:sz w:val="21"/>
          <w:szCs w:val="21"/>
          <w:bdr w:val="none" w:sz="0" w:space="0" w:color="auto" w:frame="1"/>
        </w:rPr>
        <w:t xml:space="preserve">: </w:t>
      </w:r>
      <w:r w:rsidRPr="00B6091D">
        <w:rPr>
          <w:rFonts w:ascii="Times New Roman" w:eastAsia="Times New Roman" w:hAnsi="Times New Roman" w:cs="Times New Roman"/>
          <w:color w:val="B55908"/>
          <w:sz w:val="21"/>
          <w:szCs w:val="21"/>
          <w:bdr w:val="none" w:sz="0" w:space="0" w:color="auto" w:frame="1"/>
        </w:rPr>
        <w:t>0.12</w:t>
      </w:r>
    </w:p>
    <w:p w:rsidR="00B6091D" w:rsidRPr="00B6091D" w:rsidRDefault="00B6091D" w:rsidP="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21"/>
          <w:szCs w:val="21"/>
          <w:bdr w:val="none" w:sz="0" w:space="0" w:color="auto" w:frame="1"/>
        </w:rPr>
      </w:pPr>
      <w:r w:rsidRPr="00B6091D">
        <w:rPr>
          <w:rFonts w:ascii="Times New Roman" w:eastAsia="Times New Roman" w:hAnsi="Times New Roman" w:cs="Times New Roman"/>
          <w:color w:val="575B5F"/>
          <w:sz w:val="21"/>
          <w:szCs w:val="21"/>
          <w:bdr w:val="none" w:sz="0" w:space="0" w:color="auto" w:frame="1"/>
        </w:rPr>
        <w:t>}</w:t>
      </w:r>
    </w:p>
    <w:p w:rsidR="00B6091D" w:rsidRPr="00B6091D" w:rsidRDefault="00B6091D" w:rsidP="00B6091D">
      <w:pPr>
        <w:spacing w:after="120" w:line="240" w:lineRule="auto"/>
        <w:rPr>
          <w:rFonts w:ascii="Times New Roman" w:eastAsia="Times New Roman" w:hAnsi="Times New Roman" w:cs="Times New Roman"/>
          <w:color w:val="1B1C1D"/>
          <w:sz w:val="24"/>
          <w:szCs w:val="24"/>
        </w:rPr>
      </w:pPr>
    </w:p>
    <w:p w:rsidR="00B6091D" w:rsidRPr="00B6091D" w:rsidRDefault="00B6091D" w:rsidP="00B6091D">
      <w:pPr>
        <w:spacing w:before="100" w:beforeAutospacing="1" w:after="120" w:line="240" w:lineRule="auto"/>
        <w:outlineLvl w:val="2"/>
        <w:rPr>
          <w:rFonts w:ascii="Times New Roman" w:eastAsia="Times New Roman" w:hAnsi="Times New Roman" w:cs="Times New Roman"/>
          <w:b/>
          <w:bCs/>
          <w:color w:val="1B1C1D"/>
          <w:sz w:val="27"/>
          <w:szCs w:val="27"/>
        </w:rPr>
      </w:pPr>
      <w:r w:rsidRPr="00B6091D">
        <w:rPr>
          <w:rFonts w:ascii="Times New Roman" w:eastAsia="Times New Roman" w:hAnsi="Times New Roman" w:cs="Times New Roman"/>
          <w:b/>
          <w:bCs/>
          <w:color w:val="1B1C1D"/>
          <w:sz w:val="27"/>
          <w:szCs w:val="27"/>
        </w:rPr>
        <w:t>5. Real-Time Demo Idea (Web Dashboard)</w:t>
      </w:r>
    </w:p>
    <w:p w:rsidR="00B6091D" w:rsidRPr="00B6091D" w:rsidRDefault="00B6091D" w:rsidP="00B6091D">
      <w:pPr>
        <w:spacing w:before="100" w:beforeAutospacing="1" w:after="120" w:line="240" w:lineRule="auto"/>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A practical demonstration of the API's capabilities will involve a web dashboard:</w:t>
      </w:r>
    </w:p>
    <w:p w:rsidR="00B6091D" w:rsidRPr="00B6091D" w:rsidRDefault="00B6091D" w:rsidP="00B6091D">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Platform</w:t>
      </w:r>
      <w:r w:rsidRPr="00B6091D">
        <w:rPr>
          <w:rFonts w:ascii="Times New Roman" w:eastAsia="Times New Roman" w:hAnsi="Times New Roman" w:cs="Times New Roman"/>
          <w:color w:val="1B1C1D"/>
          <w:sz w:val="24"/>
          <w:szCs w:val="24"/>
        </w:rPr>
        <w:t>: Built using Streamlit or Flask, providing an interactive user interface.</w:t>
      </w:r>
    </w:p>
    <w:p w:rsidR="00B6091D" w:rsidRPr="00B6091D" w:rsidRDefault="00B6091D" w:rsidP="00B6091D">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Functionality</w:t>
      </w:r>
      <w:r w:rsidRPr="00B6091D">
        <w:rPr>
          <w:rFonts w:ascii="Times New Roman" w:eastAsia="Times New Roman" w:hAnsi="Times New Roman" w:cs="Times New Roman"/>
          <w:color w:val="1B1C1D"/>
          <w:sz w:val="24"/>
          <w:szCs w:val="24"/>
        </w:rPr>
        <w:t xml:space="preserve">: Users can paste any text for instant analysis, or the dashboard can simulate live chat messages (potentially via </w:t>
      </w:r>
      <w:proofErr w:type="spellStart"/>
      <w:r w:rsidRPr="00B6091D">
        <w:rPr>
          <w:rFonts w:ascii="Times New Roman" w:eastAsia="Times New Roman" w:hAnsi="Times New Roman" w:cs="Times New Roman"/>
          <w:color w:val="1B1C1D"/>
          <w:sz w:val="24"/>
          <w:szCs w:val="24"/>
        </w:rPr>
        <w:t>WebSockets</w:t>
      </w:r>
      <w:proofErr w:type="spellEnd"/>
      <w:r w:rsidRPr="00B6091D">
        <w:rPr>
          <w:rFonts w:ascii="Times New Roman" w:eastAsia="Times New Roman" w:hAnsi="Times New Roman" w:cs="Times New Roman"/>
          <w:color w:val="1B1C1D"/>
          <w:sz w:val="24"/>
          <w:szCs w:val="24"/>
        </w:rPr>
        <w:t>).</w:t>
      </w:r>
    </w:p>
    <w:p w:rsidR="00B6091D" w:rsidRPr="00B6091D" w:rsidRDefault="00B6091D" w:rsidP="00B6091D">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b/>
          <w:bCs/>
          <w:color w:val="1B1C1D"/>
          <w:sz w:val="24"/>
          <w:szCs w:val="24"/>
          <w:bdr w:val="none" w:sz="0" w:space="0" w:color="auto" w:frame="1"/>
        </w:rPr>
        <w:t>Visual Feedback</w:t>
      </w:r>
      <w:r w:rsidRPr="00B6091D">
        <w:rPr>
          <w:rFonts w:ascii="Times New Roman" w:eastAsia="Times New Roman" w:hAnsi="Times New Roman" w:cs="Times New Roman"/>
          <w:color w:val="1B1C1D"/>
          <w:sz w:val="24"/>
          <w:szCs w:val="24"/>
        </w:rPr>
        <w:t>: The system will instantly flag sarcasm and hate speech, with color-coded outputs for quick interpretation:</w:t>
      </w:r>
    </w:p>
    <w:p w:rsidR="00B6091D" w:rsidRPr="00B6091D" w:rsidRDefault="00B6091D" w:rsidP="00B6091D">
      <w:pPr>
        <w:numPr>
          <w:ilvl w:val="1"/>
          <w:numId w:val="4"/>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 xml:space="preserve">🟢 </w:t>
      </w:r>
      <w:r w:rsidRPr="00B6091D">
        <w:rPr>
          <w:rFonts w:ascii="Times New Roman" w:eastAsia="Times New Roman" w:hAnsi="Times New Roman" w:cs="Times New Roman"/>
          <w:b/>
          <w:bCs/>
          <w:color w:val="1B1C1D"/>
          <w:sz w:val="24"/>
          <w:szCs w:val="24"/>
          <w:bdr w:val="none" w:sz="0" w:space="0" w:color="auto" w:frame="1"/>
        </w:rPr>
        <w:t>Safe</w:t>
      </w:r>
      <w:r w:rsidRPr="00B6091D">
        <w:rPr>
          <w:rFonts w:ascii="Times New Roman" w:eastAsia="Times New Roman" w:hAnsi="Times New Roman" w:cs="Times New Roman"/>
          <w:color w:val="1B1C1D"/>
          <w:sz w:val="24"/>
          <w:szCs w:val="24"/>
        </w:rPr>
        <w:t>: Content is generally benign.</w:t>
      </w:r>
    </w:p>
    <w:p w:rsidR="00B6091D" w:rsidRPr="00B6091D" w:rsidRDefault="00B6091D" w:rsidP="00B6091D">
      <w:pPr>
        <w:numPr>
          <w:ilvl w:val="1"/>
          <w:numId w:val="4"/>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Times New Roman" w:eastAsia="Times New Roman" w:hAnsi="Times New Roman" w:cs="Times New Roman"/>
          <w:color w:val="1B1C1D"/>
          <w:sz w:val="24"/>
          <w:szCs w:val="24"/>
        </w:rPr>
        <w:t xml:space="preserve">🟡 </w:t>
      </w:r>
      <w:r w:rsidRPr="00B6091D">
        <w:rPr>
          <w:rFonts w:ascii="Times New Roman" w:eastAsia="Times New Roman" w:hAnsi="Times New Roman" w:cs="Times New Roman"/>
          <w:b/>
          <w:bCs/>
          <w:color w:val="1B1C1D"/>
          <w:sz w:val="24"/>
          <w:szCs w:val="24"/>
          <w:bdr w:val="none" w:sz="0" w:space="0" w:color="auto" w:frame="1"/>
        </w:rPr>
        <w:t>Sarcastic</w:t>
      </w:r>
      <w:r w:rsidRPr="00B6091D">
        <w:rPr>
          <w:rFonts w:ascii="Times New Roman" w:eastAsia="Times New Roman" w:hAnsi="Times New Roman" w:cs="Times New Roman"/>
          <w:color w:val="1B1C1D"/>
          <w:sz w:val="24"/>
          <w:szCs w:val="24"/>
        </w:rPr>
        <w:t>: Content detected as sarcastic.</w:t>
      </w:r>
    </w:p>
    <w:p w:rsidR="00B6091D" w:rsidRPr="00B6091D" w:rsidRDefault="00B6091D" w:rsidP="00B6091D">
      <w:pPr>
        <w:numPr>
          <w:ilvl w:val="1"/>
          <w:numId w:val="4"/>
        </w:numPr>
        <w:spacing w:before="100" w:beforeAutospacing="1" w:after="0" w:line="240" w:lineRule="auto"/>
        <w:ind w:left="0"/>
        <w:rPr>
          <w:rFonts w:ascii="Times New Roman" w:eastAsia="Times New Roman" w:hAnsi="Times New Roman" w:cs="Times New Roman"/>
          <w:color w:val="1B1C1D"/>
          <w:sz w:val="24"/>
          <w:szCs w:val="24"/>
        </w:rPr>
      </w:pPr>
      <w:r w:rsidRPr="00B6091D">
        <w:rPr>
          <w:rFonts w:ascii="Segoe UI Symbol" w:eastAsia="Times New Roman" w:hAnsi="Segoe UI Symbol" w:cs="Segoe UI Symbol"/>
          <w:color w:val="1B1C1D"/>
          <w:sz w:val="24"/>
          <w:szCs w:val="24"/>
        </w:rPr>
        <w:t>🔴</w:t>
      </w:r>
      <w:r w:rsidRPr="00B6091D">
        <w:rPr>
          <w:rFonts w:ascii="Times New Roman" w:eastAsia="Times New Roman" w:hAnsi="Times New Roman" w:cs="Times New Roman"/>
          <w:color w:val="1B1C1D"/>
          <w:sz w:val="24"/>
          <w:szCs w:val="24"/>
        </w:rPr>
        <w:t xml:space="preserve"> </w:t>
      </w:r>
      <w:r w:rsidRPr="00B6091D">
        <w:rPr>
          <w:rFonts w:ascii="Times New Roman" w:eastAsia="Times New Roman" w:hAnsi="Times New Roman" w:cs="Times New Roman"/>
          <w:b/>
          <w:bCs/>
          <w:color w:val="1B1C1D"/>
          <w:sz w:val="24"/>
          <w:szCs w:val="24"/>
          <w:bdr w:val="none" w:sz="0" w:space="0" w:color="auto" w:frame="1"/>
        </w:rPr>
        <w:t>Offensive</w:t>
      </w:r>
      <w:r w:rsidRPr="00B6091D">
        <w:rPr>
          <w:rFonts w:ascii="Times New Roman" w:eastAsia="Times New Roman" w:hAnsi="Times New Roman" w:cs="Times New Roman"/>
          <w:color w:val="1B1C1D"/>
          <w:sz w:val="24"/>
          <w:szCs w:val="24"/>
        </w:rPr>
        <w:t>: Content detected as offensive or hate speech.</w:t>
      </w:r>
    </w:p>
    <w:p w:rsidR="00B6091D" w:rsidRPr="00B6091D" w:rsidRDefault="00B6091D" w:rsidP="00B6091D">
      <w:pPr>
        <w:spacing w:after="120" w:line="240" w:lineRule="auto"/>
        <w:rPr>
          <w:rFonts w:ascii="Times New Roman" w:eastAsia="Times New Roman" w:hAnsi="Times New Roman" w:cs="Times New Roman"/>
          <w:color w:val="1B1C1D"/>
          <w:sz w:val="24"/>
          <w:szCs w:val="24"/>
        </w:rPr>
      </w:pPr>
    </w:p>
    <w:p w:rsidR="00B6091D" w:rsidRPr="00B6091D" w:rsidRDefault="00B6091D" w:rsidP="00B6091D">
      <w:pPr>
        <w:pStyle w:val="LargeHeading"/>
        <w:rPr>
          <w:rFonts w:cs="Times New Roman"/>
        </w:rPr>
      </w:pPr>
      <w:r w:rsidRPr="00B6091D">
        <w:rPr>
          <w:rFonts w:cs="Times New Roman"/>
        </w:rPr>
        <w:t>Streamlit APP:</w:t>
      </w:r>
    </w:p>
    <w:p w:rsidR="00B6091D" w:rsidRPr="00B6091D" w:rsidRDefault="00B6091D" w:rsidP="00B6091D">
      <w:pPr>
        <w:pStyle w:val="LargeHeading"/>
        <w:rPr>
          <w:rFonts w:cs="Times New Roman"/>
        </w:rPr>
      </w:pPr>
      <w:r w:rsidRPr="00B6091D">
        <w:rPr>
          <w:rFonts w:cs="Times New Roman"/>
        </w:rPr>
        <w:lastRenderedPageBreak/>
        <w:drawing>
          <wp:inline distT="0" distB="0" distL="0" distR="0" wp14:anchorId="1076C6D7" wp14:editId="5F83A04F">
            <wp:extent cx="4704012" cy="2419350"/>
            <wp:effectExtent l="76200" t="76200" r="13525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7124" cy="2420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091D" w:rsidRPr="00B6091D" w:rsidRDefault="00B6091D" w:rsidP="00B6091D">
      <w:pPr>
        <w:pStyle w:val="LargeHeading"/>
        <w:rPr>
          <w:rFonts w:cs="Times New Roman"/>
        </w:rPr>
      </w:pPr>
      <w:r w:rsidRPr="00B6091D">
        <w:rPr>
          <w:rFonts w:cs="Times New Roman"/>
        </w:rPr>
        <w:t>Translation and Sentiment Detection:</w:t>
      </w:r>
    </w:p>
    <w:p w:rsidR="00B6091D" w:rsidRPr="00B6091D" w:rsidRDefault="00B6091D" w:rsidP="00B6091D">
      <w:pPr>
        <w:pStyle w:val="LargeHeading"/>
        <w:rPr>
          <w:rFonts w:cs="Times New Roman"/>
        </w:rPr>
      </w:pPr>
      <w:r w:rsidRPr="00B6091D">
        <w:rPr>
          <w:rFonts w:cs="Times New Roman"/>
        </w:rPr>
        <w:drawing>
          <wp:inline distT="0" distB="0" distL="0" distR="0" wp14:anchorId="1F99CEED" wp14:editId="71301263">
            <wp:extent cx="4905375" cy="2217376"/>
            <wp:effectExtent l="76200" t="76200" r="123825"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884" cy="22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091D" w:rsidRPr="00B6091D" w:rsidRDefault="00B6091D" w:rsidP="00B6091D">
      <w:pPr>
        <w:pStyle w:val="LargeHeading"/>
        <w:rPr>
          <w:rFonts w:cs="Times New Roman"/>
        </w:rPr>
      </w:pPr>
      <w:r w:rsidRPr="00B6091D">
        <w:rPr>
          <w:rFonts w:cs="Times New Roman"/>
        </w:rPr>
        <w:t>Jason raw:</w:t>
      </w:r>
    </w:p>
    <w:p w:rsidR="00B6091D" w:rsidRPr="00B6091D" w:rsidRDefault="00B6091D" w:rsidP="00B6091D">
      <w:pPr>
        <w:pStyle w:val="LargeHeading"/>
        <w:rPr>
          <w:rFonts w:cs="Times New Roman"/>
        </w:rPr>
      </w:pPr>
      <w:r w:rsidRPr="00B6091D">
        <w:rPr>
          <w:rFonts w:cs="Times New Roman"/>
        </w:rPr>
        <w:lastRenderedPageBreak/>
        <w:drawing>
          <wp:inline distT="0" distB="0" distL="0" distR="0" wp14:anchorId="652C27B9" wp14:editId="3215ABC5">
            <wp:extent cx="5943600" cy="2391410"/>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1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091D" w:rsidRPr="00B6091D" w:rsidRDefault="00B6091D" w:rsidP="00B6091D">
      <w:pPr>
        <w:pStyle w:val="Heading3"/>
      </w:pPr>
      <w:r w:rsidRPr="00B6091D">
        <w:t>Conclusion</w:t>
      </w:r>
    </w:p>
    <w:p w:rsidR="00B6091D" w:rsidRPr="00B6091D" w:rsidRDefault="00B6091D" w:rsidP="00B6091D">
      <w:pPr>
        <w:pStyle w:val="NormalWeb"/>
      </w:pPr>
      <w:r w:rsidRPr="00B6091D">
        <w:t xml:space="preserve">The </w:t>
      </w:r>
      <w:r w:rsidRPr="00B6091D">
        <w:rPr>
          <w:b/>
          <w:bCs/>
        </w:rPr>
        <w:t>Multi-Language Real-Time Sarcasm &amp; Hate Speech Detection API</w:t>
      </w:r>
      <w:r w:rsidRPr="00B6091D">
        <w:t xml:space="preserve"> project successfully lays the groundwork for a sophisticated text analysis system capable of discerning complex linguistic nuances beyond basic sentiment. By integrating multiple free-tier APIs and leveraging a robust Python-based architecture (</w:t>
      </w:r>
      <w:proofErr w:type="spellStart"/>
      <w:r w:rsidRPr="00B6091D">
        <w:t>FastAPI</w:t>
      </w:r>
      <w:proofErr w:type="spellEnd"/>
      <w:r w:rsidRPr="00B6091D">
        <w:t xml:space="preserve"> for the backend and Streamlit for the frontend), we've demonstrated a functional prototype for detecting sarcasm, hate speech, offensive language, and assigning toxicity scores across diverse languages.</w:t>
      </w:r>
    </w:p>
    <w:p w:rsidR="00B6091D" w:rsidRPr="00B6091D" w:rsidRDefault="00B6091D" w:rsidP="00B6091D">
      <w:pPr>
        <w:pStyle w:val="NormalWeb"/>
      </w:pPr>
      <w:r w:rsidRPr="00B6091D">
        <w:t>This project addresses a critical need for real-time content moderation and deeper textual understanding in an increasingly interconnected and multi-lingual digital landscape. While the current implementation utilizes mock API responses for demonstration, the architectural design is fully capable of incorporating real machine learning models and external translation services. The development of this API represents a significant step towards creating more intelligent, responsive, and safer online communication environments, with clear pathways for future expansion into various real-time platforms.</w:t>
      </w:r>
    </w:p>
    <w:p w:rsidR="00B6091D" w:rsidRPr="00B6091D" w:rsidRDefault="00B6091D" w:rsidP="00B6091D">
      <w:pPr>
        <w:pStyle w:val="LargeHeading"/>
        <w:rPr>
          <w:rFonts w:cs="Times New Roman"/>
        </w:rPr>
      </w:pPr>
    </w:p>
    <w:sectPr w:rsidR="00B6091D" w:rsidRPr="00B6091D" w:rsidSect="00B6091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869D0"/>
    <w:multiLevelType w:val="multilevel"/>
    <w:tmpl w:val="2D56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834D9"/>
    <w:multiLevelType w:val="multilevel"/>
    <w:tmpl w:val="6F30E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0511B"/>
    <w:multiLevelType w:val="multilevel"/>
    <w:tmpl w:val="831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67895"/>
    <w:multiLevelType w:val="multilevel"/>
    <w:tmpl w:val="58C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810F9"/>
    <w:multiLevelType w:val="multilevel"/>
    <w:tmpl w:val="8E304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B098E"/>
    <w:multiLevelType w:val="multilevel"/>
    <w:tmpl w:val="6A2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1D"/>
    <w:rsid w:val="0023245B"/>
    <w:rsid w:val="006945CA"/>
    <w:rsid w:val="007006E8"/>
    <w:rsid w:val="00B35927"/>
    <w:rsid w:val="00B6091D"/>
    <w:rsid w:val="00D4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FA375-9F41-454D-9307-E2B12D43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0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 Heading"/>
    <w:basedOn w:val="Normal"/>
    <w:link w:val="SmallHeadingChar"/>
    <w:autoRedefine/>
    <w:qFormat/>
    <w:rsid w:val="007006E8"/>
    <w:rPr>
      <w:rFonts w:ascii="Times New Roman" w:hAnsi="Times New Roman"/>
      <w:b/>
      <w:sz w:val="28"/>
    </w:rPr>
  </w:style>
  <w:style w:type="character" w:customStyle="1" w:styleId="SmallHeadingChar">
    <w:name w:val="Small Heading Char"/>
    <w:basedOn w:val="DefaultParagraphFont"/>
    <w:link w:val="SmallHeading"/>
    <w:rsid w:val="007006E8"/>
    <w:rPr>
      <w:rFonts w:ascii="Times New Roman" w:hAnsi="Times New Roman"/>
      <w:b/>
      <w:sz w:val="28"/>
    </w:rPr>
  </w:style>
  <w:style w:type="paragraph" w:customStyle="1" w:styleId="LargeHeading">
    <w:name w:val="Large Heading"/>
    <w:basedOn w:val="SmallHeading"/>
    <w:link w:val="LargeHeadingChar"/>
    <w:autoRedefine/>
    <w:qFormat/>
    <w:rsid w:val="00B6091D"/>
    <w:rPr>
      <w:sz w:val="27"/>
      <w:szCs w:val="27"/>
    </w:rPr>
  </w:style>
  <w:style w:type="character" w:customStyle="1" w:styleId="LargeHeadingChar">
    <w:name w:val="Large Heading Char"/>
    <w:basedOn w:val="SmallHeadingChar"/>
    <w:link w:val="LargeHeading"/>
    <w:rsid w:val="00B6091D"/>
    <w:rPr>
      <w:rFonts w:ascii="Times New Roman" w:hAnsi="Times New Roman"/>
      <w:b/>
      <w:sz w:val="27"/>
      <w:szCs w:val="27"/>
    </w:rPr>
  </w:style>
  <w:style w:type="paragraph" w:customStyle="1" w:styleId="Normaltext">
    <w:name w:val="Normal text"/>
    <w:basedOn w:val="Normal"/>
    <w:link w:val="NormaltextChar"/>
    <w:autoRedefine/>
    <w:qFormat/>
    <w:rsid w:val="007006E8"/>
    <w:rPr>
      <w:rFonts w:ascii="Times New Roman" w:hAnsi="Times New Roman"/>
      <w:sz w:val="24"/>
    </w:rPr>
  </w:style>
  <w:style w:type="character" w:customStyle="1" w:styleId="NormaltextChar">
    <w:name w:val="Normal text Char"/>
    <w:basedOn w:val="DefaultParagraphFont"/>
    <w:link w:val="Normaltext"/>
    <w:rsid w:val="007006E8"/>
    <w:rPr>
      <w:rFonts w:ascii="Times New Roman" w:hAnsi="Times New Roman"/>
      <w:sz w:val="24"/>
    </w:rPr>
  </w:style>
  <w:style w:type="character" w:customStyle="1" w:styleId="Heading2Char">
    <w:name w:val="Heading 2 Char"/>
    <w:basedOn w:val="DefaultParagraphFont"/>
    <w:link w:val="Heading2"/>
    <w:uiPriority w:val="9"/>
    <w:rsid w:val="00B609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9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9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091D"/>
    <w:rPr>
      <w:rFonts w:ascii="Courier New" w:eastAsia="Times New Roman" w:hAnsi="Courier New" w:cs="Courier New"/>
      <w:sz w:val="20"/>
      <w:szCs w:val="20"/>
    </w:rPr>
  </w:style>
  <w:style w:type="character" w:customStyle="1" w:styleId="ng-tns-c3623607034-144">
    <w:name w:val="ng-tns-c3623607034-144"/>
    <w:basedOn w:val="DefaultParagraphFont"/>
    <w:rsid w:val="00B6091D"/>
  </w:style>
  <w:style w:type="paragraph" w:styleId="HTMLPreformatted">
    <w:name w:val="HTML Preformatted"/>
    <w:basedOn w:val="Normal"/>
    <w:link w:val="HTMLPreformattedChar"/>
    <w:uiPriority w:val="99"/>
    <w:semiHidden/>
    <w:unhideWhenUsed/>
    <w:rsid w:val="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91D"/>
    <w:rPr>
      <w:rFonts w:ascii="Courier New" w:eastAsia="Times New Roman" w:hAnsi="Courier New" w:cs="Courier New"/>
      <w:sz w:val="20"/>
      <w:szCs w:val="20"/>
    </w:rPr>
  </w:style>
  <w:style w:type="character" w:customStyle="1" w:styleId="hljs-attr">
    <w:name w:val="hljs-attr"/>
    <w:basedOn w:val="DefaultParagraphFont"/>
    <w:rsid w:val="00B6091D"/>
  </w:style>
  <w:style w:type="character" w:customStyle="1" w:styleId="hljs-string">
    <w:name w:val="hljs-string"/>
    <w:basedOn w:val="DefaultParagraphFont"/>
    <w:rsid w:val="00B6091D"/>
  </w:style>
  <w:style w:type="character" w:customStyle="1" w:styleId="hljs-number">
    <w:name w:val="hljs-number"/>
    <w:basedOn w:val="DefaultParagraphFont"/>
    <w:rsid w:val="00B6091D"/>
  </w:style>
  <w:style w:type="paragraph" w:styleId="NoSpacing">
    <w:name w:val="No Spacing"/>
    <w:link w:val="NoSpacingChar"/>
    <w:uiPriority w:val="1"/>
    <w:qFormat/>
    <w:rsid w:val="00B6091D"/>
    <w:pPr>
      <w:spacing w:after="0" w:line="240" w:lineRule="auto"/>
    </w:pPr>
    <w:rPr>
      <w:rFonts w:eastAsiaTheme="minorEastAsia"/>
    </w:rPr>
  </w:style>
  <w:style w:type="character" w:customStyle="1" w:styleId="NoSpacingChar">
    <w:name w:val="No Spacing Char"/>
    <w:basedOn w:val="DefaultParagraphFont"/>
    <w:link w:val="NoSpacing"/>
    <w:uiPriority w:val="1"/>
    <w:rsid w:val="00B6091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03">
      <w:bodyDiv w:val="1"/>
      <w:marLeft w:val="0"/>
      <w:marRight w:val="0"/>
      <w:marTop w:val="0"/>
      <w:marBottom w:val="0"/>
      <w:divBdr>
        <w:top w:val="none" w:sz="0" w:space="0" w:color="auto"/>
        <w:left w:val="none" w:sz="0" w:space="0" w:color="auto"/>
        <w:bottom w:val="none" w:sz="0" w:space="0" w:color="auto"/>
        <w:right w:val="none" w:sz="0" w:space="0" w:color="auto"/>
      </w:divBdr>
    </w:div>
    <w:div w:id="8692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Task#5</dc:title>
  <dc:subject>Rabia Batool</dc:subject>
  <dc:creator>Software engineering</dc:creator>
  <cp:keywords/>
  <dc:description/>
  <cp:lastModifiedBy>Microsoft account</cp:lastModifiedBy>
  <cp:revision>2</cp:revision>
  <dcterms:created xsi:type="dcterms:W3CDTF">2025-08-13T14:25:00Z</dcterms:created>
  <dcterms:modified xsi:type="dcterms:W3CDTF">2025-08-13T14:39:00Z</dcterms:modified>
</cp:coreProperties>
</file>