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A2" w:rsidRPr="00052878" w:rsidRDefault="004D65A2" w:rsidP="004D65A2">
      <w:pPr>
        <w:rPr>
          <w:b/>
          <w:color w:val="5B9BD5" w:themeColor="accent1"/>
          <w:sz w:val="32"/>
        </w:rPr>
      </w:pPr>
      <w:r w:rsidRPr="00052878">
        <w:rPr>
          <w:b/>
          <w:color w:val="5B9BD5" w:themeColor="accent1"/>
          <w:sz w:val="32"/>
        </w:rPr>
        <w:t>An overvie</w:t>
      </w:r>
      <w:r>
        <w:rPr>
          <w:b/>
          <w:color w:val="5B9BD5" w:themeColor="accent1"/>
          <w:sz w:val="32"/>
        </w:rPr>
        <w:t>w of population growth analysis</w:t>
      </w:r>
    </w:p>
    <w:p w:rsidR="009D1464" w:rsidRPr="00052878" w:rsidRDefault="004D65A2" w:rsidP="004D65A2">
      <w:pPr>
        <w:rPr>
          <w:sz w:val="24"/>
        </w:rPr>
      </w:pPr>
      <w:r w:rsidRPr="00052878">
        <w:rPr>
          <w:sz w:val="24"/>
        </w:rPr>
        <w:t>The data set contains important information on the population dynamics of different cities in different countries. Understanding and analyzing this dataset is critical to gaining insight into the trends, challenges and opportunities associated with population growth. The analysis aims to uncover patterns, identify significant changes, and assess the implications of population growth on the environment and resources.</w:t>
      </w:r>
    </w:p>
    <w:p w:rsidR="004D65A2" w:rsidRDefault="004D65A2" w:rsidP="004D65A2">
      <w:pPr>
        <w:rPr>
          <w:b/>
        </w:rPr>
      </w:pPr>
      <w:r w:rsidRPr="00F861B4">
        <w:rPr>
          <w:b/>
        </w:rPr>
        <w:t>Question</w:t>
      </w:r>
      <w:r>
        <w:rPr>
          <w:b/>
        </w:rPr>
        <w:t xml:space="preserve"> 1</w:t>
      </w:r>
      <w:r w:rsidRPr="00F861B4">
        <w:rPr>
          <w:b/>
        </w:rPr>
        <w:t>: Which cities experienced the highest population growth rates from 2022 to 2023?</w:t>
      </w:r>
    </w:p>
    <w:p w:rsidR="009D1464" w:rsidRDefault="009D1464" w:rsidP="004D65A2">
      <w:pPr>
        <w:rPr>
          <w:b/>
        </w:rPr>
      </w:pPr>
      <w:r>
        <w:rPr>
          <w:noProof/>
        </w:rPr>
        <w:drawing>
          <wp:inline distT="0" distB="0" distL="0" distR="0" wp14:anchorId="4A18FAA0" wp14:editId="3B53B0FB">
            <wp:extent cx="5669280" cy="1965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PNG"/>
                    <pic:cNvPicPr/>
                  </pic:nvPicPr>
                  <pic:blipFill>
                    <a:blip r:embed="rId4">
                      <a:extLst>
                        <a:ext uri="{28A0092B-C50C-407E-A947-70E740481C1C}">
                          <a14:useLocalDpi xmlns:a14="http://schemas.microsoft.com/office/drawing/2010/main" val="0"/>
                        </a:ext>
                      </a:extLst>
                    </a:blip>
                    <a:stretch>
                      <a:fillRect/>
                    </a:stretch>
                  </pic:blipFill>
                  <pic:spPr>
                    <a:xfrm>
                      <a:off x="0" y="0"/>
                      <a:ext cx="5669780" cy="1966133"/>
                    </a:xfrm>
                    <a:prstGeom prst="rect">
                      <a:avLst/>
                    </a:prstGeom>
                  </pic:spPr>
                </pic:pic>
              </a:graphicData>
            </a:graphic>
          </wp:inline>
        </w:drawing>
      </w:r>
    </w:p>
    <w:p w:rsidR="004D65A2" w:rsidRDefault="004D65A2" w:rsidP="004D65A2">
      <w:pPr>
        <w:rPr>
          <w:b/>
        </w:rPr>
      </w:pPr>
      <w:r w:rsidRPr="00F861B4">
        <w:rPr>
          <w:b/>
        </w:rPr>
        <w:t xml:space="preserve">Question: </w:t>
      </w:r>
      <w:r>
        <w:rPr>
          <w:b/>
        </w:rPr>
        <w:t xml:space="preserve">2 </w:t>
      </w:r>
      <w:r w:rsidRPr="00F861B4">
        <w:rPr>
          <w:b/>
        </w:rPr>
        <w:t>Compare the population growth r</w:t>
      </w:r>
      <w:r>
        <w:rPr>
          <w:b/>
        </w:rPr>
        <w:t>ates between China and India</w:t>
      </w:r>
      <w:r w:rsidRPr="00F861B4">
        <w:rPr>
          <w:b/>
        </w:rPr>
        <w:t xml:space="preserve"> for the year 2022 to 2023.</w:t>
      </w:r>
    </w:p>
    <w:p w:rsidR="009D1464" w:rsidRPr="00F861B4" w:rsidRDefault="009D1464" w:rsidP="004D65A2">
      <w:pPr>
        <w:rPr>
          <w:b/>
        </w:rPr>
      </w:pPr>
      <w:r>
        <w:rPr>
          <w:noProof/>
        </w:rPr>
        <w:drawing>
          <wp:inline distT="0" distB="0" distL="0" distR="0" wp14:anchorId="1BDF7F3C" wp14:editId="6820D997">
            <wp:extent cx="3954780"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ry.PNG"/>
                    <pic:cNvPicPr/>
                  </pic:nvPicPr>
                  <pic:blipFill rotWithShape="1">
                    <a:blip r:embed="rId5">
                      <a:extLst>
                        <a:ext uri="{28A0092B-C50C-407E-A947-70E740481C1C}">
                          <a14:useLocalDpi xmlns:a14="http://schemas.microsoft.com/office/drawing/2010/main" val="0"/>
                        </a:ext>
                      </a:extLst>
                    </a:blip>
                    <a:srcRect r="33190" b="-1515"/>
                    <a:stretch/>
                  </pic:blipFill>
                  <pic:spPr bwMode="auto">
                    <a:xfrm>
                      <a:off x="0" y="0"/>
                      <a:ext cx="3955130" cy="2552926"/>
                    </a:xfrm>
                    <a:prstGeom prst="rect">
                      <a:avLst/>
                    </a:prstGeom>
                    <a:ln>
                      <a:noFill/>
                    </a:ln>
                    <a:extLst>
                      <a:ext uri="{53640926-AAD7-44D8-BBD7-CCE9431645EC}">
                        <a14:shadowObscured xmlns:a14="http://schemas.microsoft.com/office/drawing/2010/main"/>
                      </a:ext>
                    </a:extLst>
                  </pic:spPr>
                </pic:pic>
              </a:graphicData>
            </a:graphic>
          </wp:inline>
        </w:drawing>
      </w:r>
    </w:p>
    <w:p w:rsidR="004D65A2" w:rsidRDefault="004D65A2" w:rsidP="004D65A2">
      <w:pPr>
        <w:rPr>
          <w:b/>
        </w:rPr>
      </w:pPr>
      <w:r>
        <w:rPr>
          <w:b/>
        </w:rPr>
        <w:t xml:space="preserve">Question 3 </w:t>
      </w:r>
      <w:r w:rsidRPr="00532D85">
        <w:rPr>
          <w:b/>
        </w:rPr>
        <w:t>Which cities have the highest population in 2023?</w:t>
      </w:r>
    </w:p>
    <w:p w:rsidR="009D1464" w:rsidRPr="00532D85" w:rsidRDefault="009D1464" w:rsidP="004D65A2">
      <w:pPr>
        <w:rPr>
          <w:b/>
        </w:rPr>
      </w:pPr>
      <w:r>
        <w:rPr>
          <w:noProof/>
        </w:rPr>
        <w:lastRenderedPageBreak/>
        <w:drawing>
          <wp:inline distT="0" distB="0" distL="0" distR="0" wp14:anchorId="307F0690" wp14:editId="142B8574">
            <wp:extent cx="329946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PNG"/>
                    <pic:cNvPicPr/>
                  </pic:nvPicPr>
                  <pic:blipFill>
                    <a:blip r:embed="rId6">
                      <a:extLst>
                        <a:ext uri="{28A0092B-C50C-407E-A947-70E740481C1C}">
                          <a14:useLocalDpi xmlns:a14="http://schemas.microsoft.com/office/drawing/2010/main" val="0"/>
                        </a:ext>
                      </a:extLst>
                    </a:blip>
                    <a:stretch>
                      <a:fillRect/>
                    </a:stretch>
                  </pic:blipFill>
                  <pic:spPr>
                    <a:xfrm>
                      <a:off x="0" y="0"/>
                      <a:ext cx="3299762" cy="2789175"/>
                    </a:xfrm>
                    <a:prstGeom prst="rect">
                      <a:avLst/>
                    </a:prstGeom>
                  </pic:spPr>
                </pic:pic>
              </a:graphicData>
            </a:graphic>
          </wp:inline>
        </w:drawing>
      </w:r>
    </w:p>
    <w:p w:rsidR="004D65A2" w:rsidRDefault="004D65A2" w:rsidP="004D65A2">
      <w:pPr>
        <w:rPr>
          <w:b/>
        </w:rPr>
      </w:pPr>
      <w:r>
        <w:rPr>
          <w:b/>
        </w:rPr>
        <w:t xml:space="preserve">Question 4 </w:t>
      </w:r>
      <w:r w:rsidRPr="00532D85">
        <w:rPr>
          <w:b/>
        </w:rPr>
        <w:t>What are the top 5 countries with the largest overall population growth from 2022 to 2023?</w:t>
      </w:r>
    </w:p>
    <w:p w:rsidR="009D1464" w:rsidRDefault="009D1464" w:rsidP="004D65A2">
      <w:pPr>
        <w:rPr>
          <w:b/>
        </w:rPr>
      </w:pPr>
      <w:r>
        <w:rPr>
          <w:b/>
          <w:noProof/>
        </w:rPr>
        <w:drawing>
          <wp:inline distT="0" distB="0" distL="0" distR="0" wp14:anchorId="71A659E7" wp14:editId="15D3E436">
            <wp:extent cx="419862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5.PNG"/>
                    <pic:cNvPicPr/>
                  </pic:nvPicPr>
                  <pic:blipFill>
                    <a:blip r:embed="rId7">
                      <a:extLst>
                        <a:ext uri="{28A0092B-C50C-407E-A947-70E740481C1C}">
                          <a14:useLocalDpi xmlns:a14="http://schemas.microsoft.com/office/drawing/2010/main" val="0"/>
                        </a:ext>
                      </a:extLst>
                    </a:blip>
                    <a:stretch>
                      <a:fillRect/>
                    </a:stretch>
                  </pic:blipFill>
                  <pic:spPr>
                    <a:xfrm>
                      <a:off x="0" y="0"/>
                      <a:ext cx="4198997" cy="1615585"/>
                    </a:xfrm>
                    <a:prstGeom prst="rect">
                      <a:avLst/>
                    </a:prstGeom>
                  </pic:spPr>
                </pic:pic>
              </a:graphicData>
            </a:graphic>
          </wp:inline>
        </w:drawing>
      </w:r>
    </w:p>
    <w:p w:rsidR="00C664FE" w:rsidRDefault="004D65A2">
      <w:pPr>
        <w:rPr>
          <w:b/>
        </w:rPr>
      </w:pPr>
      <w:r>
        <w:rPr>
          <w:b/>
        </w:rPr>
        <w:t>Question 5 I</w:t>
      </w:r>
      <w:r w:rsidRPr="006A5D1E">
        <w:rPr>
          <w:b/>
        </w:rPr>
        <w:t>dentify cities experiencing a decline in population b</w:t>
      </w:r>
      <w:r>
        <w:rPr>
          <w:b/>
        </w:rPr>
        <w:t>ased on a negative growth rate?</w:t>
      </w:r>
    </w:p>
    <w:p w:rsidR="009D1464" w:rsidRDefault="009D1464">
      <w:pPr>
        <w:rPr>
          <w:b/>
        </w:rPr>
      </w:pPr>
      <w:r>
        <w:rPr>
          <w:b/>
          <w:noProof/>
        </w:rPr>
        <w:drawing>
          <wp:inline distT="0" distB="0" distL="0" distR="0" wp14:anchorId="46EED2EF" wp14:editId="531F00BA">
            <wp:extent cx="5044440" cy="2613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gative growth.PNG"/>
                    <pic:cNvPicPr/>
                  </pic:nvPicPr>
                  <pic:blipFill>
                    <a:blip r:embed="rId8">
                      <a:extLst>
                        <a:ext uri="{28A0092B-C50C-407E-A947-70E740481C1C}">
                          <a14:useLocalDpi xmlns:a14="http://schemas.microsoft.com/office/drawing/2010/main" val="0"/>
                        </a:ext>
                      </a:extLst>
                    </a:blip>
                    <a:stretch>
                      <a:fillRect/>
                    </a:stretch>
                  </pic:blipFill>
                  <pic:spPr>
                    <a:xfrm>
                      <a:off x="0" y="0"/>
                      <a:ext cx="5044879" cy="2613887"/>
                    </a:xfrm>
                    <a:prstGeom prst="rect">
                      <a:avLst/>
                    </a:prstGeom>
                  </pic:spPr>
                </pic:pic>
              </a:graphicData>
            </a:graphic>
          </wp:inline>
        </w:drawing>
      </w:r>
    </w:p>
    <w:p w:rsidR="004D65A2" w:rsidRDefault="004D65A2">
      <w:pPr>
        <w:rPr>
          <w:b/>
        </w:rPr>
      </w:pPr>
      <w:r>
        <w:rPr>
          <w:b/>
        </w:rPr>
        <w:lastRenderedPageBreak/>
        <w:t xml:space="preserve">Question 6 </w:t>
      </w:r>
      <w:r w:rsidRPr="00254E33">
        <w:rPr>
          <w:b/>
        </w:rPr>
        <w:t>Compare the population growth rates among major Asian cities.</w:t>
      </w:r>
    </w:p>
    <w:p w:rsidR="009D1464" w:rsidRDefault="009D1464">
      <w:pPr>
        <w:rPr>
          <w:b/>
        </w:rPr>
      </w:pPr>
      <w:r>
        <w:rPr>
          <w:rFonts w:ascii="Consolas" w:hAnsi="Consolas" w:cs="Consolas"/>
          <w:noProof/>
          <w:color w:val="000000"/>
          <w:sz w:val="19"/>
          <w:szCs w:val="19"/>
        </w:rPr>
        <w:drawing>
          <wp:inline distT="0" distB="0" distL="0" distR="0" wp14:anchorId="58094391" wp14:editId="7671E5E4">
            <wp:extent cx="4884420" cy="2923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a.PNG"/>
                    <pic:cNvPicPr/>
                  </pic:nvPicPr>
                  <pic:blipFill>
                    <a:blip r:embed="rId9">
                      <a:extLst>
                        <a:ext uri="{28A0092B-C50C-407E-A947-70E740481C1C}">
                          <a14:useLocalDpi xmlns:a14="http://schemas.microsoft.com/office/drawing/2010/main" val="0"/>
                        </a:ext>
                      </a:extLst>
                    </a:blip>
                    <a:stretch>
                      <a:fillRect/>
                    </a:stretch>
                  </pic:blipFill>
                  <pic:spPr>
                    <a:xfrm>
                      <a:off x="0" y="0"/>
                      <a:ext cx="4888064" cy="2926014"/>
                    </a:xfrm>
                    <a:prstGeom prst="rect">
                      <a:avLst/>
                    </a:prstGeom>
                  </pic:spPr>
                </pic:pic>
              </a:graphicData>
            </a:graphic>
          </wp:inline>
        </w:drawing>
      </w:r>
    </w:p>
    <w:p w:rsidR="004D65A2" w:rsidRDefault="004D65A2" w:rsidP="004D65A2">
      <w:pPr>
        <w:rPr>
          <w:b/>
        </w:rPr>
      </w:pPr>
      <w:r>
        <w:rPr>
          <w:b/>
        </w:rPr>
        <w:t xml:space="preserve">Question:7 </w:t>
      </w:r>
      <w:r w:rsidRPr="00254E33">
        <w:rPr>
          <w:b/>
        </w:rPr>
        <w:t>Identify cities in India with a population growth</w:t>
      </w:r>
      <w:r>
        <w:rPr>
          <w:b/>
        </w:rPr>
        <w:t xml:space="preserve"> rate above 0.04.</w:t>
      </w:r>
    </w:p>
    <w:p w:rsidR="009D1464" w:rsidRPr="00254E33" w:rsidRDefault="009D1464" w:rsidP="004D65A2">
      <w:pPr>
        <w:rPr>
          <w:b/>
        </w:rPr>
      </w:pPr>
      <w:r>
        <w:rPr>
          <w:b/>
          <w:noProof/>
        </w:rPr>
        <w:drawing>
          <wp:inline distT="0" distB="0" distL="0" distR="0" wp14:anchorId="7CD955D7" wp14:editId="38BF02D4">
            <wp:extent cx="491490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PNG"/>
                    <pic:cNvPicPr/>
                  </pic:nvPicPr>
                  <pic:blipFill>
                    <a:blip r:embed="rId10">
                      <a:extLst>
                        <a:ext uri="{28A0092B-C50C-407E-A947-70E740481C1C}">
                          <a14:useLocalDpi xmlns:a14="http://schemas.microsoft.com/office/drawing/2010/main" val="0"/>
                        </a:ext>
                      </a:extLst>
                    </a:blip>
                    <a:stretch>
                      <a:fillRect/>
                    </a:stretch>
                  </pic:blipFill>
                  <pic:spPr>
                    <a:xfrm>
                      <a:off x="0" y="0"/>
                      <a:ext cx="4915342" cy="1112620"/>
                    </a:xfrm>
                    <a:prstGeom prst="rect">
                      <a:avLst/>
                    </a:prstGeom>
                  </pic:spPr>
                </pic:pic>
              </a:graphicData>
            </a:graphic>
          </wp:inline>
        </w:drawing>
      </w:r>
      <w:bookmarkStart w:id="0" w:name="_GoBack"/>
      <w:bookmarkEnd w:id="0"/>
    </w:p>
    <w:p w:rsidR="004D65A2" w:rsidRDefault="004D65A2"/>
    <w:sectPr w:rsidR="004D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B3"/>
    <w:rsid w:val="001858B3"/>
    <w:rsid w:val="004D65A2"/>
    <w:rsid w:val="009D1464"/>
    <w:rsid w:val="00C664FE"/>
    <w:rsid w:val="00DE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DF5D"/>
  <w15:chartTrackingRefBased/>
  <w15:docId w15:val="{5A7C982E-207B-47C2-BD94-2FA35A03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2024-01-19T15:46:00Z</dcterms:created>
  <dcterms:modified xsi:type="dcterms:W3CDTF">2024-01-20T18:05:00Z</dcterms:modified>
</cp:coreProperties>
</file>