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5E" w:rsidRPr="003C2A5D" w:rsidRDefault="003C2A5D" w:rsidP="003C2A5D">
      <w:pPr>
        <w:rPr>
          <w:sz w:val="36"/>
          <w:szCs w:val="36"/>
        </w:rPr>
      </w:pPr>
      <w:proofErr w:type="gramStart"/>
      <w:r w:rsidRPr="003C2A5D">
        <w:rPr>
          <w:sz w:val="36"/>
          <w:szCs w:val="36"/>
        </w:rPr>
        <w:t>Player :</w:t>
      </w:r>
      <w:proofErr w:type="gramEnd"/>
      <w:r w:rsidRPr="003C2A5D">
        <w:rPr>
          <w:sz w:val="36"/>
          <w:szCs w:val="36"/>
        </w:rPr>
        <w:t xml:space="preserve"> Blue </w:t>
      </w:r>
      <w:proofErr w:type="spellStart"/>
      <w:r w:rsidRPr="003C2A5D">
        <w:rPr>
          <w:sz w:val="36"/>
          <w:szCs w:val="36"/>
        </w:rPr>
        <w:t>Warshmallow</w:t>
      </w:r>
      <w:proofErr w:type="spellEnd"/>
    </w:p>
    <w:p w:rsidR="003C2A5D" w:rsidRPr="003C2A5D" w:rsidRDefault="003C2A5D">
      <w:pPr>
        <w:rPr>
          <w:sz w:val="36"/>
          <w:szCs w:val="36"/>
        </w:rPr>
      </w:pPr>
      <w:proofErr w:type="gramStart"/>
      <w:r w:rsidRPr="003C2A5D">
        <w:rPr>
          <w:sz w:val="36"/>
          <w:szCs w:val="36"/>
        </w:rPr>
        <w:t>Enemy :</w:t>
      </w:r>
      <w:proofErr w:type="gramEnd"/>
      <w:r w:rsidRPr="003C2A5D">
        <w:rPr>
          <w:sz w:val="36"/>
          <w:szCs w:val="36"/>
        </w:rPr>
        <w:t xml:space="preserve"> Red </w:t>
      </w:r>
      <w:proofErr w:type="spellStart"/>
      <w:r w:rsidRPr="003C2A5D">
        <w:rPr>
          <w:sz w:val="36"/>
          <w:szCs w:val="36"/>
        </w:rPr>
        <w:t>Warshmallow</w:t>
      </w:r>
      <w:proofErr w:type="spellEnd"/>
    </w:p>
    <w:p w:rsidR="003C2A5D" w:rsidRPr="003C2A5D" w:rsidRDefault="003C2A5D">
      <w:pPr>
        <w:rPr>
          <w:sz w:val="36"/>
          <w:szCs w:val="36"/>
        </w:rPr>
      </w:pPr>
    </w:p>
    <w:p w:rsidR="003C2A5D" w:rsidRPr="003C2A5D" w:rsidRDefault="003C2A5D">
      <w:pPr>
        <w:rPr>
          <w:sz w:val="36"/>
          <w:szCs w:val="36"/>
        </w:rPr>
      </w:pPr>
      <w:r w:rsidRPr="003C2A5D">
        <w:rPr>
          <w:sz w:val="36"/>
          <w:szCs w:val="36"/>
        </w:rPr>
        <w:t>Controls: Arrow keys to move, mouse left lick to shoot</w:t>
      </w:r>
    </w:p>
    <w:p w:rsidR="003C2A5D" w:rsidRPr="003C2A5D" w:rsidRDefault="003C2A5D">
      <w:pPr>
        <w:rPr>
          <w:sz w:val="36"/>
          <w:szCs w:val="36"/>
        </w:rPr>
      </w:pPr>
    </w:p>
    <w:p w:rsidR="003C2A5D" w:rsidRDefault="0026152D" w:rsidP="003C2A5D">
      <w:pPr>
        <w:rPr>
          <w:sz w:val="36"/>
          <w:szCs w:val="36"/>
        </w:rPr>
      </w:pPr>
      <w:r>
        <w:rPr>
          <w:sz w:val="36"/>
          <w:szCs w:val="36"/>
        </w:rPr>
        <w:t xml:space="preserve">Ai triggers are placed all over the </w:t>
      </w:r>
      <w:proofErr w:type="gramStart"/>
      <w:r>
        <w:rPr>
          <w:sz w:val="36"/>
          <w:szCs w:val="36"/>
        </w:rPr>
        <w:t>level</w:t>
      </w:r>
      <w:r w:rsidR="003C2A5D" w:rsidRPr="003C2A5D">
        <w:rPr>
          <w:sz w:val="36"/>
          <w:szCs w:val="36"/>
        </w:rPr>
        <w:t>,</w:t>
      </w:r>
      <w:proofErr w:type="gramEnd"/>
      <w:r w:rsidR="003C2A5D" w:rsidRPr="003C2A5D">
        <w:rPr>
          <w:sz w:val="36"/>
          <w:szCs w:val="36"/>
        </w:rPr>
        <w:t xml:space="preserve"> green triggers are for horizontal movement, while red triggers are for jumping</w:t>
      </w:r>
      <w:r>
        <w:rPr>
          <w:sz w:val="36"/>
          <w:szCs w:val="36"/>
        </w:rPr>
        <w:t>.</w:t>
      </w:r>
    </w:p>
    <w:p w:rsidR="00105FBA" w:rsidRDefault="003C2A5D" w:rsidP="00105FBA">
      <w:pPr>
        <w:keepNext/>
      </w:pPr>
      <w:r w:rsidRPr="003C2A5D">
        <w:rPr>
          <w:noProof/>
          <w:sz w:val="36"/>
          <w:szCs w:val="36"/>
          <w:lang w:val="fr-FR" w:eastAsia="fr-FR" w:bidi="ar-SA"/>
        </w:rPr>
        <w:drawing>
          <wp:inline distT="0" distB="0" distL="0" distR="0">
            <wp:extent cx="5943600" cy="3059295"/>
            <wp:effectExtent l="0" t="0" r="0" b="8255"/>
            <wp:docPr id="1" name="Picture 1" descr="C:\Users\Rabiie\Desktop\Warshmallows\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iie\Desktop\Warshmallows\trigger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59295"/>
                    </a:xfrm>
                    <a:prstGeom prst="rect">
                      <a:avLst/>
                    </a:prstGeom>
                    <a:noFill/>
                    <a:ln>
                      <a:noFill/>
                    </a:ln>
                  </pic:spPr>
                </pic:pic>
              </a:graphicData>
            </a:graphic>
          </wp:inline>
        </w:drawing>
      </w:r>
    </w:p>
    <w:p w:rsidR="003C2A5D" w:rsidRPr="00105FBA" w:rsidRDefault="00105FBA" w:rsidP="00105FBA">
      <w:pPr>
        <w:pStyle w:val="Caption"/>
        <w:rPr>
          <w:sz w:val="36"/>
          <w:szCs w:val="36"/>
        </w:rPr>
      </w:pPr>
      <w:r w:rsidRPr="00105FBA">
        <w:rPr>
          <w:sz w:val="36"/>
          <w:szCs w:val="36"/>
        </w:rPr>
        <w:t xml:space="preserve">Figure </w:t>
      </w:r>
      <w:r w:rsidRPr="00105FBA">
        <w:rPr>
          <w:sz w:val="36"/>
          <w:szCs w:val="36"/>
        </w:rPr>
        <w:fldChar w:fldCharType="begin"/>
      </w:r>
      <w:r w:rsidRPr="00105FBA">
        <w:rPr>
          <w:sz w:val="36"/>
          <w:szCs w:val="36"/>
        </w:rPr>
        <w:instrText xml:space="preserve"> SEQ Figure \* ARABIC </w:instrText>
      </w:r>
      <w:r w:rsidRPr="00105FBA">
        <w:rPr>
          <w:sz w:val="36"/>
          <w:szCs w:val="36"/>
        </w:rPr>
        <w:fldChar w:fldCharType="separate"/>
      </w:r>
      <w:r w:rsidR="007A4151">
        <w:rPr>
          <w:noProof/>
          <w:sz w:val="36"/>
          <w:szCs w:val="36"/>
        </w:rPr>
        <w:t>1</w:t>
      </w:r>
      <w:r w:rsidRPr="00105FBA">
        <w:rPr>
          <w:sz w:val="36"/>
          <w:szCs w:val="36"/>
        </w:rPr>
        <w:fldChar w:fldCharType="end"/>
      </w:r>
      <w:r w:rsidRPr="00105FBA">
        <w:rPr>
          <w:sz w:val="36"/>
          <w:szCs w:val="36"/>
        </w:rPr>
        <w:t xml:space="preserve"> not all triggers end up </w:t>
      </w:r>
      <w:proofErr w:type="gramStart"/>
      <w:r w:rsidRPr="00105FBA">
        <w:rPr>
          <w:sz w:val="36"/>
          <w:szCs w:val="36"/>
        </w:rPr>
        <w:t>being used</w:t>
      </w:r>
      <w:proofErr w:type="gramEnd"/>
      <w:r w:rsidRPr="00105FBA">
        <w:rPr>
          <w:sz w:val="36"/>
          <w:szCs w:val="36"/>
        </w:rPr>
        <w:t xml:space="preserve"> in pathfinding.</w:t>
      </w:r>
    </w:p>
    <w:p w:rsidR="003C2A5D" w:rsidRDefault="003C2A5D">
      <w:pPr>
        <w:rPr>
          <w:sz w:val="36"/>
          <w:szCs w:val="36"/>
        </w:rPr>
      </w:pPr>
    </w:p>
    <w:p w:rsidR="0026152D" w:rsidRDefault="00A96820" w:rsidP="00A96820">
      <w:pPr>
        <w:rPr>
          <w:sz w:val="36"/>
          <w:szCs w:val="36"/>
        </w:rPr>
      </w:pPr>
      <w:r>
        <w:rPr>
          <w:sz w:val="36"/>
          <w:szCs w:val="36"/>
        </w:rPr>
        <w:t xml:space="preserve">Green triggers activate </w:t>
      </w:r>
      <w:r>
        <w:rPr>
          <w:rFonts w:asciiTheme="majorHAnsi" w:hAnsiTheme="majorHAnsi"/>
          <w:i/>
          <w:iCs/>
          <w:sz w:val="36"/>
          <w:szCs w:val="36"/>
        </w:rPr>
        <w:t xml:space="preserve">OnStay </w:t>
      </w:r>
      <w:r>
        <w:rPr>
          <w:sz w:val="36"/>
          <w:szCs w:val="36"/>
        </w:rPr>
        <w:t xml:space="preserve">meaning the enemy will move horizontally as long as </w:t>
      </w:r>
      <w:proofErr w:type="gramStart"/>
      <w:r>
        <w:rPr>
          <w:sz w:val="36"/>
          <w:szCs w:val="36"/>
        </w:rPr>
        <w:t>it’s</w:t>
      </w:r>
      <w:proofErr w:type="gramEnd"/>
      <w:r>
        <w:rPr>
          <w:sz w:val="36"/>
          <w:szCs w:val="36"/>
        </w:rPr>
        <w:t xml:space="preserve"> within said trigger.</w:t>
      </w:r>
    </w:p>
    <w:p w:rsidR="0026152D" w:rsidRDefault="00A96820" w:rsidP="00A96820">
      <w:pPr>
        <w:rPr>
          <w:sz w:val="36"/>
          <w:szCs w:val="36"/>
        </w:rPr>
      </w:pPr>
      <w:r>
        <w:rPr>
          <w:sz w:val="36"/>
          <w:szCs w:val="36"/>
        </w:rPr>
        <w:t xml:space="preserve">Red triggers activate </w:t>
      </w:r>
      <w:proofErr w:type="spellStart"/>
      <w:r>
        <w:rPr>
          <w:rFonts w:asciiTheme="majorHAnsi" w:hAnsiTheme="majorHAnsi"/>
          <w:i/>
          <w:iCs/>
          <w:sz w:val="36"/>
          <w:szCs w:val="36"/>
        </w:rPr>
        <w:t>OnEnter</w:t>
      </w:r>
      <w:proofErr w:type="spellEnd"/>
      <w:r>
        <w:rPr>
          <w:rFonts w:asciiTheme="majorHAnsi" w:hAnsiTheme="majorHAnsi"/>
          <w:i/>
          <w:iCs/>
          <w:sz w:val="36"/>
          <w:szCs w:val="36"/>
        </w:rPr>
        <w:t xml:space="preserve"> </w:t>
      </w:r>
      <w:r>
        <w:rPr>
          <w:sz w:val="36"/>
          <w:szCs w:val="36"/>
        </w:rPr>
        <w:t>meaning the enemy will jump only on the first frame it makes contact with the trigger, assuming the enemy was on the ground that is.</w:t>
      </w:r>
    </w:p>
    <w:p w:rsidR="0026152D" w:rsidRDefault="0026152D">
      <w:pPr>
        <w:rPr>
          <w:sz w:val="36"/>
          <w:szCs w:val="36"/>
        </w:rPr>
      </w:pPr>
    </w:p>
    <w:p w:rsidR="0026152D" w:rsidRDefault="0026152D">
      <w:pPr>
        <w:rPr>
          <w:sz w:val="36"/>
          <w:szCs w:val="36"/>
        </w:rPr>
      </w:pPr>
    </w:p>
    <w:p w:rsidR="003C2A5D" w:rsidRDefault="003C2A5D">
      <w:pPr>
        <w:rPr>
          <w:sz w:val="36"/>
          <w:szCs w:val="36"/>
        </w:rPr>
      </w:pPr>
      <w:r>
        <w:rPr>
          <w:sz w:val="36"/>
          <w:szCs w:val="36"/>
        </w:rPr>
        <w:t xml:space="preserve">The triggers </w:t>
      </w:r>
      <w:proofErr w:type="gramStart"/>
      <w:r>
        <w:rPr>
          <w:sz w:val="36"/>
          <w:szCs w:val="36"/>
        </w:rPr>
        <w:t>are connected</w:t>
      </w:r>
      <w:proofErr w:type="gramEnd"/>
      <w:r>
        <w:rPr>
          <w:sz w:val="36"/>
          <w:szCs w:val="36"/>
        </w:rPr>
        <w:t xml:space="preserve"> together through a node system.</w:t>
      </w:r>
    </w:p>
    <w:p w:rsidR="00105FBA" w:rsidRDefault="003C2A5D" w:rsidP="00105FBA">
      <w:pPr>
        <w:keepNext/>
      </w:pPr>
      <w:r w:rsidRPr="003C2A5D">
        <w:rPr>
          <w:noProof/>
          <w:sz w:val="36"/>
          <w:szCs w:val="36"/>
          <w:lang w:val="fr-FR" w:eastAsia="fr-FR" w:bidi="ar-SA"/>
        </w:rPr>
        <w:drawing>
          <wp:inline distT="0" distB="0" distL="0" distR="0" wp14:anchorId="43E63D5B" wp14:editId="72CC98DB">
            <wp:extent cx="4824248" cy="6615159"/>
            <wp:effectExtent l="0" t="0" r="0" b="0"/>
            <wp:docPr id="2" name="Picture 2" descr="C:\Users\Rabiie\Desktop\Warshmallows\n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biie\Desktop\Warshmallows\nod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4997" cy="6629898"/>
                    </a:xfrm>
                    <a:prstGeom prst="rect">
                      <a:avLst/>
                    </a:prstGeom>
                    <a:noFill/>
                    <a:ln>
                      <a:noFill/>
                    </a:ln>
                  </pic:spPr>
                </pic:pic>
              </a:graphicData>
            </a:graphic>
          </wp:inline>
        </w:drawing>
      </w:r>
    </w:p>
    <w:p w:rsidR="003C2A5D" w:rsidRPr="00105FBA" w:rsidRDefault="00105FBA" w:rsidP="00105FBA">
      <w:pPr>
        <w:pStyle w:val="Caption"/>
        <w:rPr>
          <w:sz w:val="36"/>
          <w:szCs w:val="36"/>
        </w:rPr>
      </w:pPr>
      <w:r w:rsidRPr="00105FBA">
        <w:rPr>
          <w:sz w:val="36"/>
          <w:szCs w:val="36"/>
        </w:rPr>
        <w:t xml:space="preserve">Figure </w:t>
      </w:r>
      <w:r w:rsidRPr="00105FBA">
        <w:rPr>
          <w:sz w:val="36"/>
          <w:szCs w:val="36"/>
        </w:rPr>
        <w:fldChar w:fldCharType="begin"/>
      </w:r>
      <w:r w:rsidRPr="00105FBA">
        <w:rPr>
          <w:sz w:val="36"/>
          <w:szCs w:val="36"/>
        </w:rPr>
        <w:instrText xml:space="preserve"> SEQ Figure \* ARABIC </w:instrText>
      </w:r>
      <w:r w:rsidRPr="00105FBA">
        <w:rPr>
          <w:sz w:val="36"/>
          <w:szCs w:val="36"/>
        </w:rPr>
        <w:fldChar w:fldCharType="separate"/>
      </w:r>
      <w:r w:rsidR="007A4151">
        <w:rPr>
          <w:noProof/>
          <w:sz w:val="36"/>
          <w:szCs w:val="36"/>
        </w:rPr>
        <w:t>2</w:t>
      </w:r>
      <w:r w:rsidRPr="00105FBA">
        <w:rPr>
          <w:sz w:val="36"/>
          <w:szCs w:val="36"/>
        </w:rPr>
        <w:fldChar w:fldCharType="end"/>
      </w:r>
      <w:r w:rsidRPr="00105FBA">
        <w:rPr>
          <w:sz w:val="36"/>
          <w:szCs w:val="36"/>
        </w:rPr>
        <w:t xml:space="preserve"> early iteration, </w:t>
      </w:r>
      <w:r>
        <w:rPr>
          <w:sz w:val="36"/>
          <w:szCs w:val="36"/>
        </w:rPr>
        <w:t>not all nodes end up being used.</w:t>
      </w:r>
    </w:p>
    <w:p w:rsidR="00105FBA" w:rsidRDefault="0026152D">
      <w:pPr>
        <w:rPr>
          <w:sz w:val="36"/>
          <w:szCs w:val="36"/>
        </w:rPr>
      </w:pPr>
      <w:r>
        <w:rPr>
          <w:sz w:val="36"/>
          <w:szCs w:val="36"/>
        </w:rPr>
        <w:t>Every level is going to require its own personalized network of triggers depending on where the enemy will need to jump, walk or drop down.</w:t>
      </w:r>
    </w:p>
    <w:p w:rsidR="006C00EC" w:rsidRDefault="006C00EC" w:rsidP="00105FBA">
      <w:pPr>
        <w:rPr>
          <w:sz w:val="36"/>
          <w:szCs w:val="36"/>
        </w:rPr>
      </w:pPr>
    </w:p>
    <w:p w:rsidR="006C00EC" w:rsidRDefault="006C00EC" w:rsidP="006C00EC">
      <w:pPr>
        <w:rPr>
          <w:sz w:val="36"/>
          <w:szCs w:val="36"/>
        </w:rPr>
      </w:pPr>
      <w:r>
        <w:rPr>
          <w:sz w:val="36"/>
          <w:szCs w:val="36"/>
        </w:rPr>
        <w:t xml:space="preserve">This is the node class containing a </w:t>
      </w:r>
      <w:proofErr w:type="spellStart"/>
      <w:r>
        <w:rPr>
          <w:sz w:val="36"/>
          <w:szCs w:val="36"/>
        </w:rPr>
        <w:t>GameObject</w:t>
      </w:r>
      <w:proofErr w:type="spellEnd"/>
      <w:r>
        <w:rPr>
          <w:sz w:val="36"/>
          <w:szCs w:val="36"/>
        </w:rPr>
        <w:t xml:space="preserve"> reference for its associated trigger, a flag signaling whether it has already been iterated over or not, variables for the different cost/distance values, it’s index within the list, a list storing the indices of its neighbors, and the index for its eventual parent node, as well as a constructor. </w:t>
      </w:r>
    </w:p>
    <w:p w:rsidR="006C00EC" w:rsidRDefault="006C00EC" w:rsidP="006C00EC">
      <w:pPr>
        <w:rPr>
          <w:sz w:val="36"/>
          <w:szCs w:val="36"/>
        </w:rPr>
      </w:pPr>
      <w:r w:rsidRPr="006C00EC">
        <w:rPr>
          <w:noProof/>
          <w:sz w:val="36"/>
          <w:szCs w:val="36"/>
          <w:lang w:val="fr-FR" w:eastAsia="fr-FR" w:bidi="ar-SA"/>
        </w:rPr>
        <w:drawing>
          <wp:inline distT="0" distB="0" distL="0" distR="0">
            <wp:extent cx="3253740" cy="2700655"/>
            <wp:effectExtent l="0" t="0" r="3810" b="4445"/>
            <wp:docPr id="6" name="Picture 6" descr="C:\Users\Rabiie\Pictures\Screenshots\Screenshot (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iie\Pictures\Screenshots\Screenshot (8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740" cy="2700655"/>
                    </a:xfrm>
                    <a:prstGeom prst="rect">
                      <a:avLst/>
                    </a:prstGeom>
                    <a:noFill/>
                    <a:ln>
                      <a:noFill/>
                    </a:ln>
                  </pic:spPr>
                </pic:pic>
              </a:graphicData>
            </a:graphic>
          </wp:inline>
        </w:drawing>
      </w:r>
    </w:p>
    <w:p w:rsidR="006C00EC" w:rsidRDefault="006C00EC" w:rsidP="006C00EC">
      <w:pPr>
        <w:rPr>
          <w:sz w:val="36"/>
          <w:szCs w:val="36"/>
        </w:rPr>
      </w:pPr>
      <w:r>
        <w:rPr>
          <w:sz w:val="36"/>
          <w:szCs w:val="36"/>
        </w:rPr>
        <w:t>A number of these nodes are then declared and stored with in a list, one for each trigger in the level and its neighbors.</w:t>
      </w:r>
    </w:p>
    <w:p w:rsidR="006C00EC" w:rsidRDefault="006C00EC" w:rsidP="006C00EC">
      <w:pPr>
        <w:rPr>
          <w:sz w:val="36"/>
          <w:szCs w:val="36"/>
        </w:rPr>
      </w:pPr>
      <w:r w:rsidRPr="006C00EC">
        <w:rPr>
          <w:noProof/>
          <w:sz w:val="36"/>
          <w:szCs w:val="36"/>
          <w:lang w:val="fr-FR" w:eastAsia="fr-FR" w:bidi="ar-SA"/>
        </w:rPr>
        <w:drawing>
          <wp:inline distT="0" distB="0" distL="0" distR="0">
            <wp:extent cx="4944110" cy="2711450"/>
            <wp:effectExtent l="0" t="0" r="8890" b="0"/>
            <wp:docPr id="7" name="Picture 7" descr="C:\Users\Rabiie\Pictures\Screenshots\Screenshot (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biie\Pictures\Screenshots\Screenshot (8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2711450"/>
                    </a:xfrm>
                    <a:prstGeom prst="rect">
                      <a:avLst/>
                    </a:prstGeom>
                    <a:noFill/>
                    <a:ln>
                      <a:noFill/>
                    </a:ln>
                  </pic:spPr>
                </pic:pic>
              </a:graphicData>
            </a:graphic>
          </wp:inline>
        </w:drawing>
      </w:r>
    </w:p>
    <w:p w:rsidR="00105FBA" w:rsidRDefault="006C00EC" w:rsidP="00C97F30">
      <w:pPr>
        <w:rPr>
          <w:sz w:val="36"/>
          <w:szCs w:val="36"/>
        </w:rPr>
      </w:pPr>
      <w:r>
        <w:rPr>
          <w:sz w:val="36"/>
          <w:szCs w:val="36"/>
        </w:rPr>
        <w:br w:type="page"/>
      </w:r>
      <w:bookmarkStart w:id="0" w:name="_GoBack"/>
      <w:bookmarkEnd w:id="0"/>
      <w:r w:rsidR="00105FBA">
        <w:rPr>
          <w:sz w:val="36"/>
          <w:szCs w:val="36"/>
        </w:rPr>
        <w:lastRenderedPageBreak/>
        <w:t>An A* search algorithm is used to determine the shortest possible path from the starting point trigger to the target trigger, I will not go into detail as to how the algorithm works as it’s publicly available.</w:t>
      </w:r>
    </w:p>
    <w:p w:rsidR="00C24F59" w:rsidRDefault="00164024" w:rsidP="00105FBA">
      <w:pPr>
        <w:rPr>
          <w:sz w:val="36"/>
          <w:szCs w:val="36"/>
        </w:rPr>
      </w:pPr>
      <w:r>
        <w:rPr>
          <w:sz w:val="36"/>
          <w:szCs w:val="36"/>
        </w:rPr>
        <w:t>Here is</w:t>
      </w:r>
      <w:r w:rsidR="00C24F59">
        <w:rPr>
          <w:sz w:val="36"/>
          <w:szCs w:val="36"/>
        </w:rPr>
        <w:t xml:space="preserve"> a good source:</w:t>
      </w:r>
    </w:p>
    <w:p w:rsidR="00105FBA" w:rsidRDefault="00C97F30" w:rsidP="00105FBA">
      <w:pPr>
        <w:rPr>
          <w:sz w:val="36"/>
          <w:szCs w:val="36"/>
        </w:rPr>
      </w:pPr>
      <w:hyperlink r:id="rId8" w:history="1">
        <w:r w:rsidR="00C24F59" w:rsidRPr="00C24F59">
          <w:rPr>
            <w:rStyle w:val="Hyperlink"/>
            <w:sz w:val="36"/>
            <w:szCs w:val="36"/>
          </w:rPr>
          <w:t>https://www.101computing.net/a-star-search-algorithm/</w:t>
        </w:r>
      </w:hyperlink>
    </w:p>
    <w:p w:rsidR="00C24F59" w:rsidRDefault="00C24F59" w:rsidP="00105FBA">
      <w:pPr>
        <w:rPr>
          <w:sz w:val="36"/>
          <w:szCs w:val="36"/>
        </w:rPr>
      </w:pPr>
    </w:p>
    <w:p w:rsidR="00105FBA" w:rsidRDefault="00105FBA" w:rsidP="00105FBA">
      <w:pPr>
        <w:rPr>
          <w:sz w:val="36"/>
          <w:szCs w:val="36"/>
        </w:rPr>
      </w:pPr>
      <w:r>
        <w:rPr>
          <w:sz w:val="36"/>
          <w:szCs w:val="36"/>
        </w:rPr>
        <w:t>AI breakdown:</w:t>
      </w:r>
    </w:p>
    <w:p w:rsidR="0026152D" w:rsidRDefault="00105FBA" w:rsidP="00AA16E1">
      <w:pPr>
        <w:rPr>
          <w:sz w:val="36"/>
          <w:szCs w:val="36"/>
        </w:rPr>
      </w:pPr>
      <w:r>
        <w:rPr>
          <w:sz w:val="36"/>
          <w:szCs w:val="36"/>
        </w:rPr>
        <w:t xml:space="preserve">The pathfinder will locate the green trigger </w:t>
      </w:r>
      <w:r w:rsidR="00AA16E1">
        <w:rPr>
          <w:sz w:val="36"/>
          <w:szCs w:val="36"/>
        </w:rPr>
        <w:t>containing the enemy</w:t>
      </w:r>
      <w:r>
        <w:rPr>
          <w:sz w:val="36"/>
          <w:szCs w:val="36"/>
        </w:rPr>
        <w:t xml:space="preserve"> and mark it as the starting node, if enemy ammo is less than 16, then the trigger containing the ammo pick up is marked as the target node, if not, the trigger containing the player is marked as the target node.</w:t>
      </w:r>
    </w:p>
    <w:p w:rsidR="0026152D" w:rsidRDefault="0026152D" w:rsidP="0026152D">
      <w:pPr>
        <w:rPr>
          <w:sz w:val="36"/>
          <w:szCs w:val="36"/>
        </w:rPr>
      </w:pPr>
    </w:p>
    <w:p w:rsidR="0026152D" w:rsidRDefault="0026152D" w:rsidP="0026152D">
      <w:pPr>
        <w:rPr>
          <w:sz w:val="36"/>
          <w:szCs w:val="36"/>
        </w:rPr>
      </w:pPr>
    </w:p>
    <w:p w:rsidR="0026152D" w:rsidRDefault="0026152D" w:rsidP="0026152D">
      <w:pPr>
        <w:rPr>
          <w:sz w:val="36"/>
          <w:szCs w:val="36"/>
        </w:rPr>
      </w:pPr>
    </w:p>
    <w:p w:rsidR="00765E8A" w:rsidRDefault="00105FBA" w:rsidP="00765E8A">
      <w:pPr>
        <w:rPr>
          <w:sz w:val="36"/>
          <w:szCs w:val="36"/>
        </w:rPr>
      </w:pPr>
      <w:r>
        <w:rPr>
          <w:sz w:val="36"/>
          <w:szCs w:val="36"/>
        </w:rPr>
        <w:t>The pathfinder will then calculate the shortest possible path from the starting node to the target node</w:t>
      </w:r>
      <w:r w:rsidR="007A4151">
        <w:rPr>
          <w:sz w:val="36"/>
          <w:szCs w:val="36"/>
        </w:rPr>
        <w:t>,</w:t>
      </w:r>
      <w:r>
        <w:rPr>
          <w:sz w:val="36"/>
          <w:szCs w:val="36"/>
        </w:rPr>
        <w:t xml:space="preserve"> and store the indexes of the path nodes in a list, then it will iterate over that list activating the colliders of the triggers associated with those nodes</w:t>
      </w:r>
      <w:r w:rsidR="00D13D31">
        <w:rPr>
          <w:sz w:val="36"/>
          <w:szCs w:val="36"/>
        </w:rPr>
        <w:t>, while skipping over the jumping triggers that aren’t needed (in the case of a drop down from one platform to the other).</w:t>
      </w:r>
    </w:p>
    <w:p w:rsidR="00D13D31" w:rsidRDefault="00D13D31" w:rsidP="00D13D31">
      <w:pPr>
        <w:rPr>
          <w:sz w:val="36"/>
          <w:szCs w:val="36"/>
        </w:rPr>
      </w:pPr>
    </w:p>
    <w:p w:rsidR="00D13D31" w:rsidRDefault="00D13D31" w:rsidP="00D13D31">
      <w:pPr>
        <w:keepNext/>
      </w:pPr>
      <w:r w:rsidRPr="00D13D31">
        <w:rPr>
          <w:noProof/>
          <w:sz w:val="36"/>
          <w:szCs w:val="36"/>
          <w:lang w:val="fr-FR" w:eastAsia="fr-FR" w:bidi="ar-SA"/>
        </w:rPr>
        <w:lastRenderedPageBreak/>
        <w:drawing>
          <wp:inline distT="0" distB="0" distL="0" distR="0">
            <wp:extent cx="4381444" cy="2243470"/>
            <wp:effectExtent l="0" t="0" r="635" b="4445"/>
            <wp:docPr id="3" name="Picture 3" descr="C:\Users\Rabiie\Pictures\Screenshots\Screenshot (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iie\Pictures\Screenshots\Screenshot (8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271" cy="2283833"/>
                    </a:xfrm>
                    <a:prstGeom prst="rect">
                      <a:avLst/>
                    </a:prstGeom>
                    <a:noFill/>
                    <a:ln>
                      <a:noFill/>
                    </a:ln>
                  </pic:spPr>
                </pic:pic>
              </a:graphicData>
            </a:graphic>
          </wp:inline>
        </w:drawing>
      </w:r>
    </w:p>
    <w:p w:rsidR="00D13D31" w:rsidRDefault="00D13D31" w:rsidP="00D13D31">
      <w:pPr>
        <w:pStyle w:val="Caption"/>
        <w:rPr>
          <w:sz w:val="36"/>
          <w:szCs w:val="36"/>
        </w:rPr>
      </w:pPr>
      <w:r w:rsidRPr="00D13D31">
        <w:rPr>
          <w:sz w:val="36"/>
          <w:szCs w:val="36"/>
        </w:rPr>
        <w:t xml:space="preserve">Figure </w:t>
      </w:r>
      <w:r w:rsidRPr="00D13D31">
        <w:rPr>
          <w:sz w:val="36"/>
          <w:szCs w:val="36"/>
        </w:rPr>
        <w:fldChar w:fldCharType="begin"/>
      </w:r>
      <w:r w:rsidRPr="00D13D31">
        <w:rPr>
          <w:sz w:val="36"/>
          <w:szCs w:val="36"/>
        </w:rPr>
        <w:instrText xml:space="preserve"> SEQ Figure \* ARABIC </w:instrText>
      </w:r>
      <w:r w:rsidRPr="00D13D31">
        <w:rPr>
          <w:sz w:val="36"/>
          <w:szCs w:val="36"/>
        </w:rPr>
        <w:fldChar w:fldCharType="separate"/>
      </w:r>
      <w:r w:rsidR="007A4151">
        <w:rPr>
          <w:noProof/>
          <w:sz w:val="36"/>
          <w:szCs w:val="36"/>
        </w:rPr>
        <w:t>3</w:t>
      </w:r>
      <w:r w:rsidRPr="00D13D31">
        <w:rPr>
          <w:sz w:val="36"/>
          <w:szCs w:val="36"/>
        </w:rPr>
        <w:fldChar w:fldCharType="end"/>
      </w:r>
      <w:r w:rsidRPr="00D13D31">
        <w:rPr>
          <w:sz w:val="36"/>
          <w:szCs w:val="36"/>
        </w:rPr>
        <w:t xml:space="preserve"> ascending path, </w:t>
      </w:r>
      <w:r>
        <w:rPr>
          <w:sz w:val="36"/>
          <w:szCs w:val="36"/>
        </w:rPr>
        <w:t xml:space="preserve">all </w:t>
      </w:r>
      <w:r w:rsidRPr="00D13D31">
        <w:rPr>
          <w:sz w:val="36"/>
          <w:szCs w:val="36"/>
        </w:rPr>
        <w:t xml:space="preserve">jumping triggers are </w:t>
      </w:r>
      <w:r>
        <w:rPr>
          <w:sz w:val="36"/>
          <w:szCs w:val="36"/>
        </w:rPr>
        <w:t>enabled</w:t>
      </w:r>
      <w:r w:rsidRPr="00D13D31">
        <w:rPr>
          <w:sz w:val="36"/>
          <w:szCs w:val="36"/>
        </w:rPr>
        <w:t>.</w:t>
      </w:r>
    </w:p>
    <w:p w:rsidR="00D13D31" w:rsidRDefault="00D13D31" w:rsidP="00D13D31">
      <w:pPr>
        <w:keepNext/>
      </w:pPr>
      <w:r w:rsidRPr="00D13D31">
        <w:rPr>
          <w:noProof/>
          <w:lang w:val="fr-FR" w:eastAsia="fr-FR" w:bidi="ar-SA"/>
        </w:rPr>
        <w:drawing>
          <wp:inline distT="0" distB="0" distL="0" distR="0">
            <wp:extent cx="4348716" cy="2236483"/>
            <wp:effectExtent l="0" t="0" r="0" b="0"/>
            <wp:docPr id="4" name="Picture 4" descr="C:\Users\Rabiie\Pictures\Screenshots\Screenshot (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biie\Pictures\Screenshots\Screenshot (8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5756" cy="2240104"/>
                    </a:xfrm>
                    <a:prstGeom prst="rect">
                      <a:avLst/>
                    </a:prstGeom>
                    <a:noFill/>
                    <a:ln>
                      <a:noFill/>
                    </a:ln>
                  </pic:spPr>
                </pic:pic>
              </a:graphicData>
            </a:graphic>
          </wp:inline>
        </w:drawing>
      </w:r>
    </w:p>
    <w:p w:rsidR="00D13D31" w:rsidRDefault="00D13D31" w:rsidP="00D13D31">
      <w:pPr>
        <w:pStyle w:val="Caption"/>
        <w:rPr>
          <w:sz w:val="36"/>
          <w:szCs w:val="36"/>
        </w:rPr>
      </w:pPr>
      <w:r w:rsidRPr="00D13D31">
        <w:rPr>
          <w:sz w:val="36"/>
          <w:szCs w:val="36"/>
        </w:rPr>
        <w:t xml:space="preserve">Figure </w:t>
      </w:r>
      <w:r w:rsidRPr="00D13D31">
        <w:rPr>
          <w:sz w:val="36"/>
          <w:szCs w:val="36"/>
        </w:rPr>
        <w:fldChar w:fldCharType="begin"/>
      </w:r>
      <w:r w:rsidRPr="00D13D31">
        <w:rPr>
          <w:sz w:val="36"/>
          <w:szCs w:val="36"/>
        </w:rPr>
        <w:instrText xml:space="preserve"> SEQ Figure \* ARABIC </w:instrText>
      </w:r>
      <w:r w:rsidRPr="00D13D31">
        <w:rPr>
          <w:sz w:val="36"/>
          <w:szCs w:val="36"/>
        </w:rPr>
        <w:fldChar w:fldCharType="separate"/>
      </w:r>
      <w:r w:rsidR="007A4151">
        <w:rPr>
          <w:noProof/>
          <w:sz w:val="36"/>
          <w:szCs w:val="36"/>
        </w:rPr>
        <w:t>4</w:t>
      </w:r>
      <w:r w:rsidRPr="00D13D31">
        <w:rPr>
          <w:sz w:val="36"/>
          <w:szCs w:val="36"/>
        </w:rPr>
        <w:fldChar w:fldCharType="end"/>
      </w:r>
      <w:r w:rsidRPr="00D13D31">
        <w:rPr>
          <w:sz w:val="36"/>
          <w:szCs w:val="36"/>
        </w:rPr>
        <w:t xml:space="preserve"> descending pat</w:t>
      </w:r>
      <w:r>
        <w:rPr>
          <w:sz w:val="36"/>
          <w:szCs w:val="36"/>
        </w:rPr>
        <w:t>h</w:t>
      </w:r>
      <w:r w:rsidRPr="00D13D31">
        <w:rPr>
          <w:sz w:val="36"/>
          <w:szCs w:val="36"/>
        </w:rPr>
        <w:t>, all jumping triggers are disabled.</w:t>
      </w:r>
    </w:p>
    <w:p w:rsidR="007A4151" w:rsidRDefault="00D13D31" w:rsidP="007A4151">
      <w:pPr>
        <w:pStyle w:val="Caption"/>
        <w:keepNext/>
      </w:pPr>
      <w:r>
        <w:rPr>
          <w:sz w:val="36"/>
          <w:szCs w:val="36"/>
        </w:rPr>
        <w:br/>
      </w:r>
      <w:r w:rsidRPr="00D13D31">
        <w:rPr>
          <w:noProof/>
          <w:sz w:val="36"/>
          <w:szCs w:val="36"/>
          <w:lang w:val="fr-FR" w:eastAsia="fr-FR" w:bidi="ar-SA"/>
        </w:rPr>
        <w:drawing>
          <wp:inline distT="0" distB="0" distL="0" distR="0">
            <wp:extent cx="4376952" cy="2232837"/>
            <wp:effectExtent l="0" t="0" r="5080" b="0"/>
            <wp:docPr id="5" name="Picture 5" descr="C:\Users\Rabiie\Pictures\Screenshots\Screenshot (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biie\Pictures\Screenshots\Screenshot (8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110" cy="2258935"/>
                    </a:xfrm>
                    <a:prstGeom prst="rect">
                      <a:avLst/>
                    </a:prstGeom>
                    <a:noFill/>
                    <a:ln>
                      <a:noFill/>
                    </a:ln>
                  </pic:spPr>
                </pic:pic>
              </a:graphicData>
            </a:graphic>
          </wp:inline>
        </w:drawing>
      </w:r>
    </w:p>
    <w:p w:rsidR="00D13D31" w:rsidRDefault="007A4151" w:rsidP="007A4151">
      <w:pPr>
        <w:pStyle w:val="Caption"/>
        <w:rPr>
          <w:sz w:val="36"/>
          <w:szCs w:val="36"/>
        </w:rPr>
      </w:pPr>
      <w:r w:rsidRPr="007A4151">
        <w:rPr>
          <w:sz w:val="36"/>
          <w:szCs w:val="36"/>
        </w:rPr>
        <w:t xml:space="preserve">Figure </w:t>
      </w:r>
      <w:r w:rsidRPr="007A4151">
        <w:rPr>
          <w:sz w:val="36"/>
          <w:szCs w:val="36"/>
        </w:rPr>
        <w:fldChar w:fldCharType="begin"/>
      </w:r>
      <w:r w:rsidRPr="007A4151">
        <w:rPr>
          <w:sz w:val="36"/>
          <w:szCs w:val="36"/>
        </w:rPr>
        <w:instrText xml:space="preserve"> SEQ Figure \* ARABIC </w:instrText>
      </w:r>
      <w:r w:rsidRPr="007A4151">
        <w:rPr>
          <w:sz w:val="36"/>
          <w:szCs w:val="36"/>
        </w:rPr>
        <w:fldChar w:fldCharType="separate"/>
      </w:r>
      <w:r w:rsidRPr="007A4151">
        <w:rPr>
          <w:noProof/>
          <w:sz w:val="36"/>
          <w:szCs w:val="36"/>
        </w:rPr>
        <w:t>5</w:t>
      </w:r>
      <w:r w:rsidRPr="007A4151">
        <w:rPr>
          <w:sz w:val="36"/>
          <w:szCs w:val="36"/>
        </w:rPr>
        <w:fldChar w:fldCharType="end"/>
      </w:r>
      <w:r w:rsidRPr="007A4151">
        <w:rPr>
          <w:sz w:val="36"/>
          <w:szCs w:val="36"/>
        </w:rPr>
        <w:t xml:space="preserve"> one jumpin</w:t>
      </w:r>
      <w:r>
        <w:rPr>
          <w:sz w:val="36"/>
          <w:szCs w:val="36"/>
        </w:rPr>
        <w:t>g</w:t>
      </w:r>
      <w:r w:rsidRPr="007A4151">
        <w:rPr>
          <w:sz w:val="36"/>
          <w:szCs w:val="36"/>
        </w:rPr>
        <w:t xml:space="preserve"> trigger is enabled while the other is disabled.</w:t>
      </w:r>
    </w:p>
    <w:p w:rsidR="007A4151" w:rsidRDefault="007A4151" w:rsidP="007A4151"/>
    <w:p w:rsidR="007A4151" w:rsidRDefault="007A4151" w:rsidP="007A4151">
      <w:pPr>
        <w:rPr>
          <w:sz w:val="36"/>
          <w:szCs w:val="36"/>
        </w:rPr>
      </w:pPr>
      <w:r>
        <w:rPr>
          <w:sz w:val="36"/>
          <w:szCs w:val="36"/>
        </w:rPr>
        <w:t>The horizontal direction of the enemy is decided by the position of the next trigger relative to the trigger it is currently in.</w:t>
      </w:r>
    </w:p>
    <w:p w:rsidR="007A4151" w:rsidRDefault="00765E8A" w:rsidP="007A4151">
      <w:pPr>
        <w:rPr>
          <w:sz w:val="36"/>
          <w:szCs w:val="36"/>
        </w:rPr>
      </w:pPr>
      <w:r>
        <w:rPr>
          <w:sz w:val="36"/>
          <w:szCs w:val="36"/>
        </w:rPr>
        <w:t>All colliders are re-activated every 30 frames to refresh the positions of the player and the enemy and recalculate the path, that is why they keep flashing constantly.</w:t>
      </w:r>
    </w:p>
    <w:p w:rsidR="00765E8A" w:rsidRDefault="00765E8A" w:rsidP="007A4151">
      <w:pPr>
        <w:rPr>
          <w:sz w:val="36"/>
          <w:szCs w:val="36"/>
        </w:rPr>
      </w:pPr>
    </w:p>
    <w:p w:rsidR="00765E8A" w:rsidRDefault="00765E8A" w:rsidP="007A4151">
      <w:pPr>
        <w:rPr>
          <w:sz w:val="36"/>
          <w:szCs w:val="36"/>
        </w:rPr>
      </w:pPr>
    </w:p>
    <w:p w:rsidR="007A4151" w:rsidRDefault="007A4151" w:rsidP="007A4151">
      <w:pPr>
        <w:rPr>
          <w:sz w:val="36"/>
          <w:szCs w:val="36"/>
        </w:rPr>
      </w:pPr>
      <w:r>
        <w:rPr>
          <w:sz w:val="36"/>
          <w:szCs w:val="36"/>
        </w:rPr>
        <w:t>If the enemy happens to be inside the same trigger as the ammo pickup, it will go towards it automatically.</w:t>
      </w:r>
    </w:p>
    <w:p w:rsidR="007A4151" w:rsidRPr="006C00EC" w:rsidRDefault="007A4151" w:rsidP="007A4151">
      <w:pPr>
        <w:rPr>
          <w:sz w:val="36"/>
          <w:szCs w:val="36"/>
        </w:rPr>
      </w:pPr>
      <w:r>
        <w:rPr>
          <w:sz w:val="36"/>
          <w:szCs w:val="36"/>
        </w:rPr>
        <w:t>The enemy automatically fires at the player i</w:t>
      </w:r>
      <w:r w:rsidR="006C00EC">
        <w:rPr>
          <w:sz w:val="36"/>
          <w:szCs w:val="36"/>
        </w:rPr>
        <w:t xml:space="preserve">f it has a direct line of sight, which is determined using the </w:t>
      </w:r>
      <w:r w:rsidR="006C00EC" w:rsidRPr="006C00EC">
        <w:rPr>
          <w:rFonts w:asciiTheme="majorHAnsi" w:hAnsiTheme="majorHAnsi"/>
          <w:i/>
          <w:iCs/>
          <w:sz w:val="36"/>
          <w:szCs w:val="36"/>
        </w:rPr>
        <w:t>Physics2D.Linecast()</w:t>
      </w:r>
      <w:r w:rsidR="006C00EC">
        <w:rPr>
          <w:rFonts w:asciiTheme="majorHAnsi" w:hAnsiTheme="majorHAnsi"/>
          <w:i/>
          <w:iCs/>
          <w:sz w:val="36"/>
          <w:szCs w:val="36"/>
        </w:rPr>
        <w:t xml:space="preserve"> </w:t>
      </w:r>
      <w:r w:rsidR="006C00EC" w:rsidRPr="006C00EC">
        <w:rPr>
          <w:sz w:val="36"/>
          <w:szCs w:val="36"/>
        </w:rPr>
        <w:t>function.</w:t>
      </w:r>
    </w:p>
    <w:p w:rsidR="007A4151" w:rsidRDefault="007A4151" w:rsidP="007A4151">
      <w:pPr>
        <w:rPr>
          <w:sz w:val="36"/>
          <w:szCs w:val="36"/>
        </w:rPr>
      </w:pPr>
    </w:p>
    <w:p w:rsidR="007A4151" w:rsidRDefault="007A4151" w:rsidP="007A4151">
      <w:pPr>
        <w:rPr>
          <w:sz w:val="36"/>
          <w:szCs w:val="36"/>
        </w:rPr>
      </w:pPr>
      <w:r>
        <w:rPr>
          <w:sz w:val="36"/>
          <w:szCs w:val="36"/>
        </w:rPr>
        <w:t xml:space="preserve">The slider in the top left is the “Digression” slider, as opposed to aggression, because the enemy is already very aggressive in </w:t>
      </w:r>
      <w:proofErr w:type="spellStart"/>
      <w:r>
        <w:rPr>
          <w:sz w:val="36"/>
          <w:szCs w:val="36"/>
        </w:rPr>
        <w:t>it’s</w:t>
      </w:r>
      <w:proofErr w:type="spellEnd"/>
      <w:r>
        <w:rPr>
          <w:sz w:val="36"/>
          <w:szCs w:val="36"/>
        </w:rPr>
        <w:t xml:space="preserve"> default state</w:t>
      </w:r>
      <w:r w:rsidR="005C5E8A">
        <w:rPr>
          <w:sz w:val="36"/>
          <w:szCs w:val="36"/>
        </w:rPr>
        <w:t>, the slider’s current max value is 1 because it’s a work in  and the AI bugs out with values over 1.</w:t>
      </w:r>
    </w:p>
    <w:p w:rsidR="005C5E8A" w:rsidRDefault="005C5E8A" w:rsidP="005C5E8A">
      <w:pPr>
        <w:rPr>
          <w:sz w:val="36"/>
          <w:szCs w:val="36"/>
        </w:rPr>
      </w:pPr>
      <w:r>
        <w:rPr>
          <w:sz w:val="36"/>
          <w:szCs w:val="36"/>
        </w:rPr>
        <w:t>When set to 1, the enemy will not go the node the player is located in, but rather will stay in the one closest to it…</w:t>
      </w:r>
    </w:p>
    <w:p w:rsidR="005C5E8A" w:rsidRDefault="005C5E8A" w:rsidP="00521CB6">
      <w:pPr>
        <w:rPr>
          <w:sz w:val="36"/>
          <w:szCs w:val="36"/>
        </w:rPr>
      </w:pPr>
      <w:r>
        <w:rPr>
          <w:sz w:val="36"/>
          <w:szCs w:val="36"/>
        </w:rPr>
        <w:t>At least that’s what happens in the engine, for some reason a lot of things stop working in the exported build</w:t>
      </w:r>
      <w:r w:rsidR="00E95A18">
        <w:rPr>
          <w:sz w:val="36"/>
          <w:szCs w:val="36"/>
        </w:rPr>
        <w:t>s</w:t>
      </w:r>
      <w:r>
        <w:rPr>
          <w:sz w:val="36"/>
          <w:szCs w:val="36"/>
        </w:rPr>
        <w:t>, including the slider and the</w:t>
      </w:r>
      <w:r w:rsidR="00E95A18">
        <w:rPr>
          <w:sz w:val="36"/>
          <w:szCs w:val="36"/>
        </w:rPr>
        <w:t xml:space="preserve"> player’s</w:t>
      </w:r>
      <w:r>
        <w:rPr>
          <w:sz w:val="36"/>
          <w:szCs w:val="36"/>
        </w:rPr>
        <w:t xml:space="preserve"> double jump, terribly sorry for that, I did my best to fix it to no avail.</w:t>
      </w:r>
    </w:p>
    <w:p w:rsidR="005C5E8A" w:rsidRDefault="005C5E8A" w:rsidP="005C5E8A">
      <w:pPr>
        <w:rPr>
          <w:sz w:val="36"/>
          <w:szCs w:val="36"/>
        </w:rPr>
      </w:pPr>
    </w:p>
    <w:p w:rsidR="005C5E8A" w:rsidRPr="007A4151" w:rsidRDefault="005C5E8A" w:rsidP="00BA2775">
      <w:pPr>
        <w:rPr>
          <w:sz w:val="36"/>
          <w:szCs w:val="36"/>
        </w:rPr>
      </w:pPr>
      <w:r>
        <w:rPr>
          <w:sz w:val="36"/>
          <w:szCs w:val="36"/>
        </w:rPr>
        <w:lastRenderedPageBreak/>
        <w:t>Speaking of the latter, a double jump</w:t>
      </w:r>
      <w:r w:rsidR="00E95A18">
        <w:rPr>
          <w:sz w:val="36"/>
          <w:szCs w:val="36"/>
        </w:rPr>
        <w:t xml:space="preserve"> (and possibly even the dash)</w:t>
      </w:r>
      <w:r>
        <w:rPr>
          <w:sz w:val="36"/>
          <w:szCs w:val="36"/>
        </w:rPr>
        <w:t xml:space="preserve"> can be implemented with th</w:t>
      </w:r>
      <w:r w:rsidR="00BA2775">
        <w:rPr>
          <w:sz w:val="36"/>
          <w:szCs w:val="36"/>
        </w:rPr>
        <w:t>is</w:t>
      </w:r>
      <w:r>
        <w:rPr>
          <w:sz w:val="36"/>
          <w:szCs w:val="36"/>
        </w:rPr>
        <w:t xml:space="preserve"> AI, but </w:t>
      </w:r>
      <w:proofErr w:type="gramStart"/>
      <w:r>
        <w:rPr>
          <w:sz w:val="36"/>
          <w:szCs w:val="36"/>
        </w:rPr>
        <w:t>I’ll</w:t>
      </w:r>
      <w:proofErr w:type="gramEnd"/>
      <w:r>
        <w:rPr>
          <w:sz w:val="36"/>
          <w:szCs w:val="36"/>
        </w:rPr>
        <w:t xml:space="preserve"> have to create a third</w:t>
      </w:r>
      <w:r w:rsidR="00C057C8">
        <w:rPr>
          <w:sz w:val="36"/>
          <w:szCs w:val="36"/>
        </w:rPr>
        <w:t xml:space="preserve"> (and fourth)</w:t>
      </w:r>
      <w:r>
        <w:rPr>
          <w:sz w:val="36"/>
          <w:szCs w:val="36"/>
        </w:rPr>
        <w:t xml:space="preserve"> type of triggers for it and the node network will become even bigger.</w:t>
      </w:r>
    </w:p>
    <w:sectPr w:rsidR="005C5E8A" w:rsidRPr="007A4151" w:rsidSect="00D13D3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DD"/>
    <w:rsid w:val="00105FBA"/>
    <w:rsid w:val="00164024"/>
    <w:rsid w:val="0026152D"/>
    <w:rsid w:val="003C2A5D"/>
    <w:rsid w:val="00521CB6"/>
    <w:rsid w:val="005C5E8A"/>
    <w:rsid w:val="006C00EC"/>
    <w:rsid w:val="00751CDD"/>
    <w:rsid w:val="00765E8A"/>
    <w:rsid w:val="007A4151"/>
    <w:rsid w:val="00A96820"/>
    <w:rsid w:val="00AA16E1"/>
    <w:rsid w:val="00BA2775"/>
    <w:rsid w:val="00C057C8"/>
    <w:rsid w:val="00C24F59"/>
    <w:rsid w:val="00C97F30"/>
    <w:rsid w:val="00D13D31"/>
    <w:rsid w:val="00DE0C5E"/>
    <w:rsid w:val="00E95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0386"/>
  <w15:chartTrackingRefBased/>
  <w15:docId w15:val="{80D66AEA-258A-407D-ADE2-4107AF2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T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5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C24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01computing.net/a-star-search-algorith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618</Words>
  <Characters>3400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Rabiie</dc:creator>
  <cp:keywords/>
  <dc:description/>
  <cp:lastModifiedBy>Rabiie</cp:lastModifiedBy>
  <cp:revision>13</cp:revision>
  <dcterms:created xsi:type="dcterms:W3CDTF">2022-03-31T12:54:00Z</dcterms:created>
  <dcterms:modified xsi:type="dcterms:W3CDTF">2022-05-06T01:02:00Z</dcterms:modified>
</cp:coreProperties>
</file>