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ACB4" w14:textId="77777777" w:rsidR="007C7D1C" w:rsidRDefault="007C7D1C" w:rsidP="00176BB7">
      <w:r w:rsidRPr="00E5019B">
        <w:t>### Football-Transfers-Analysis-in-Excel-Project</w:t>
      </w:r>
    </w:p>
    <w:p w14:paraId="4B5A7670" w14:textId="77777777" w:rsidR="00783EF5" w:rsidRPr="00E5019B" w:rsidRDefault="00783EF5" w:rsidP="00176BB7"/>
    <w:p w14:paraId="7CB77ABC" w14:textId="77777777" w:rsidR="00783EF5" w:rsidRDefault="00783EF5" w:rsidP="00783EF5">
      <w:r>
        <w:t>#### Football data_Task1 – Database Review</w:t>
      </w:r>
    </w:p>
    <w:p w14:paraId="25EC7450" w14:textId="77777777" w:rsidR="00783EF5" w:rsidRDefault="00783EF5" w:rsidP="00783EF5">
      <w:r>
        <w:t>Use the Football data_source.xlsx file to identify and fill in any missing data in the database for the 2021/2022 and 2022/2023 seasons. Take some time to review the database for errors and correct them.</w:t>
      </w:r>
    </w:p>
    <w:p w14:paraId="7B36D7D5" w14:textId="77777777" w:rsidR="00783EF5" w:rsidRDefault="00783EF5" w:rsidP="00783EF5">
      <w:pPr>
        <w:pStyle w:val="ListParagraph"/>
        <w:numPr>
          <w:ilvl w:val="0"/>
          <w:numId w:val="8"/>
        </w:numPr>
        <w:spacing w:line="256" w:lineRule="auto"/>
        <w:ind w:left="360"/>
      </w:pPr>
      <w:r>
        <w:t>Go to the Database sheet, where you’ll find empty columns that need to be filled in by the information from the Countries sheet.</w:t>
      </w:r>
    </w:p>
    <w:p w14:paraId="0202FE1E" w14:textId="77777777" w:rsidR="00783EF5" w:rsidRDefault="00783EF5" w:rsidP="00783EF5">
      <w:pPr>
        <w:pStyle w:val="ListParagraph"/>
        <w:numPr>
          <w:ilvl w:val="0"/>
          <w:numId w:val="8"/>
        </w:numPr>
        <w:spacing w:line="256" w:lineRule="auto"/>
        <w:ind w:left="360"/>
      </w:pPr>
      <w:r>
        <w:t>The names of countries and continents in the Countries sheet is extracted using 'Text-to-Columns' feature in Data Ribbon.</w:t>
      </w:r>
    </w:p>
    <w:p w14:paraId="47DB8290" w14:textId="77777777" w:rsidR="00783EF5" w:rsidRDefault="00783EF5" w:rsidP="00783EF5">
      <w:pPr>
        <w:pStyle w:val="ListParagraph"/>
        <w:numPr>
          <w:ilvl w:val="0"/>
          <w:numId w:val="8"/>
        </w:numPr>
        <w:spacing w:line="256" w:lineRule="auto"/>
        <w:ind w:left="360"/>
      </w:pPr>
      <w:r>
        <w:t>Next, find an incorrect year in the Season column. Create a header 'filter' from Data Ribbon and use 'Find and Replace' tool pressing 'Ctrl + H' to correct the year.</w:t>
      </w:r>
    </w:p>
    <w:p w14:paraId="4B2CBAF6" w14:textId="77777777" w:rsidR="00783EF5" w:rsidRDefault="00783EF5" w:rsidP="00783EF5">
      <w:pPr>
        <w:pStyle w:val="ListParagraph"/>
        <w:numPr>
          <w:ilvl w:val="0"/>
          <w:numId w:val="8"/>
        </w:numPr>
        <w:spacing w:line="256" w:lineRule="auto"/>
        <w:ind w:left="360"/>
      </w:pPr>
      <w:r>
        <w:t>The last task involves filling in the two Continent columns in the Database sheet. For this, use ‘VLOOKUP’ function.</w:t>
      </w:r>
    </w:p>
    <w:p w14:paraId="0E0D4863" w14:textId="77777777" w:rsidR="00783EF5" w:rsidRDefault="00783EF5" w:rsidP="00783EF5">
      <w:pPr>
        <w:pStyle w:val="ListParagraph"/>
        <w:ind w:left="360"/>
      </w:pPr>
    </w:p>
    <w:p w14:paraId="0B5E694F" w14:textId="2E9EA95A" w:rsidR="007C7D1C" w:rsidRPr="00E5019B" w:rsidRDefault="00783EF5" w:rsidP="00783EF5">
      <w:r>
        <w:rPr>
          <w:kern w:val="0"/>
          <w14:ligatures w14:val="none"/>
        </w:rPr>
        <w:t>The VLOOKUP function in Excel is a powerful tool for searching and retrieving data from a table based on a specified lookup value. The term "VLOOKUP" stands for "Vertical Lookup," and it is commonly used when you have a vertical list of data and want to find a corresponding value in the same row.</w:t>
      </w:r>
    </w:p>
    <w:sectPr w:rsidR="007C7D1C" w:rsidRPr="00E5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F3C"/>
    <w:multiLevelType w:val="hybridMultilevel"/>
    <w:tmpl w:val="6BA6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5706"/>
    <w:multiLevelType w:val="hybridMultilevel"/>
    <w:tmpl w:val="C7E2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36885"/>
    <w:multiLevelType w:val="hybridMultilevel"/>
    <w:tmpl w:val="89D2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7120"/>
    <w:multiLevelType w:val="hybridMultilevel"/>
    <w:tmpl w:val="5EBC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71EA8"/>
    <w:multiLevelType w:val="hybridMultilevel"/>
    <w:tmpl w:val="9E38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B58DA"/>
    <w:multiLevelType w:val="hybridMultilevel"/>
    <w:tmpl w:val="74205686"/>
    <w:lvl w:ilvl="0" w:tplc="383242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C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368C5"/>
    <w:multiLevelType w:val="hybridMultilevel"/>
    <w:tmpl w:val="260C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02175">
    <w:abstractNumId w:val="5"/>
  </w:num>
  <w:num w:numId="2" w16cid:durableId="2135514366">
    <w:abstractNumId w:val="2"/>
  </w:num>
  <w:num w:numId="3" w16cid:durableId="2975225">
    <w:abstractNumId w:val="3"/>
  </w:num>
  <w:num w:numId="4" w16cid:durableId="1507984733">
    <w:abstractNumId w:val="1"/>
  </w:num>
  <w:num w:numId="5" w16cid:durableId="17317214">
    <w:abstractNumId w:val="6"/>
  </w:num>
  <w:num w:numId="6" w16cid:durableId="299464219">
    <w:abstractNumId w:val="0"/>
  </w:num>
  <w:num w:numId="7" w16cid:durableId="764494974">
    <w:abstractNumId w:val="4"/>
  </w:num>
  <w:num w:numId="8" w16cid:durableId="17308844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1C"/>
    <w:rsid w:val="00176BB7"/>
    <w:rsid w:val="00267F01"/>
    <w:rsid w:val="002F61C8"/>
    <w:rsid w:val="00307721"/>
    <w:rsid w:val="00483450"/>
    <w:rsid w:val="004964AE"/>
    <w:rsid w:val="004A459F"/>
    <w:rsid w:val="004A798B"/>
    <w:rsid w:val="005213BB"/>
    <w:rsid w:val="005503C1"/>
    <w:rsid w:val="00605FC5"/>
    <w:rsid w:val="00610940"/>
    <w:rsid w:val="006C5F36"/>
    <w:rsid w:val="006E2BF7"/>
    <w:rsid w:val="00783EF5"/>
    <w:rsid w:val="007A3187"/>
    <w:rsid w:val="007C7D1C"/>
    <w:rsid w:val="0080616F"/>
    <w:rsid w:val="008759EB"/>
    <w:rsid w:val="008A7EC4"/>
    <w:rsid w:val="008F5E1A"/>
    <w:rsid w:val="009077D7"/>
    <w:rsid w:val="009A3F7E"/>
    <w:rsid w:val="00A33532"/>
    <w:rsid w:val="00CF396E"/>
    <w:rsid w:val="00D026A1"/>
    <w:rsid w:val="00D07173"/>
    <w:rsid w:val="00D213A5"/>
    <w:rsid w:val="00E5019B"/>
    <w:rsid w:val="00EA7979"/>
    <w:rsid w:val="00EB6EF0"/>
    <w:rsid w:val="00F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6125"/>
  <w15:chartTrackingRefBased/>
  <w15:docId w15:val="{40724750-E2BC-4DCB-9D07-FF27FC8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13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manandhar</dc:creator>
  <cp:keywords/>
  <dc:description/>
  <cp:lastModifiedBy>rabindra manandhar</cp:lastModifiedBy>
  <cp:revision>29</cp:revision>
  <dcterms:created xsi:type="dcterms:W3CDTF">2024-01-23T09:17:00Z</dcterms:created>
  <dcterms:modified xsi:type="dcterms:W3CDTF">2024-01-23T12:52:00Z</dcterms:modified>
</cp:coreProperties>
</file>