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8C33F0" w14:textId="77777777" w:rsidR="00430F4B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НАЦИОНАЛЬНЫЙ ИССЛЕДОВАТЕЛЬСКИЙ</w:t>
      </w:r>
    </w:p>
    <w:p w14:paraId="3CB1510F" w14:textId="77777777" w:rsidR="00430F4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938"/>
        </w:tabs>
        <w:spacing w:line="360" w:lineRule="auto"/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ТОМСКИЙ ГОСУДАРСТВЕННЫЙ УНИВЕРСИТЕТ</w:t>
      </w:r>
    </w:p>
    <w:p w14:paraId="797F823D" w14:textId="77777777" w:rsidR="00430F4B" w:rsidRDefault="00430F4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center"/>
        <w:rPr>
          <w:color w:val="000000"/>
          <w:sz w:val="24"/>
          <w:szCs w:val="24"/>
        </w:rPr>
      </w:pPr>
    </w:p>
    <w:p w14:paraId="2BB45D8A" w14:textId="77777777" w:rsidR="00430F4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639"/>
        </w:tabs>
        <w:spacing w:line="360" w:lineRule="auto"/>
        <w:ind w:left="-28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Учебное структурное подразделение </w:t>
      </w:r>
      <w:r>
        <w:rPr>
          <w:color w:val="000000"/>
          <w:sz w:val="24"/>
          <w:szCs w:val="24"/>
          <w:u w:val="single"/>
        </w:rPr>
        <w:t>НОЦ «Высшая ИТ школа»</w:t>
      </w:r>
    </w:p>
    <w:p w14:paraId="417548E1" w14:textId="77777777" w:rsidR="00430F4B" w:rsidRDefault="00430F4B">
      <w:pPr>
        <w:pBdr>
          <w:top w:val="nil"/>
          <w:left w:val="nil"/>
          <w:bottom w:val="nil"/>
          <w:right w:val="nil"/>
          <w:between w:val="nil"/>
        </w:pBdr>
        <w:tabs>
          <w:tab w:val="left" w:pos="9639"/>
        </w:tabs>
        <w:spacing w:line="360" w:lineRule="auto"/>
        <w:jc w:val="center"/>
        <w:rPr>
          <w:color w:val="000000"/>
          <w:sz w:val="24"/>
          <w:szCs w:val="24"/>
        </w:rPr>
      </w:pPr>
    </w:p>
    <w:p w14:paraId="4B79C018" w14:textId="77777777" w:rsidR="00430F4B" w:rsidRDefault="00430F4B">
      <w:pPr>
        <w:pBdr>
          <w:top w:val="nil"/>
          <w:left w:val="nil"/>
          <w:bottom w:val="nil"/>
          <w:right w:val="nil"/>
          <w:between w:val="nil"/>
        </w:pBdr>
        <w:tabs>
          <w:tab w:val="left" w:pos="9639"/>
        </w:tabs>
        <w:spacing w:line="360" w:lineRule="auto"/>
        <w:jc w:val="center"/>
        <w:rPr>
          <w:color w:val="000000"/>
          <w:sz w:val="24"/>
          <w:szCs w:val="24"/>
        </w:rPr>
      </w:pPr>
    </w:p>
    <w:p w14:paraId="18CB4930" w14:textId="77777777" w:rsidR="00430F4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639"/>
        </w:tabs>
        <w:spacing w:line="360" w:lineRule="auto"/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ДНЕВНИК ПРАКТИКИ</w:t>
      </w:r>
    </w:p>
    <w:p w14:paraId="49C38290" w14:textId="77777777" w:rsidR="00430F4B" w:rsidRDefault="00430F4B">
      <w:pPr>
        <w:pBdr>
          <w:top w:val="nil"/>
          <w:left w:val="nil"/>
          <w:bottom w:val="nil"/>
          <w:right w:val="nil"/>
          <w:between w:val="nil"/>
        </w:pBdr>
        <w:tabs>
          <w:tab w:val="left" w:pos="9639"/>
        </w:tabs>
        <w:spacing w:line="360" w:lineRule="auto"/>
        <w:jc w:val="center"/>
        <w:rPr>
          <w:color w:val="000000"/>
          <w:sz w:val="24"/>
          <w:szCs w:val="24"/>
        </w:rPr>
      </w:pPr>
    </w:p>
    <w:tbl>
      <w:tblPr>
        <w:tblStyle w:val="a5"/>
        <w:tblW w:w="10031" w:type="dxa"/>
        <w:tblInd w:w="-4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403"/>
        <w:gridCol w:w="6628"/>
      </w:tblGrid>
      <w:tr w:rsidR="00430F4B" w14:paraId="72AE3007" w14:textId="77777777" w:rsidTr="004B1D3A">
        <w:tc>
          <w:tcPr>
            <w:tcW w:w="34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C74BD21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Студент</w:t>
            </w:r>
          </w:p>
        </w:tc>
        <w:tc>
          <w:tcPr>
            <w:tcW w:w="6628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55888DA1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ФИО обучающегося</w:t>
            </w:r>
          </w:p>
        </w:tc>
      </w:tr>
      <w:tr w:rsidR="00430F4B" w14:paraId="58D1D30F" w14:textId="77777777">
        <w:tc>
          <w:tcPr>
            <w:tcW w:w="3403" w:type="dxa"/>
            <w:tcBorders>
              <w:top w:val="nil"/>
              <w:left w:val="nil"/>
              <w:bottom w:val="nil"/>
              <w:right w:val="nil"/>
            </w:tcBorders>
          </w:tcPr>
          <w:p w14:paraId="1F7574E1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Курс</w:t>
            </w:r>
          </w:p>
        </w:tc>
        <w:tc>
          <w:tcPr>
            <w:tcW w:w="6628" w:type="dxa"/>
            <w:tcBorders>
              <w:left w:val="nil"/>
              <w:right w:val="nil"/>
            </w:tcBorders>
          </w:tcPr>
          <w:p w14:paraId="7811AAC9" w14:textId="77777777" w:rsidR="00430F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 курс</w:t>
            </w:r>
          </w:p>
        </w:tc>
      </w:tr>
      <w:tr w:rsidR="00430F4B" w14:paraId="456BC72C" w14:textId="77777777">
        <w:tc>
          <w:tcPr>
            <w:tcW w:w="3403" w:type="dxa"/>
            <w:tcBorders>
              <w:top w:val="nil"/>
              <w:left w:val="nil"/>
              <w:bottom w:val="nil"/>
              <w:right w:val="nil"/>
            </w:tcBorders>
          </w:tcPr>
          <w:p w14:paraId="049AD1FA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Направление подготовки</w:t>
            </w:r>
          </w:p>
        </w:tc>
        <w:tc>
          <w:tcPr>
            <w:tcW w:w="6628" w:type="dxa"/>
            <w:tcBorders>
              <w:left w:val="nil"/>
              <w:right w:val="nil"/>
            </w:tcBorders>
          </w:tcPr>
          <w:p w14:paraId="42760A09" w14:textId="77777777" w:rsidR="00430F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09.03.04 «Программная инженерия»</w:t>
            </w:r>
          </w:p>
        </w:tc>
      </w:tr>
      <w:tr w:rsidR="00430F4B" w14:paraId="0067FF70" w14:textId="77777777">
        <w:tc>
          <w:tcPr>
            <w:tcW w:w="3403" w:type="dxa"/>
            <w:tcBorders>
              <w:top w:val="nil"/>
              <w:left w:val="nil"/>
              <w:bottom w:val="nil"/>
              <w:right w:val="nil"/>
            </w:tcBorders>
          </w:tcPr>
          <w:p w14:paraId="52C4BCE6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Наименование ООП  </w:t>
            </w:r>
          </w:p>
        </w:tc>
        <w:tc>
          <w:tcPr>
            <w:tcW w:w="6628" w:type="dxa"/>
            <w:tcBorders>
              <w:left w:val="nil"/>
              <w:right w:val="nil"/>
            </w:tcBorders>
          </w:tcPr>
          <w:p w14:paraId="608F9C31" w14:textId="77777777" w:rsidR="00430F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Программная инженерия</w:t>
            </w:r>
          </w:p>
        </w:tc>
      </w:tr>
      <w:tr w:rsidR="00430F4B" w14:paraId="2AFA09A4" w14:textId="77777777">
        <w:tc>
          <w:tcPr>
            <w:tcW w:w="3403" w:type="dxa"/>
            <w:tcBorders>
              <w:top w:val="nil"/>
              <w:left w:val="nil"/>
              <w:bottom w:val="nil"/>
              <w:right w:val="nil"/>
            </w:tcBorders>
          </w:tcPr>
          <w:p w14:paraId="30BF13ED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Вид практики     </w:t>
            </w:r>
          </w:p>
        </w:tc>
        <w:tc>
          <w:tcPr>
            <w:tcW w:w="6628" w:type="dxa"/>
            <w:tcBorders>
              <w:left w:val="nil"/>
              <w:right w:val="nil"/>
            </w:tcBorders>
          </w:tcPr>
          <w:p w14:paraId="2D6C3355" w14:textId="77777777" w:rsidR="00430F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учебная</w:t>
            </w:r>
          </w:p>
        </w:tc>
      </w:tr>
      <w:tr w:rsidR="00430F4B" w14:paraId="3F0B99DA" w14:textId="77777777">
        <w:tc>
          <w:tcPr>
            <w:tcW w:w="3403" w:type="dxa"/>
            <w:tcBorders>
              <w:top w:val="nil"/>
              <w:left w:val="nil"/>
              <w:bottom w:val="nil"/>
              <w:right w:val="nil"/>
            </w:tcBorders>
          </w:tcPr>
          <w:p w14:paraId="5550902D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Тип практики</w:t>
            </w:r>
          </w:p>
        </w:tc>
        <w:tc>
          <w:tcPr>
            <w:tcW w:w="6628" w:type="dxa"/>
            <w:tcBorders>
              <w:left w:val="nil"/>
              <w:right w:val="nil"/>
            </w:tcBorders>
          </w:tcPr>
          <w:p w14:paraId="0EB7DFA6" w14:textId="77777777" w:rsidR="00430F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Технологическая (проектно-технологическая) практика</w:t>
            </w:r>
          </w:p>
        </w:tc>
      </w:tr>
      <w:tr w:rsidR="00430F4B" w14:paraId="4D4445D2" w14:textId="77777777">
        <w:tc>
          <w:tcPr>
            <w:tcW w:w="3403" w:type="dxa"/>
            <w:tcBorders>
              <w:top w:val="nil"/>
              <w:left w:val="nil"/>
              <w:bottom w:val="nil"/>
              <w:right w:val="nil"/>
            </w:tcBorders>
          </w:tcPr>
          <w:p w14:paraId="3B1A2307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Способ проведения практики      </w:t>
            </w:r>
          </w:p>
        </w:tc>
        <w:tc>
          <w:tcPr>
            <w:tcW w:w="6628" w:type="dxa"/>
            <w:tcBorders>
              <w:left w:val="nil"/>
              <w:right w:val="nil"/>
            </w:tcBorders>
          </w:tcPr>
          <w:p w14:paraId="74BE8D6B" w14:textId="77777777" w:rsidR="00430F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стационарная</w:t>
            </w:r>
          </w:p>
        </w:tc>
      </w:tr>
      <w:tr w:rsidR="00430F4B" w14:paraId="18F87201" w14:textId="77777777" w:rsidTr="004B1D3A">
        <w:tc>
          <w:tcPr>
            <w:tcW w:w="34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F375E2F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Место практики:</w:t>
            </w:r>
          </w:p>
        </w:tc>
        <w:tc>
          <w:tcPr>
            <w:tcW w:w="6628" w:type="dxa"/>
            <w:tcBorders>
              <w:left w:val="nil"/>
              <w:right w:val="nil"/>
            </w:tcBorders>
            <w:shd w:val="clear" w:color="auto" w:fill="auto"/>
          </w:tcPr>
          <w:p w14:paraId="1A250333" w14:textId="77777777" w:rsidR="00430F4B" w:rsidRPr="004B1D3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 w:rsidRPr="004B1D3A">
              <w:rPr>
                <w:b/>
                <w:color w:val="000000"/>
                <w:sz w:val="24"/>
                <w:szCs w:val="24"/>
              </w:rPr>
              <w:t>Полное название профильной организации</w:t>
            </w:r>
          </w:p>
        </w:tc>
      </w:tr>
      <w:tr w:rsidR="00430F4B" w14:paraId="777FB6BA" w14:textId="77777777" w:rsidTr="004B1D3A">
        <w:tc>
          <w:tcPr>
            <w:tcW w:w="34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E3A45DE" w14:textId="77777777" w:rsidR="00430F4B" w:rsidRDefault="00430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ind w:firstLine="709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6628" w:type="dxa"/>
            <w:tcBorders>
              <w:left w:val="nil"/>
              <w:right w:val="nil"/>
            </w:tcBorders>
            <w:shd w:val="clear" w:color="auto" w:fill="auto"/>
          </w:tcPr>
          <w:p w14:paraId="6C96FD48" w14:textId="77777777" w:rsidR="00430F4B" w:rsidRDefault="00430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  <w:highlight w:val="yellow"/>
              </w:rPr>
            </w:pPr>
          </w:p>
        </w:tc>
      </w:tr>
    </w:tbl>
    <w:p w14:paraId="7991FC45" w14:textId="77777777" w:rsidR="00430F4B" w:rsidRDefault="00430F4B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639"/>
        </w:tabs>
        <w:spacing w:line="360" w:lineRule="auto"/>
        <w:ind w:left="-284"/>
        <w:jc w:val="both"/>
        <w:rPr>
          <w:color w:val="000000"/>
          <w:sz w:val="24"/>
          <w:szCs w:val="24"/>
        </w:rPr>
      </w:pPr>
    </w:p>
    <w:p w14:paraId="7087E943" w14:textId="77777777" w:rsidR="00430F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639"/>
        </w:tabs>
        <w:spacing w:line="360" w:lineRule="auto"/>
        <w:ind w:left="-28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Срок практики с «</w:t>
      </w:r>
      <w:r>
        <w:rPr>
          <w:color w:val="000000"/>
          <w:sz w:val="24"/>
          <w:szCs w:val="24"/>
          <w:u w:val="single"/>
        </w:rPr>
        <w:t>01</w:t>
      </w:r>
      <w:r>
        <w:rPr>
          <w:color w:val="000000"/>
          <w:sz w:val="24"/>
          <w:szCs w:val="24"/>
        </w:rPr>
        <w:t xml:space="preserve">» </w:t>
      </w:r>
      <w:r>
        <w:rPr>
          <w:color w:val="000000"/>
          <w:sz w:val="24"/>
          <w:szCs w:val="24"/>
          <w:u w:val="single"/>
        </w:rPr>
        <w:t>сентября  2023</w:t>
      </w:r>
      <w:r>
        <w:rPr>
          <w:color w:val="000000"/>
          <w:sz w:val="24"/>
          <w:szCs w:val="24"/>
        </w:rPr>
        <w:t xml:space="preserve"> г. до «</w:t>
      </w:r>
      <w:r>
        <w:rPr>
          <w:color w:val="000000"/>
          <w:sz w:val="24"/>
          <w:szCs w:val="24"/>
          <w:u w:val="single"/>
        </w:rPr>
        <w:t>13</w:t>
      </w:r>
      <w:r>
        <w:rPr>
          <w:color w:val="000000"/>
          <w:sz w:val="24"/>
          <w:szCs w:val="24"/>
        </w:rPr>
        <w:t xml:space="preserve">» </w:t>
      </w:r>
      <w:r>
        <w:rPr>
          <w:color w:val="000000"/>
          <w:sz w:val="24"/>
          <w:szCs w:val="24"/>
          <w:u w:val="single"/>
        </w:rPr>
        <w:t>января 2024</w:t>
      </w:r>
      <w:r>
        <w:rPr>
          <w:color w:val="000000"/>
          <w:sz w:val="24"/>
          <w:szCs w:val="24"/>
        </w:rPr>
        <w:t xml:space="preserve"> г.</w:t>
      </w:r>
    </w:p>
    <w:p w14:paraId="290C9578" w14:textId="77777777" w:rsidR="00430F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819"/>
        </w:tabs>
        <w:spacing w:line="360" w:lineRule="auto"/>
        <w:ind w:firstLine="709"/>
        <w:rPr>
          <w:color w:val="000000"/>
          <w:sz w:val="24"/>
          <w:szCs w:val="24"/>
        </w:rPr>
      </w:pPr>
      <w:r>
        <w:br w:type="page"/>
      </w:r>
      <w:r>
        <w:rPr>
          <w:b/>
          <w:color w:val="000000"/>
          <w:sz w:val="24"/>
          <w:szCs w:val="24"/>
        </w:rPr>
        <w:lastRenderedPageBreak/>
        <w:t>I. ИНФОРМАЦИЯ О НАЗНАЧЕНИИ РУКОВОДИТЕЛЕЙ ПРАКТИКИ</w:t>
      </w:r>
    </w:p>
    <w:p w14:paraId="62CEE63F" w14:textId="77777777" w:rsidR="00430F4B" w:rsidRDefault="00430F4B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819"/>
        </w:tabs>
        <w:spacing w:line="360" w:lineRule="auto"/>
        <w:jc w:val="both"/>
        <w:rPr>
          <w:color w:val="000000"/>
          <w:sz w:val="24"/>
          <w:szCs w:val="24"/>
        </w:rPr>
      </w:pPr>
    </w:p>
    <w:p w14:paraId="3663EDEE" w14:textId="77777777" w:rsidR="00430F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356"/>
        </w:tabs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1. Руководитель практики от НИ ТГУ: </w:t>
      </w:r>
      <w:r>
        <w:rPr>
          <w:color w:val="000000"/>
          <w:sz w:val="24"/>
          <w:szCs w:val="24"/>
        </w:rPr>
        <w:tab/>
      </w:r>
    </w:p>
    <w:p w14:paraId="32ABA4A5" w14:textId="77777777" w:rsidR="00430F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356"/>
        </w:tabs>
        <w:jc w:val="both"/>
        <w:rPr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  <w:u w:val="single"/>
        </w:rPr>
        <w:t xml:space="preserve">   Змеев Олег Алексеевич, профессор кафедры программная инженерия ИПМКН ТГУ, </w:t>
      </w:r>
    </w:p>
    <w:p w14:paraId="7DD817F8" w14:textId="77777777" w:rsidR="00430F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356"/>
        </w:tabs>
        <w:jc w:val="center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(Ф.И.О, должность, номер и дата приказа о назначении)</w:t>
      </w:r>
    </w:p>
    <w:p w14:paraId="661C709D" w14:textId="01EB95C5" w:rsidR="00430F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356"/>
        </w:tabs>
        <w:jc w:val="both"/>
        <w:rPr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  <w:u w:val="single"/>
        </w:rPr>
        <w:t xml:space="preserve">приказ </w:t>
      </w:r>
      <w:proofErr w:type="spellStart"/>
      <w:r w:rsidR="004B1D3A" w:rsidRPr="004B1D3A">
        <w:rPr>
          <w:color w:val="000000"/>
          <w:sz w:val="24"/>
          <w:szCs w:val="24"/>
          <w:u w:val="single"/>
        </w:rPr>
        <w:t>Номер_приказа</w:t>
      </w:r>
      <w:proofErr w:type="spellEnd"/>
      <w:r w:rsidR="004B1D3A">
        <w:rPr>
          <w:color w:val="000000"/>
          <w:sz w:val="24"/>
          <w:szCs w:val="24"/>
          <w:u w:val="single"/>
        </w:rPr>
        <w:t xml:space="preserve"> </w:t>
      </w:r>
      <w:r w:rsidRPr="004B1D3A">
        <w:rPr>
          <w:color w:val="000000"/>
          <w:sz w:val="24"/>
          <w:szCs w:val="24"/>
          <w:u w:val="single"/>
        </w:rPr>
        <w:t xml:space="preserve">от </w:t>
      </w:r>
      <w:proofErr w:type="spellStart"/>
      <w:r w:rsidR="005E3560">
        <w:rPr>
          <w:color w:val="000000"/>
          <w:sz w:val="24"/>
          <w:szCs w:val="24"/>
          <w:u w:val="single"/>
        </w:rPr>
        <w:t>Дата_приказа</w:t>
      </w:r>
      <w:proofErr w:type="spellEnd"/>
      <w:r>
        <w:rPr>
          <w:color w:val="000000"/>
          <w:sz w:val="24"/>
          <w:szCs w:val="24"/>
          <w:u w:val="single"/>
        </w:rPr>
        <w:tab/>
      </w:r>
    </w:p>
    <w:p w14:paraId="6C192A0C" w14:textId="77777777" w:rsidR="00430F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2552"/>
        </w:tabs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</w:p>
    <w:p w14:paraId="1C6F0799" w14:textId="77777777" w:rsidR="00430F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356"/>
        </w:tabs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2. Руководитель практики от профильной организации: </w:t>
      </w:r>
    </w:p>
    <w:tbl>
      <w:tblPr>
        <w:tblStyle w:val="a6"/>
        <w:tblW w:w="962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622"/>
      </w:tblGrid>
      <w:tr w:rsidR="00430F4B" w14:paraId="44A893D9" w14:textId="77777777" w:rsidTr="004B1D3A">
        <w:tc>
          <w:tcPr>
            <w:tcW w:w="9622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6A832829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142"/>
              <w:jc w:val="both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4"/>
                <w:szCs w:val="24"/>
              </w:rPr>
              <w:t>ФИО руководителя от профильной организации (куратора практики)</w:t>
            </w:r>
          </w:p>
        </w:tc>
      </w:tr>
    </w:tbl>
    <w:p w14:paraId="123CB557" w14:textId="77777777" w:rsidR="00430F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2552"/>
        </w:tabs>
        <w:jc w:val="center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 xml:space="preserve"> (Ф.И.О)</w:t>
      </w:r>
    </w:p>
    <w:p w14:paraId="3E05855A" w14:textId="77777777" w:rsidR="00430F4B" w:rsidRDefault="00430F4B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  <w:tab w:val="left" w:pos="7088"/>
        </w:tabs>
        <w:spacing w:line="360" w:lineRule="auto"/>
        <w:jc w:val="both"/>
        <w:rPr>
          <w:color w:val="000000"/>
          <w:sz w:val="24"/>
          <w:szCs w:val="24"/>
        </w:rPr>
      </w:pPr>
    </w:p>
    <w:tbl>
      <w:tblPr>
        <w:tblStyle w:val="a7"/>
        <w:tblW w:w="9889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4928"/>
        <w:gridCol w:w="4961"/>
      </w:tblGrid>
      <w:tr w:rsidR="00430F4B" w14:paraId="12305C55" w14:textId="77777777">
        <w:tc>
          <w:tcPr>
            <w:tcW w:w="4928" w:type="dxa"/>
          </w:tcPr>
          <w:p w14:paraId="74D990C1" w14:textId="77777777" w:rsidR="00430F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  <w:tab w:val="left" w:pos="7088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Руководитель структурного подразделения НИ ТГУ</w:t>
            </w:r>
          </w:p>
          <w:p w14:paraId="59932BC1" w14:textId="77777777" w:rsidR="00430F4B" w:rsidRDefault="00430F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  <w:tab w:val="left" w:pos="7088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</w:p>
          <w:p w14:paraId="7E027DD3" w14:textId="77777777" w:rsidR="00430F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  <w:tab w:val="left" w:pos="7088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 / _</w:t>
            </w:r>
            <w:r>
              <w:rPr>
                <w:color w:val="000000"/>
                <w:sz w:val="24"/>
                <w:szCs w:val="24"/>
                <w:u w:val="single"/>
              </w:rPr>
              <w:t>Кетова Т,С,                           _</w:t>
            </w:r>
          </w:p>
          <w:p w14:paraId="40A20B60" w14:textId="77777777" w:rsidR="00430F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  <w:tab w:val="left" w:pos="7088"/>
              </w:tabs>
              <w:spacing w:line="360" w:lineRule="auto"/>
              <w:jc w:val="both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   (подпись)                                (ФИО)  </w:t>
            </w:r>
          </w:p>
          <w:p w14:paraId="239B484E" w14:textId="77777777" w:rsidR="00430F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  <w:tab w:val="left" w:pos="7088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  <w:u w:val="single"/>
              </w:rPr>
              <w:t>« 01 » сентября</w:t>
            </w:r>
            <w:r>
              <w:rPr>
                <w:color w:val="000000"/>
                <w:sz w:val="24"/>
                <w:szCs w:val="24"/>
              </w:rPr>
              <w:t xml:space="preserve"> 20</w:t>
            </w:r>
            <w:r>
              <w:rPr>
                <w:color w:val="000000"/>
                <w:sz w:val="24"/>
                <w:szCs w:val="24"/>
                <w:u w:val="single"/>
              </w:rPr>
              <w:t>23</w:t>
            </w:r>
            <w:r>
              <w:rPr>
                <w:color w:val="000000"/>
                <w:sz w:val="24"/>
                <w:szCs w:val="24"/>
              </w:rPr>
              <w:t xml:space="preserve"> г</w:t>
            </w:r>
          </w:p>
          <w:p w14:paraId="1731976E" w14:textId="77777777" w:rsidR="00430F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0"/>
                <w:tab w:val="left" w:pos="7088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2"/>
                <w:szCs w:val="22"/>
              </w:rPr>
              <w:t xml:space="preserve">МП </w:t>
            </w:r>
          </w:p>
        </w:tc>
        <w:tc>
          <w:tcPr>
            <w:tcW w:w="4961" w:type="dxa"/>
          </w:tcPr>
          <w:p w14:paraId="648B0830" w14:textId="77777777" w:rsidR="00430F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  <w:tab w:val="left" w:pos="7088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Уполномоченный представитель профильной организации</w:t>
            </w:r>
          </w:p>
          <w:p w14:paraId="44C6003D" w14:textId="77777777" w:rsidR="00430F4B" w:rsidRDefault="00430F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  <w:tab w:val="left" w:pos="7088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</w:p>
          <w:p w14:paraId="7B040617" w14:textId="77777777" w:rsidR="00430F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  <w:tab w:val="left" w:pos="7088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 / _______________________</w:t>
            </w:r>
          </w:p>
          <w:p w14:paraId="646A89B4" w14:textId="77777777" w:rsidR="00430F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  <w:tab w:val="left" w:pos="7088"/>
              </w:tabs>
              <w:spacing w:line="360" w:lineRule="auto"/>
              <w:jc w:val="both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22"/>
                <w:szCs w:val="22"/>
              </w:rPr>
              <w:t xml:space="preserve">   </w:t>
            </w:r>
            <w:r>
              <w:rPr>
                <w:color w:val="000000"/>
                <w:sz w:val="16"/>
                <w:szCs w:val="16"/>
              </w:rPr>
              <w:t xml:space="preserve">(подпись)                                (ФИО)  </w:t>
            </w:r>
          </w:p>
          <w:p w14:paraId="6631A737" w14:textId="77777777" w:rsidR="00430F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  <w:tab w:val="left" w:pos="7088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u w:val="single"/>
              </w:rPr>
              <w:t>« 01 » сентября</w:t>
            </w:r>
            <w:r>
              <w:rPr>
                <w:color w:val="000000"/>
                <w:sz w:val="24"/>
                <w:szCs w:val="24"/>
              </w:rPr>
              <w:t xml:space="preserve"> 20</w:t>
            </w:r>
            <w:r>
              <w:rPr>
                <w:color w:val="000000"/>
                <w:sz w:val="24"/>
                <w:szCs w:val="24"/>
                <w:u w:val="single"/>
              </w:rPr>
              <w:t>23</w:t>
            </w:r>
            <w:r>
              <w:rPr>
                <w:color w:val="000000"/>
                <w:sz w:val="24"/>
                <w:szCs w:val="24"/>
              </w:rPr>
              <w:t xml:space="preserve"> г</w:t>
            </w:r>
          </w:p>
          <w:p w14:paraId="19E8C73E" w14:textId="77777777" w:rsidR="00430F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  <w:tab w:val="left" w:pos="7088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bookmarkStart w:id="0" w:name="_gjdgxs" w:colFirst="0" w:colLast="0"/>
            <w:bookmarkEnd w:id="0"/>
            <w:r>
              <w:rPr>
                <w:color w:val="000000"/>
                <w:sz w:val="22"/>
                <w:szCs w:val="22"/>
              </w:rPr>
              <w:t>МП (для внешней организации)</w:t>
            </w:r>
          </w:p>
        </w:tc>
      </w:tr>
    </w:tbl>
    <w:p w14:paraId="6452F54E" w14:textId="77777777" w:rsidR="00430F4B" w:rsidRDefault="00430F4B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819"/>
        </w:tabs>
        <w:spacing w:line="360" w:lineRule="auto"/>
        <w:ind w:firstLine="709"/>
        <w:jc w:val="both"/>
        <w:rPr>
          <w:color w:val="000000"/>
          <w:sz w:val="24"/>
          <w:szCs w:val="24"/>
        </w:rPr>
      </w:pPr>
    </w:p>
    <w:tbl>
      <w:tblPr>
        <w:tblStyle w:val="a8"/>
        <w:tblW w:w="9889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9889"/>
      </w:tblGrid>
      <w:tr w:rsidR="00430F4B" w14:paraId="78E74C39" w14:textId="77777777">
        <w:trPr>
          <w:trHeight w:val="6500"/>
        </w:trPr>
        <w:tc>
          <w:tcPr>
            <w:tcW w:w="9889" w:type="dxa"/>
          </w:tcPr>
          <w:p w14:paraId="5D9995AA" w14:textId="77777777" w:rsidR="00430F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1819"/>
              </w:tabs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II. ИНДИВИДУАЛЬНОЕ ЗАДАНИЕ, СОДЕРЖАНИЕ </w:t>
            </w:r>
            <w:r>
              <w:rPr>
                <w:b/>
                <w:color w:val="000000"/>
                <w:sz w:val="24"/>
                <w:szCs w:val="24"/>
              </w:rPr>
              <w:br/>
              <w:t>И ПЛАНИРУЕМЫЕ РЕЗУЛЬТАТЫ ПРАКТИКИ</w:t>
            </w:r>
          </w:p>
          <w:p w14:paraId="680F7CE9" w14:textId="77777777" w:rsidR="00430F4B" w:rsidRDefault="00430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color w:val="000000"/>
                <w:sz w:val="22"/>
                <w:szCs w:val="22"/>
              </w:rPr>
            </w:pPr>
          </w:p>
          <w:p w14:paraId="3537F4E6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4"/>
                <w:szCs w:val="24"/>
              </w:rPr>
              <w:t>Технологическая (проектно-технологическая) практика</w:t>
            </w:r>
            <w:r>
              <w:rPr>
                <w:color w:val="000000"/>
                <w:sz w:val="22"/>
                <w:szCs w:val="22"/>
              </w:rPr>
              <w:t xml:space="preserve"> (далее – учебная практика) направлена на закрепление и углубление теоретической подготовки обучающегося и приобретение им практических навыков и компетенций в сфере будущей профессиональной деятельности. </w:t>
            </w:r>
          </w:p>
          <w:p w14:paraId="3EBAF7DE" w14:textId="77777777" w:rsidR="00430F4B" w:rsidRDefault="00430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2"/>
                <w:szCs w:val="22"/>
              </w:rPr>
            </w:pPr>
          </w:p>
          <w:p w14:paraId="25C3D119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Задачи учебной практики</w:t>
            </w:r>
            <w:r>
              <w:rPr>
                <w:color w:val="000000"/>
                <w:sz w:val="22"/>
                <w:szCs w:val="22"/>
              </w:rPr>
              <w:t xml:space="preserve">: </w:t>
            </w:r>
          </w:p>
          <w:p w14:paraId="64397091" w14:textId="77777777" w:rsidR="00430F4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ознакомление с организацией и спецификой работы в  ИТ-компании (ИТ-подразделении компании); </w:t>
            </w:r>
          </w:p>
          <w:p w14:paraId="0AA04545" w14:textId="77777777" w:rsidR="00430F4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закрепление знаний и умений, полученных в процессе теоретического обучения. </w:t>
            </w:r>
          </w:p>
          <w:p w14:paraId="418E0C55" w14:textId="77777777" w:rsidR="00430F4B" w:rsidRDefault="00430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2"/>
                <w:szCs w:val="22"/>
              </w:rPr>
            </w:pPr>
          </w:p>
          <w:p w14:paraId="017BEF6D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Планируемые результаты практики</w:t>
            </w:r>
            <w:r>
              <w:rPr>
                <w:color w:val="000000"/>
                <w:sz w:val="22"/>
                <w:szCs w:val="22"/>
              </w:rPr>
              <w:t>:</w:t>
            </w:r>
          </w:p>
          <w:tbl>
            <w:tblPr>
              <w:tblStyle w:val="a9"/>
              <w:tblW w:w="9776" w:type="dxa"/>
              <w:tblInd w:w="0" w:type="dxa"/>
              <w:tblLayout w:type="fixed"/>
              <w:tblLook w:val="0000" w:firstRow="0" w:lastRow="0" w:firstColumn="0" w:lastColumn="0" w:noHBand="0" w:noVBand="0"/>
            </w:tblPr>
            <w:tblGrid>
              <w:gridCol w:w="3936"/>
              <w:gridCol w:w="5840"/>
            </w:tblGrid>
            <w:tr w:rsidR="00430F4B" w14:paraId="4FC2FBC6" w14:textId="77777777">
              <w:trPr>
                <w:trHeight w:val="605"/>
              </w:trPr>
              <w:tc>
                <w:tcPr>
                  <w:tcW w:w="39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108" w:type="dxa"/>
                    <w:right w:w="108" w:type="dxa"/>
                  </w:tcMar>
                </w:tcPr>
                <w:p w14:paraId="0A9CD436" w14:textId="77777777" w:rsidR="00430F4B" w:rsidRDefault="00000000">
                  <w:pPr>
                    <w:spacing w:after="200" w:line="276" w:lineRule="auto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color w:val="000000"/>
                      <w:sz w:val="22"/>
                      <w:szCs w:val="22"/>
                    </w:rPr>
                    <w:t>Формируемые компетенции</w:t>
                  </w:r>
                </w:p>
              </w:tc>
              <w:tc>
                <w:tcPr>
                  <w:tcW w:w="584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108" w:type="dxa"/>
                    <w:right w:w="108" w:type="dxa"/>
                  </w:tcMar>
                </w:tcPr>
                <w:p w14:paraId="3D85C428" w14:textId="77777777" w:rsidR="00430F4B" w:rsidRDefault="00000000">
                  <w:pPr>
                    <w:spacing w:line="276" w:lineRule="auto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color w:val="000000"/>
                      <w:sz w:val="22"/>
                      <w:szCs w:val="22"/>
                    </w:rPr>
                    <w:t>Планируемые результаты при прохождении практики</w:t>
                  </w:r>
                </w:p>
              </w:tc>
            </w:tr>
            <w:tr w:rsidR="00430F4B" w14:paraId="220E57C0" w14:textId="77777777">
              <w:trPr>
                <w:trHeight w:val="672"/>
              </w:trPr>
              <w:tc>
                <w:tcPr>
                  <w:tcW w:w="9776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108" w:type="dxa"/>
                    <w:right w:w="108" w:type="dxa"/>
                  </w:tcMar>
                  <w:vAlign w:val="center"/>
                </w:tcPr>
                <w:p w14:paraId="0641B6CC" w14:textId="77777777" w:rsidR="00430F4B" w:rsidRDefault="00000000">
                  <w:pPr>
                    <w:spacing w:line="276" w:lineRule="auto"/>
                  </w:pPr>
                  <w:r>
                    <w:rPr>
                      <w:b/>
                      <w:color w:val="000000"/>
                      <w:sz w:val="22"/>
                      <w:szCs w:val="22"/>
                    </w:rPr>
                    <w:t xml:space="preserve">УК-1 </w:t>
                  </w:r>
                  <w:r>
                    <w:rPr>
                      <w:color w:val="000000"/>
                      <w:sz w:val="24"/>
                      <w:szCs w:val="24"/>
                    </w:rPr>
                    <w:t>Способен осуществлять поиск, критический анализ и синтез информации, применять системный подход для решения поставленных задач</w:t>
                  </w:r>
                </w:p>
              </w:tc>
            </w:tr>
            <w:tr w:rsidR="00430F4B" w14:paraId="6EA009DB" w14:textId="77777777">
              <w:trPr>
                <w:trHeight w:val="416"/>
              </w:trPr>
              <w:tc>
                <w:tcPr>
                  <w:tcW w:w="9776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108" w:type="dxa"/>
                    <w:right w:w="108" w:type="dxa"/>
                  </w:tcMar>
                </w:tcPr>
                <w:p w14:paraId="1B49179A" w14:textId="77777777" w:rsidR="00430F4B" w:rsidRDefault="00000000">
                  <w:pPr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  <w:sz w:val="24"/>
                      <w:szCs w:val="24"/>
                    </w:rPr>
                    <w:t>ИУК-1.1. Осуществляет поиск информации, необходимой для решения задачи.</w:t>
                  </w:r>
                </w:p>
                <w:p w14:paraId="5E1B20EC" w14:textId="77777777" w:rsidR="00430F4B" w:rsidRDefault="00000000">
                  <w:pPr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  <w:sz w:val="24"/>
                      <w:szCs w:val="24"/>
                    </w:rPr>
                    <w:lastRenderedPageBreak/>
                    <w:t>ИУК-1.2. Сравнивает возможные варианты решения, оценивает их преимущества и недостатки, формулирует собственную позицию в рамках поставленной задачи.</w:t>
                  </w:r>
                </w:p>
                <w:p w14:paraId="51CADD7E" w14:textId="77777777" w:rsidR="00430F4B" w:rsidRDefault="00000000">
                  <w:pPr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  <w:sz w:val="24"/>
                      <w:szCs w:val="24"/>
                    </w:rPr>
                    <w:t>ИУК-1.3. Оценивает результаты решения поставленной задачи.</w:t>
                  </w:r>
                </w:p>
              </w:tc>
            </w:tr>
            <w:tr w:rsidR="00430F4B" w14:paraId="7E44097C" w14:textId="77777777">
              <w:trPr>
                <w:trHeight w:val="896"/>
              </w:trPr>
              <w:tc>
                <w:tcPr>
                  <w:tcW w:w="9776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108" w:type="dxa"/>
                    <w:right w:w="108" w:type="dxa"/>
                  </w:tcMar>
                  <w:vAlign w:val="center"/>
                </w:tcPr>
                <w:p w14:paraId="0CA703A8" w14:textId="77777777" w:rsidR="00430F4B" w:rsidRDefault="00000000">
                  <w:r>
                    <w:rPr>
                      <w:b/>
                      <w:color w:val="000000"/>
                      <w:sz w:val="22"/>
                      <w:szCs w:val="22"/>
                    </w:rPr>
                    <w:lastRenderedPageBreak/>
                    <w:t xml:space="preserve">УК-2 </w:t>
                  </w:r>
                  <w:r>
                    <w:rPr>
                      <w:color w:val="000000"/>
                      <w:sz w:val="24"/>
                      <w:szCs w:val="24"/>
                    </w:rPr>
                    <w:t xml:space="preserve">Способен определять круг задач в рамках поставленной цели и выбирать оптимальные способы их решения, исходя из действующих правовых норм, имеющихся ресурсов и ограничений </w:t>
                  </w:r>
                </w:p>
              </w:tc>
            </w:tr>
            <w:tr w:rsidR="00430F4B" w14:paraId="1695918C" w14:textId="77777777">
              <w:trPr>
                <w:trHeight w:val="551"/>
              </w:trPr>
              <w:tc>
                <w:tcPr>
                  <w:tcW w:w="9776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108" w:type="dxa"/>
                    <w:right w:w="108" w:type="dxa"/>
                  </w:tcMar>
                </w:tcPr>
                <w:p w14:paraId="132CE8DD" w14:textId="77777777" w:rsidR="00430F4B" w:rsidRDefault="00000000">
                  <w:pPr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  <w:sz w:val="24"/>
                      <w:szCs w:val="24"/>
                    </w:rPr>
                    <w:t>ИУК-2.1. Формулирует совокупность взаимосвязанных задач в рамках поставленной цели работы, обеспечивающих ее достижение. Определяет ожидаемые результаты решения поставленных задач.</w:t>
                  </w:r>
                </w:p>
                <w:p w14:paraId="3CEE21DB" w14:textId="77777777" w:rsidR="00430F4B" w:rsidRDefault="00000000">
                  <w:pPr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  <w:sz w:val="24"/>
                      <w:szCs w:val="24"/>
                    </w:rPr>
                    <w:t>ИУК-2.2. Проектирует решение конкретной задачи проекта, выбирая оптимальный способ ее решения, исходя из действующих правовых норм и имеющихся ресурсов и ограничений.</w:t>
                  </w:r>
                </w:p>
              </w:tc>
            </w:tr>
            <w:tr w:rsidR="00430F4B" w14:paraId="4EDEEA4F" w14:textId="77777777">
              <w:trPr>
                <w:trHeight w:val="420"/>
              </w:trPr>
              <w:tc>
                <w:tcPr>
                  <w:tcW w:w="9776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108" w:type="dxa"/>
                    <w:right w:w="108" w:type="dxa"/>
                  </w:tcMar>
                  <w:vAlign w:val="center"/>
                </w:tcPr>
                <w:p w14:paraId="02FD6A2D" w14:textId="77777777" w:rsidR="00430F4B" w:rsidRDefault="00000000">
                  <w:r>
                    <w:rPr>
                      <w:b/>
                      <w:color w:val="000000"/>
                      <w:sz w:val="24"/>
                      <w:szCs w:val="24"/>
                    </w:rPr>
                    <w:t>УК-6.</w:t>
                  </w:r>
                  <w:r>
                    <w:rPr>
                      <w:color w:val="000000"/>
                      <w:sz w:val="24"/>
                      <w:szCs w:val="24"/>
                    </w:rPr>
                    <w:t xml:space="preserve"> Способен управлять своим временем, выстраивать и реализовывать траекторию саморазвития на основе принципов образования в течение всей жизни</w:t>
                  </w:r>
                </w:p>
              </w:tc>
            </w:tr>
            <w:tr w:rsidR="00430F4B" w14:paraId="4A848544" w14:textId="77777777">
              <w:trPr>
                <w:trHeight w:val="879"/>
              </w:trPr>
              <w:tc>
                <w:tcPr>
                  <w:tcW w:w="9776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108" w:type="dxa"/>
                    <w:right w:w="108" w:type="dxa"/>
                  </w:tcMar>
                </w:tcPr>
                <w:p w14:paraId="58CFA7C0" w14:textId="77777777" w:rsidR="00430F4B" w:rsidRDefault="00000000">
                  <w:pPr>
                    <w:spacing w:after="30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  <w:sz w:val="24"/>
                      <w:szCs w:val="24"/>
                    </w:rPr>
                    <w:t>ИУК-6.1. Способен выстраивать и реализовывать траекторию саморазвития.</w:t>
                  </w:r>
                </w:p>
                <w:p w14:paraId="3163536F" w14:textId="77777777" w:rsidR="00430F4B" w:rsidRDefault="00000000">
                  <w:r>
                    <w:rPr>
                      <w:color w:val="000000"/>
                      <w:sz w:val="24"/>
                      <w:szCs w:val="24"/>
                    </w:rPr>
                    <w:t>ИУК-6.2. Способен оценивать необходимое время для выполнения поставленных задач, с учетом личных и ситуативных особенностей.</w:t>
                  </w:r>
                </w:p>
              </w:tc>
            </w:tr>
            <w:tr w:rsidR="00430F4B" w14:paraId="7305A079" w14:textId="77777777">
              <w:trPr>
                <w:trHeight w:val="540"/>
              </w:trPr>
              <w:tc>
                <w:tcPr>
                  <w:tcW w:w="9776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108" w:type="dxa"/>
                    <w:right w:w="108" w:type="dxa"/>
                  </w:tcMar>
                  <w:vAlign w:val="center"/>
                </w:tcPr>
                <w:p w14:paraId="58F96788" w14:textId="77777777" w:rsidR="00430F4B" w:rsidRDefault="00000000">
                  <w:r>
                    <w:rPr>
                      <w:b/>
                      <w:color w:val="000000"/>
                      <w:sz w:val="24"/>
                      <w:szCs w:val="24"/>
                    </w:rPr>
                    <w:t>ОПК-7.</w:t>
                  </w:r>
                  <w:r>
                    <w:rPr>
                      <w:color w:val="000000"/>
                      <w:sz w:val="24"/>
                      <w:szCs w:val="24"/>
                    </w:rPr>
                    <w:t xml:space="preserve"> Способен применять в практической деятельности основные концепции, принципы, теории и факты, связанные с информатикой.</w:t>
                  </w:r>
                </w:p>
              </w:tc>
            </w:tr>
            <w:tr w:rsidR="00430F4B" w14:paraId="0D1A039D" w14:textId="77777777">
              <w:trPr>
                <w:trHeight w:val="1384"/>
              </w:trPr>
              <w:tc>
                <w:tcPr>
                  <w:tcW w:w="9776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108" w:type="dxa"/>
                    <w:right w:w="108" w:type="dxa"/>
                  </w:tcMar>
                </w:tcPr>
                <w:p w14:paraId="39EA3A84" w14:textId="77777777" w:rsidR="00430F4B" w:rsidRDefault="00000000">
                  <w:pPr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>ИОПК-7.1.</w:t>
                  </w:r>
                  <w:r>
                    <w:rPr>
                      <w:color w:val="000000"/>
                      <w:sz w:val="24"/>
                      <w:szCs w:val="24"/>
                    </w:rPr>
                    <w:t xml:space="preserve"> Применяет языки программирования, определения и манипулирования данными, навыки работы с базами данных, знания об операционных системах, современных программных сред разработки информационных систем для решения практических задач.</w:t>
                  </w:r>
                </w:p>
                <w:p w14:paraId="69D3BDD5" w14:textId="77777777" w:rsidR="00430F4B" w:rsidRDefault="00000000">
                  <w:pPr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>ИОПК-7.2.</w:t>
                  </w:r>
                  <w:r>
                    <w:rPr>
                      <w:color w:val="000000"/>
                      <w:sz w:val="24"/>
                      <w:szCs w:val="24"/>
                    </w:rPr>
                    <w:t xml:space="preserve"> Применяет основные концепции, принципы и факты теории доказательств для обоснования принимаемых решений в процессе практической деятельности. </w:t>
                  </w:r>
                </w:p>
                <w:p w14:paraId="7B267316" w14:textId="77777777" w:rsidR="00430F4B" w:rsidRDefault="00000000">
                  <w:r>
                    <w:rPr>
                      <w:b/>
                      <w:color w:val="000000"/>
                      <w:sz w:val="24"/>
                      <w:szCs w:val="24"/>
                    </w:rPr>
                    <w:t>ИОПК-7.3.</w:t>
                  </w:r>
                  <w:r>
                    <w:rPr>
                      <w:color w:val="000000"/>
                      <w:sz w:val="24"/>
                      <w:szCs w:val="24"/>
                    </w:rPr>
                    <w:t xml:space="preserve"> Сравнивает алгоритмы, реализуемые в информационных системах, по разным критериям: точность, трудоёмкость, ресурсоёмкость, надёжность</w:t>
                  </w:r>
                </w:p>
              </w:tc>
            </w:tr>
            <w:tr w:rsidR="00430F4B" w14:paraId="12945FBF" w14:textId="77777777">
              <w:trPr>
                <w:trHeight w:val="632"/>
              </w:trPr>
              <w:tc>
                <w:tcPr>
                  <w:tcW w:w="9776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108" w:type="dxa"/>
                    <w:right w:w="108" w:type="dxa"/>
                  </w:tcMar>
                  <w:vAlign w:val="center"/>
                </w:tcPr>
                <w:p w14:paraId="3A0951D0" w14:textId="77777777" w:rsidR="00430F4B" w:rsidRDefault="00000000">
                  <w:pPr>
                    <w:spacing w:after="30"/>
                    <w:rPr>
                      <w:b/>
                      <w:color w:val="000000"/>
                      <w:sz w:val="24"/>
                      <w:szCs w:val="24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 xml:space="preserve">ОПК-8. </w:t>
                  </w:r>
                  <w:r>
                    <w:rPr>
                      <w:color w:val="000000"/>
                      <w:sz w:val="24"/>
                      <w:szCs w:val="24"/>
                    </w:rPr>
                    <w:t>Способен осуществлять поиск, хранение, обработку и анализ информации из различных источников и баз данных, представлять ее в требуемом формате с использованием информационных, компьютерных и сетевых технологий.</w:t>
                  </w:r>
                </w:p>
              </w:tc>
            </w:tr>
            <w:tr w:rsidR="00430F4B" w14:paraId="161EED20" w14:textId="77777777">
              <w:trPr>
                <w:trHeight w:val="632"/>
              </w:trPr>
              <w:tc>
                <w:tcPr>
                  <w:tcW w:w="9776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108" w:type="dxa"/>
                    <w:right w:w="108" w:type="dxa"/>
                  </w:tcMar>
                  <w:vAlign w:val="center"/>
                </w:tcPr>
                <w:p w14:paraId="6129EB4A" w14:textId="77777777" w:rsidR="00430F4B" w:rsidRDefault="00000000">
                  <w:pPr>
                    <w:spacing w:after="30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 xml:space="preserve">ИОПК-8.1. </w:t>
                  </w:r>
                  <w:r>
                    <w:rPr>
                      <w:color w:val="000000"/>
                      <w:sz w:val="24"/>
                      <w:szCs w:val="24"/>
                    </w:rPr>
                    <w:t>Применяет языки программирования и работы с базами данных, современные программные среды разработки информационных систем и технологий для автоматизации бизнес-процессов, решения прикладных задач ведения баз данных и информационных хранилищ.</w:t>
                  </w:r>
                </w:p>
                <w:p w14:paraId="20346BF9" w14:textId="77777777" w:rsidR="00430F4B" w:rsidRDefault="00000000">
                  <w:pPr>
                    <w:spacing w:after="30"/>
                    <w:rPr>
                      <w:b/>
                      <w:color w:val="000000"/>
                      <w:sz w:val="24"/>
                      <w:szCs w:val="24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 xml:space="preserve">ИОПК-8.2. </w:t>
                  </w:r>
                  <w:r>
                    <w:rPr>
                      <w:color w:val="000000"/>
                      <w:sz w:val="24"/>
                      <w:szCs w:val="24"/>
                    </w:rPr>
                    <w:t>Реализует и проверяет алгоритмы или программные компоненты, осуществляющие поиск, обработку и анализ данных, с учётом требований к формату и поставленной задачи</w:t>
                  </w:r>
                </w:p>
              </w:tc>
            </w:tr>
            <w:tr w:rsidR="00430F4B" w14:paraId="12586EA9" w14:textId="77777777">
              <w:trPr>
                <w:trHeight w:val="632"/>
              </w:trPr>
              <w:tc>
                <w:tcPr>
                  <w:tcW w:w="9776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108" w:type="dxa"/>
                    <w:right w:w="108" w:type="dxa"/>
                  </w:tcMar>
                  <w:vAlign w:val="center"/>
                </w:tcPr>
                <w:p w14:paraId="3B7BAAE9" w14:textId="77777777" w:rsidR="00430F4B" w:rsidRDefault="00000000">
                  <w:pPr>
                    <w:spacing w:after="30"/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 xml:space="preserve">ПК-1 </w:t>
                  </w:r>
                  <w:r>
                    <w:rPr>
                      <w:color w:val="000000"/>
                      <w:sz w:val="24"/>
                      <w:szCs w:val="24"/>
                    </w:rPr>
                    <w:t>Способен самостоятельно применять основные концепции программной инженерии</w:t>
                  </w:r>
                </w:p>
              </w:tc>
            </w:tr>
            <w:tr w:rsidR="00430F4B" w14:paraId="2A6A7698" w14:textId="77777777">
              <w:trPr>
                <w:trHeight w:val="838"/>
              </w:trPr>
              <w:tc>
                <w:tcPr>
                  <w:tcW w:w="9776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108" w:type="dxa"/>
                    <w:right w:w="108" w:type="dxa"/>
                  </w:tcMar>
                </w:tcPr>
                <w:p w14:paraId="6599FDD8" w14:textId="77777777" w:rsidR="00430F4B" w:rsidRDefault="00000000">
                  <w:pPr>
                    <w:spacing w:after="30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>ИПК-1.1</w:t>
                  </w:r>
                  <w:r>
                    <w:rPr>
                      <w:color w:val="000000"/>
                      <w:sz w:val="24"/>
                      <w:szCs w:val="24"/>
                    </w:rPr>
                    <w:t xml:space="preserve"> Способен выполнить процесс прямого проектирования информационной системы среднего уровня сложности или отдельных компонент систем сложного уровня сложности и большого масштаба по заранее зафиксированным требованиям с использованием известного стека технологий</w:t>
                  </w:r>
                </w:p>
                <w:p w14:paraId="5FAC2700" w14:textId="77777777" w:rsidR="00430F4B" w:rsidRDefault="00000000">
                  <w:pPr>
                    <w:spacing w:after="30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>ИПК-1.2</w:t>
                  </w:r>
                  <w:r>
                    <w:rPr>
                      <w:color w:val="000000"/>
                      <w:sz w:val="24"/>
                      <w:szCs w:val="24"/>
                    </w:rPr>
                    <w:t xml:space="preserve"> Способен интегрировать программные модули по заранее описанным протоколом коммуникации для систем среднего и высокого уровня сложности </w:t>
                  </w:r>
                </w:p>
                <w:p w14:paraId="6A611B8A" w14:textId="77777777" w:rsidR="00430F4B" w:rsidRDefault="00000000">
                  <w:pPr>
                    <w:spacing w:after="30"/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>ИПК-1.3</w:t>
                  </w:r>
                  <w:r>
                    <w:rPr>
                      <w:color w:val="000000"/>
                      <w:sz w:val="24"/>
                      <w:szCs w:val="24"/>
                    </w:rPr>
                    <w:t xml:space="preserve"> Способен использовать современные информационные системы автоматизирующие процесс разработки программного обеспечения  (Например, системы контроля версий, системы для поддержки </w:t>
                  </w:r>
                  <w:proofErr w:type="spellStart"/>
                  <w:r>
                    <w:rPr>
                      <w:color w:val="000000"/>
                      <w:sz w:val="24"/>
                      <w:szCs w:val="24"/>
                    </w:rPr>
                    <w:t>автотестирования</w:t>
                  </w:r>
                  <w:proofErr w:type="spellEnd"/>
                  <w:r>
                    <w:rPr>
                      <w:color w:val="000000"/>
                      <w:sz w:val="24"/>
                      <w:szCs w:val="24"/>
                    </w:rPr>
                    <w:t xml:space="preserve">, менеджеры пакетов и т.п.) </w:t>
                  </w:r>
                </w:p>
              </w:tc>
            </w:tr>
            <w:tr w:rsidR="00430F4B" w14:paraId="2E62393D" w14:textId="77777777">
              <w:trPr>
                <w:trHeight w:val="953"/>
              </w:trPr>
              <w:tc>
                <w:tcPr>
                  <w:tcW w:w="9776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108" w:type="dxa"/>
                    <w:right w:w="108" w:type="dxa"/>
                  </w:tcMar>
                  <w:vAlign w:val="center"/>
                </w:tcPr>
                <w:p w14:paraId="5154698D" w14:textId="77777777" w:rsidR="00430F4B" w:rsidRDefault="00000000">
                  <w:pPr>
                    <w:spacing w:after="30"/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 xml:space="preserve">ПК-2 </w:t>
                  </w:r>
                  <w:r>
                    <w:rPr>
                      <w:color w:val="000000"/>
                      <w:sz w:val="24"/>
                      <w:szCs w:val="24"/>
                    </w:rPr>
                    <w:t>Способен поддерживать и выполнять процесс анализа требований и первичного проектирования при разработке систем и подсистем среднего и крупного масштаба и сложности</w:t>
                  </w:r>
                </w:p>
              </w:tc>
            </w:tr>
            <w:tr w:rsidR="00430F4B" w14:paraId="367197BE" w14:textId="77777777">
              <w:trPr>
                <w:trHeight w:val="838"/>
              </w:trPr>
              <w:tc>
                <w:tcPr>
                  <w:tcW w:w="9776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108" w:type="dxa"/>
                    <w:right w:w="108" w:type="dxa"/>
                  </w:tcMar>
                </w:tcPr>
                <w:p w14:paraId="093AAC09" w14:textId="77777777" w:rsidR="00430F4B" w:rsidRDefault="00000000">
                  <w:pPr>
                    <w:spacing w:after="30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lastRenderedPageBreak/>
                    <w:t>ИПК-2.1</w:t>
                  </w:r>
                  <w:r>
                    <w:rPr>
                      <w:color w:val="000000"/>
                      <w:sz w:val="24"/>
                      <w:szCs w:val="24"/>
                    </w:rPr>
                    <w:t xml:space="preserve"> Способен принимать участие в деловых интервью для выявления и уточнения требований</w:t>
                  </w:r>
                </w:p>
                <w:p w14:paraId="2AE684B3" w14:textId="77777777" w:rsidR="00430F4B" w:rsidRDefault="00000000">
                  <w:pPr>
                    <w:spacing w:after="30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>ИПК-2.2</w:t>
                  </w:r>
                  <w:r>
                    <w:rPr>
                      <w:color w:val="000000"/>
                      <w:sz w:val="24"/>
                      <w:szCs w:val="24"/>
                    </w:rPr>
                    <w:t xml:space="preserve"> Способен создавать и поддерживать в актуальном состоянии артефакты, описывающие требования к информационной системе</w:t>
                  </w:r>
                </w:p>
                <w:p w14:paraId="687DA00A" w14:textId="77777777" w:rsidR="00430F4B" w:rsidRDefault="00000000">
                  <w:pPr>
                    <w:spacing w:after="30"/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>ИПК-2.3.</w:t>
                  </w:r>
                  <w:r>
                    <w:rPr>
                      <w:color w:val="000000"/>
                      <w:sz w:val="24"/>
                      <w:szCs w:val="24"/>
                    </w:rPr>
                    <w:t xml:space="preserve"> Способен использовать современные информационные системы автоматизирующие процесс разработки программного обеспечения (Например, системы контроля версий, системы для поддержки </w:t>
                  </w:r>
                  <w:proofErr w:type="spellStart"/>
                  <w:r>
                    <w:rPr>
                      <w:color w:val="000000"/>
                      <w:sz w:val="24"/>
                      <w:szCs w:val="24"/>
                    </w:rPr>
                    <w:t>автотестирования</w:t>
                  </w:r>
                  <w:proofErr w:type="spellEnd"/>
                  <w:r>
                    <w:rPr>
                      <w:color w:val="000000"/>
                      <w:sz w:val="24"/>
                      <w:szCs w:val="24"/>
                    </w:rPr>
                    <w:t>, менеджеры пакетов и т.п.)</w:t>
                  </w:r>
                </w:p>
              </w:tc>
            </w:tr>
            <w:tr w:rsidR="00430F4B" w14:paraId="61015DB4" w14:textId="77777777">
              <w:trPr>
                <w:trHeight w:val="658"/>
              </w:trPr>
              <w:tc>
                <w:tcPr>
                  <w:tcW w:w="9776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108" w:type="dxa"/>
                    <w:right w:w="108" w:type="dxa"/>
                  </w:tcMar>
                  <w:vAlign w:val="center"/>
                </w:tcPr>
                <w:p w14:paraId="3ED73462" w14:textId="77777777" w:rsidR="00430F4B" w:rsidRDefault="00000000">
                  <w:pPr>
                    <w:spacing w:after="30"/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 xml:space="preserve">ПК-3 </w:t>
                  </w:r>
                  <w:r>
                    <w:rPr>
                      <w:color w:val="000000"/>
                      <w:sz w:val="24"/>
                      <w:szCs w:val="24"/>
                    </w:rPr>
                    <w:t>Способен выполнять работы в рамках проектов по автоматизации бизнес-процессов</w:t>
                  </w:r>
                </w:p>
              </w:tc>
            </w:tr>
            <w:tr w:rsidR="00430F4B" w14:paraId="243DDC3A" w14:textId="77777777">
              <w:trPr>
                <w:trHeight w:val="838"/>
              </w:trPr>
              <w:tc>
                <w:tcPr>
                  <w:tcW w:w="9776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108" w:type="dxa"/>
                    <w:right w:w="108" w:type="dxa"/>
                  </w:tcMar>
                </w:tcPr>
                <w:p w14:paraId="0C74B4E2" w14:textId="77777777" w:rsidR="00430F4B" w:rsidRDefault="00000000">
                  <w:pPr>
                    <w:spacing w:after="30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>ИПК-3.1</w:t>
                  </w:r>
                  <w:r>
                    <w:rPr>
                      <w:color w:val="000000"/>
                      <w:sz w:val="24"/>
                      <w:szCs w:val="24"/>
                    </w:rPr>
                    <w:t xml:space="preserve"> Способен составлять модели бизнес-процессов "Как есть" и "Как должно быть" в процессе проекта по автоматизации бизнес-процессов</w:t>
                  </w:r>
                </w:p>
                <w:p w14:paraId="744C0A8E" w14:textId="77777777" w:rsidR="00430F4B" w:rsidRDefault="00000000">
                  <w:pPr>
                    <w:spacing w:after="30"/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>ИПК-3.2</w:t>
                  </w:r>
                  <w:r>
                    <w:rPr>
                      <w:color w:val="000000"/>
                      <w:sz w:val="24"/>
                      <w:szCs w:val="24"/>
                    </w:rPr>
                    <w:t xml:space="preserve"> Способен предлагать и анализировать предложенный выбор информационного решения для автоматизации различных деятельностей бизнес-процесса</w:t>
                  </w:r>
                </w:p>
              </w:tc>
            </w:tr>
          </w:tbl>
          <w:p w14:paraId="7436739C" w14:textId="77777777" w:rsidR="00430F4B" w:rsidRDefault="00430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2"/>
                <w:szCs w:val="22"/>
              </w:rPr>
            </w:pPr>
          </w:p>
          <w:p w14:paraId="67FE2001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Индивидуальное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b/>
                <w:color w:val="000000"/>
                <w:sz w:val="22"/>
                <w:szCs w:val="22"/>
              </w:rPr>
              <w:t>задание студента:</w:t>
            </w:r>
          </w:p>
          <w:p w14:paraId="1B1EBBC7" w14:textId="77777777" w:rsidR="00430F4B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Ознакомление с этапами разработки программного обеспечения в компании (в подразделении)</w:t>
            </w:r>
          </w:p>
          <w:tbl>
            <w:tblPr>
              <w:tblStyle w:val="aa"/>
              <w:tblW w:w="9622" w:type="dxa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9622"/>
            </w:tblGrid>
            <w:tr w:rsidR="00430F4B" w14:paraId="4D2AF177" w14:textId="77777777" w:rsidTr="004B1D3A">
              <w:tc>
                <w:tcPr>
                  <w:tcW w:w="9622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</w:tcPr>
                <w:p w14:paraId="05168CF9" w14:textId="77777777" w:rsidR="00430F4B" w:rsidRPr="004B1D3A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360" w:lineRule="auto"/>
                    <w:ind w:firstLine="709"/>
                    <w:jc w:val="both"/>
                    <w:rPr>
                      <w:color w:val="000000"/>
                      <w:sz w:val="22"/>
                      <w:szCs w:val="22"/>
                    </w:rPr>
                  </w:pPr>
                  <w:r w:rsidRPr="004B1D3A">
                    <w:rPr>
                      <w:b/>
                      <w:color w:val="000000"/>
                      <w:sz w:val="24"/>
                      <w:szCs w:val="24"/>
                    </w:rPr>
                    <w:t>Полное название профильной организации</w:t>
                  </w:r>
                </w:p>
              </w:tc>
            </w:tr>
          </w:tbl>
          <w:p w14:paraId="037E473D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 </w:t>
            </w:r>
          </w:p>
          <w:p w14:paraId="1E7F9CF2" w14:textId="77777777" w:rsidR="00430F4B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Выполнение ознакомительных (учебных) заданий, связанных с текущими  проектами компании.</w:t>
            </w:r>
          </w:p>
          <w:p w14:paraId="20B4A2B8" w14:textId="77777777" w:rsidR="00430F4B" w:rsidRDefault="00430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686"/>
                <w:tab w:val="left" w:pos="5670"/>
                <w:tab w:val="left" w:pos="7935"/>
              </w:tabs>
              <w:rPr>
                <w:color w:val="000000"/>
                <w:sz w:val="24"/>
                <w:szCs w:val="24"/>
              </w:rPr>
            </w:pPr>
          </w:p>
          <w:p w14:paraId="4CD3262A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670"/>
                <w:tab w:val="left" w:pos="7935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Руководитель практики от ТГУ:       ______________</w:t>
            </w:r>
            <w:r>
              <w:rPr>
                <w:color w:val="000000"/>
                <w:sz w:val="24"/>
                <w:szCs w:val="24"/>
              </w:rPr>
              <w:tab/>
            </w:r>
            <w:r>
              <w:rPr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  <w:u w:val="single"/>
              </w:rPr>
              <w:t>О.А.Змеев</w:t>
            </w:r>
            <w:proofErr w:type="spellEnd"/>
            <w:r>
              <w:rPr>
                <w:color w:val="000000"/>
                <w:sz w:val="24"/>
                <w:szCs w:val="24"/>
              </w:rPr>
              <w:tab/>
            </w:r>
          </w:p>
          <w:p w14:paraId="5B6BF15F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957"/>
                <w:tab w:val="left" w:pos="6521"/>
              </w:tabs>
              <w:ind w:firstLine="4253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(подпись) </w:t>
            </w:r>
          </w:p>
          <w:p w14:paraId="5717BABA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54"/>
                <w:tab w:val="left" w:pos="7938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Руководитель практики от профильной организации:  _______________ ____________</w:t>
            </w:r>
            <w:r>
              <w:rPr>
                <w:color w:val="000000"/>
                <w:sz w:val="24"/>
                <w:szCs w:val="24"/>
              </w:rPr>
              <w:tab/>
            </w:r>
          </w:p>
          <w:p w14:paraId="44635D04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54"/>
                <w:tab w:val="left" w:pos="7938"/>
              </w:tabs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22"/>
                <w:szCs w:val="22"/>
              </w:rPr>
              <w:t xml:space="preserve">                                                                                                             </w:t>
            </w:r>
            <w:r>
              <w:rPr>
                <w:color w:val="000000"/>
                <w:sz w:val="16"/>
                <w:szCs w:val="16"/>
              </w:rPr>
              <w:t>(подпись)                            (ФИО)</w:t>
            </w:r>
          </w:p>
          <w:p w14:paraId="32F44E6D" w14:textId="77777777" w:rsidR="00430F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  <w:tab w:val="left" w:pos="7088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Ознакомлен</w:t>
            </w:r>
          </w:p>
          <w:p w14:paraId="61717B9F" w14:textId="77777777" w:rsidR="00430F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Студент         __________ / __________________________</w:t>
            </w:r>
          </w:p>
          <w:p w14:paraId="59A05C4D" w14:textId="77777777" w:rsidR="00430F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  <w:tab w:val="left" w:pos="7088"/>
              </w:tabs>
              <w:spacing w:line="360" w:lineRule="auto"/>
              <w:jc w:val="both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                                      (подпись)                                (Ф.И.О)  </w:t>
            </w:r>
          </w:p>
          <w:p w14:paraId="7801D222" w14:textId="77777777" w:rsidR="00430F4B" w:rsidRDefault="00430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359"/>
                <w:tab w:val="left" w:pos="9356"/>
              </w:tabs>
              <w:ind w:firstLine="6521"/>
              <w:rPr>
                <w:color w:val="000000"/>
                <w:sz w:val="22"/>
                <w:szCs w:val="22"/>
              </w:rPr>
            </w:pPr>
          </w:p>
        </w:tc>
      </w:tr>
      <w:tr w:rsidR="00430F4B" w14:paraId="074160E6" w14:textId="77777777">
        <w:trPr>
          <w:trHeight w:val="426"/>
        </w:trPr>
        <w:tc>
          <w:tcPr>
            <w:tcW w:w="9889" w:type="dxa"/>
          </w:tcPr>
          <w:p w14:paraId="5C6419DF" w14:textId="77777777" w:rsidR="00430F4B" w:rsidRDefault="00430F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1819"/>
              </w:tabs>
              <w:spacing w:line="360" w:lineRule="auto"/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</w:tr>
    </w:tbl>
    <w:p w14:paraId="722F05B5" w14:textId="77777777" w:rsidR="00430F4B" w:rsidRDefault="00430F4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4"/>
          <w:szCs w:val="24"/>
        </w:rPr>
      </w:pPr>
    </w:p>
    <w:p w14:paraId="10FAECC3" w14:textId="77777777" w:rsidR="00430F4B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III. ПЛАН, РАБОЧИЙ ГРАФИК ПРОВЕДЕНИЯ ПРАКТИКИ</w:t>
      </w:r>
    </w:p>
    <w:p w14:paraId="0559BFFF" w14:textId="77777777" w:rsidR="00430F4B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И ТЕКУЩИЙ КОНТРОЛЬ</w:t>
      </w:r>
    </w:p>
    <w:p w14:paraId="5F27543B" w14:textId="77777777" w:rsidR="00430F4B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План практики:</w:t>
      </w:r>
    </w:p>
    <w:tbl>
      <w:tblPr>
        <w:tblStyle w:val="ab"/>
        <w:tblW w:w="960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42"/>
        <w:gridCol w:w="8364"/>
      </w:tblGrid>
      <w:tr w:rsidR="00430F4B" w14:paraId="0A69286F" w14:textId="77777777">
        <w:tc>
          <w:tcPr>
            <w:tcW w:w="1242" w:type="dxa"/>
            <w:vAlign w:val="center"/>
          </w:tcPr>
          <w:p w14:paraId="02D736ED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Период</w:t>
            </w:r>
          </w:p>
        </w:tc>
        <w:tc>
          <w:tcPr>
            <w:tcW w:w="8364" w:type="dxa"/>
            <w:vAlign w:val="center"/>
          </w:tcPr>
          <w:p w14:paraId="1562CD42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Краткое содержание выполняемых работ</w:t>
            </w:r>
          </w:p>
        </w:tc>
      </w:tr>
      <w:tr w:rsidR="00430F4B" w14:paraId="3E4628AF" w14:textId="77777777">
        <w:trPr>
          <w:trHeight w:val="560"/>
        </w:trPr>
        <w:tc>
          <w:tcPr>
            <w:tcW w:w="1242" w:type="dxa"/>
          </w:tcPr>
          <w:p w14:paraId="7F40F16D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3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сентябрь</w:t>
            </w:r>
          </w:p>
        </w:tc>
        <w:tc>
          <w:tcPr>
            <w:tcW w:w="8364" w:type="dxa"/>
          </w:tcPr>
          <w:p w14:paraId="797AF142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3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Ознакомление с организационной структурой предприятия. </w:t>
            </w:r>
          </w:p>
          <w:p w14:paraId="7C866B2E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3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Изучение внутреннего распорядка. </w:t>
            </w:r>
          </w:p>
          <w:p w14:paraId="4BCACDCE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3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И</w:t>
            </w:r>
            <w:r>
              <w:rPr>
                <w:rFonts w:ascii="Cambria" w:eastAsia="Cambria" w:hAnsi="Cambria" w:cs="Cambria"/>
                <w:color w:val="000000"/>
                <w:sz w:val="22"/>
                <w:szCs w:val="22"/>
              </w:rPr>
              <w:t>нструктаж по охране труда и технике безопасности.</w:t>
            </w:r>
          </w:p>
        </w:tc>
      </w:tr>
      <w:tr w:rsidR="00430F4B" w14:paraId="5E5A83A8" w14:textId="77777777">
        <w:trPr>
          <w:trHeight w:val="560"/>
        </w:trPr>
        <w:tc>
          <w:tcPr>
            <w:tcW w:w="1242" w:type="dxa"/>
          </w:tcPr>
          <w:p w14:paraId="24939B0A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3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октябрь - декабрь</w:t>
            </w:r>
          </w:p>
        </w:tc>
        <w:tc>
          <w:tcPr>
            <w:tcW w:w="8364" w:type="dxa"/>
          </w:tcPr>
          <w:p w14:paraId="4DAFA3D3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3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Выполнение заданий по текущим проектам компании. </w:t>
            </w:r>
          </w:p>
          <w:p w14:paraId="662CC3A5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3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Участие в митингах по проектам.</w:t>
            </w:r>
          </w:p>
        </w:tc>
      </w:tr>
      <w:tr w:rsidR="00430F4B" w14:paraId="1EB3427D" w14:textId="77777777">
        <w:trPr>
          <w:trHeight w:val="560"/>
        </w:trPr>
        <w:tc>
          <w:tcPr>
            <w:tcW w:w="1242" w:type="dxa"/>
          </w:tcPr>
          <w:p w14:paraId="5179A164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3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декабрь -</w:t>
            </w:r>
          </w:p>
          <w:p w14:paraId="42315F9B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3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январь</w:t>
            </w:r>
          </w:p>
        </w:tc>
        <w:tc>
          <w:tcPr>
            <w:tcW w:w="8364" w:type="dxa"/>
          </w:tcPr>
          <w:p w14:paraId="7B2D94D2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Подготовка дневника практики. Защита практики.</w:t>
            </w:r>
          </w:p>
        </w:tc>
      </w:tr>
    </w:tbl>
    <w:p w14:paraId="5E0A752C" w14:textId="77777777" w:rsidR="00430F4B" w:rsidRDefault="00430F4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color w:val="000000"/>
          <w:sz w:val="24"/>
          <w:szCs w:val="24"/>
        </w:rPr>
      </w:pPr>
    </w:p>
    <w:p w14:paraId="30E9542D" w14:textId="5908315E" w:rsidR="00430F4B" w:rsidRDefault="00000000" w:rsidP="004B1D3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4"/>
          <w:szCs w:val="24"/>
        </w:rPr>
      </w:pPr>
      <w:r>
        <w:br w:type="page"/>
      </w:r>
      <w:r>
        <w:rPr>
          <w:b/>
          <w:color w:val="000000"/>
          <w:sz w:val="24"/>
          <w:szCs w:val="24"/>
        </w:rPr>
        <w:lastRenderedPageBreak/>
        <w:t>Отчет о выполненных задачах:</w:t>
      </w:r>
    </w:p>
    <w:p w14:paraId="024F014B" w14:textId="77777777" w:rsidR="00430F4B" w:rsidRDefault="00430F4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color w:val="000000"/>
          <w:sz w:val="24"/>
          <w:szCs w:val="24"/>
        </w:rPr>
      </w:pPr>
    </w:p>
    <w:p w14:paraId="2BF13D8A" w14:textId="77777777" w:rsidR="00430F4B" w:rsidRDefault="00430F4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color w:val="000000"/>
          <w:sz w:val="24"/>
          <w:szCs w:val="24"/>
        </w:rPr>
      </w:pPr>
    </w:p>
    <w:p w14:paraId="60D29FD0" w14:textId="77777777" w:rsidR="00430F4B" w:rsidRDefault="00430F4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color w:val="000000"/>
          <w:sz w:val="24"/>
          <w:szCs w:val="24"/>
        </w:rPr>
      </w:pPr>
    </w:p>
    <w:p w14:paraId="0B49E6C0" w14:textId="77777777" w:rsidR="00430F4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954"/>
          <w:tab w:val="left" w:pos="7938"/>
        </w:tabs>
        <w:rPr>
          <w:color w:val="000000"/>
          <w:sz w:val="16"/>
          <w:szCs w:val="16"/>
        </w:rPr>
      </w:pPr>
      <w:r>
        <w:rPr>
          <w:color w:val="000000"/>
          <w:sz w:val="24"/>
          <w:szCs w:val="24"/>
        </w:rPr>
        <w:t>Руководитель практики от профильной организации:  _______________ ____________</w:t>
      </w:r>
      <w:r>
        <w:rPr>
          <w:color w:val="000000"/>
          <w:sz w:val="24"/>
          <w:szCs w:val="24"/>
        </w:rPr>
        <w:br/>
      </w:r>
      <w:r>
        <w:rPr>
          <w:color w:val="000000"/>
          <w:sz w:val="22"/>
          <w:szCs w:val="22"/>
        </w:rPr>
        <w:t xml:space="preserve">                                                                                                                 </w:t>
      </w:r>
      <w:r>
        <w:rPr>
          <w:color w:val="000000"/>
          <w:sz w:val="16"/>
          <w:szCs w:val="16"/>
        </w:rPr>
        <w:t>(подпись)                            (ФИО)</w:t>
      </w:r>
    </w:p>
    <w:p w14:paraId="2D2614B7" w14:textId="77777777" w:rsidR="00430F4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670"/>
          <w:tab w:val="left" w:pos="7935"/>
        </w:tabs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Руководитель практики от ТГУ:       ______________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  <w:u w:val="single"/>
        </w:rPr>
        <w:t xml:space="preserve"> </w:t>
      </w:r>
      <w:proofErr w:type="spellStart"/>
      <w:r>
        <w:rPr>
          <w:color w:val="000000"/>
          <w:sz w:val="24"/>
          <w:szCs w:val="24"/>
          <w:u w:val="single"/>
        </w:rPr>
        <w:t>О.А.Змеев</w:t>
      </w:r>
      <w:proofErr w:type="spellEnd"/>
      <w:r>
        <w:rPr>
          <w:color w:val="000000"/>
          <w:sz w:val="24"/>
          <w:szCs w:val="24"/>
        </w:rPr>
        <w:tab/>
      </w:r>
    </w:p>
    <w:p w14:paraId="28F57677" w14:textId="77777777" w:rsidR="00430F4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957"/>
          <w:tab w:val="left" w:pos="6521"/>
        </w:tabs>
        <w:ind w:firstLine="4253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 xml:space="preserve">(подпись) </w:t>
      </w:r>
    </w:p>
    <w:p w14:paraId="6BCE7FBB" w14:textId="77777777" w:rsidR="00430F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Студент         __________ / __________________________</w:t>
      </w:r>
    </w:p>
    <w:p w14:paraId="6C07143B" w14:textId="77777777" w:rsidR="00430F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7088"/>
        </w:tabs>
        <w:spacing w:line="360" w:lineRule="auto"/>
        <w:jc w:val="both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 xml:space="preserve">                                      (подпись)                                (Ф.И.О)  </w:t>
      </w:r>
    </w:p>
    <w:p w14:paraId="669FF977" w14:textId="77777777" w:rsidR="00430F4B" w:rsidRDefault="00430F4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7088"/>
        </w:tabs>
        <w:spacing w:line="360" w:lineRule="auto"/>
        <w:jc w:val="both"/>
        <w:rPr>
          <w:color w:val="000000"/>
          <w:sz w:val="16"/>
          <w:szCs w:val="16"/>
        </w:rPr>
      </w:pPr>
    </w:p>
    <w:p w14:paraId="223248F0" w14:textId="77777777" w:rsidR="00430F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7088"/>
        </w:tabs>
        <w:spacing w:line="360" w:lineRule="auto"/>
        <w:jc w:val="both"/>
        <w:rPr>
          <w:color w:val="000000"/>
          <w:sz w:val="16"/>
          <w:szCs w:val="16"/>
        </w:rPr>
      </w:pPr>
      <w:r>
        <w:br w:type="page"/>
      </w:r>
    </w:p>
    <w:tbl>
      <w:tblPr>
        <w:tblStyle w:val="ac"/>
        <w:tblW w:w="9853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9853"/>
      </w:tblGrid>
      <w:tr w:rsidR="00430F4B" w14:paraId="65ED7F5E" w14:textId="77777777">
        <w:trPr>
          <w:trHeight w:val="4820"/>
        </w:trPr>
        <w:tc>
          <w:tcPr>
            <w:tcW w:w="9853" w:type="dxa"/>
          </w:tcPr>
          <w:p w14:paraId="7E24D894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lastRenderedPageBreak/>
              <w:t xml:space="preserve">IV. ХАРАКТЕРИСТИКА РАБОТЫ СТУДЕНТА </w:t>
            </w:r>
            <w:r>
              <w:rPr>
                <w:b/>
                <w:color w:val="000000"/>
                <w:sz w:val="24"/>
                <w:szCs w:val="24"/>
              </w:rPr>
              <w:br/>
              <w:t>ОТ ПРОФИЛЬНОЙ ОРГАНИЗАЦИИ</w:t>
            </w:r>
          </w:p>
          <w:p w14:paraId="6695AB36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 xml:space="preserve">(дается краткая характеристика с указанием достоинств и недостатков и </w:t>
            </w:r>
            <w:r>
              <w:rPr>
                <w:b/>
                <w:color w:val="000000"/>
                <w:sz w:val="22"/>
                <w:szCs w:val="22"/>
              </w:rPr>
              <w:br/>
              <w:t>оценка с учетом осваиваемых компетенций)</w:t>
            </w:r>
          </w:p>
          <w:p w14:paraId="16D623CA" w14:textId="0BF7CCA9" w:rsidR="00430F4B" w:rsidRPr="0026196E" w:rsidRDefault="0026196E" w:rsidP="002619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b/>
                <w:color w:val="000000"/>
                <w:sz w:val="24"/>
                <w:szCs w:val="24"/>
              </w:rPr>
            </w:pPr>
            <w:r w:rsidRPr="0026196E">
              <w:rPr>
                <w:b/>
                <w:color w:val="000000"/>
                <w:sz w:val="24"/>
                <w:szCs w:val="24"/>
              </w:rPr>
              <w:t>Характеристика</w:t>
            </w:r>
          </w:p>
          <w:p w14:paraId="25344CAB" w14:textId="77777777" w:rsidR="00430F4B" w:rsidRDefault="00430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54"/>
                <w:tab w:val="left" w:pos="7938"/>
              </w:tabs>
              <w:rPr>
                <w:color w:val="000000"/>
                <w:sz w:val="24"/>
                <w:szCs w:val="24"/>
              </w:rPr>
            </w:pPr>
          </w:p>
          <w:p w14:paraId="626E0F37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54"/>
                <w:tab w:val="left" w:pos="7938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Оценка (зачет с оценкой): </w:t>
            </w:r>
          </w:p>
          <w:p w14:paraId="334A9BAE" w14:textId="77777777" w:rsidR="00430F4B" w:rsidRDefault="00430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54"/>
                <w:tab w:val="left" w:pos="7938"/>
              </w:tabs>
              <w:rPr>
                <w:color w:val="000000"/>
                <w:sz w:val="24"/>
                <w:szCs w:val="24"/>
              </w:rPr>
            </w:pPr>
          </w:p>
          <w:p w14:paraId="50432EDD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54"/>
                <w:tab w:val="left" w:pos="7938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Руководитель практики от профильной организации: </w:t>
            </w:r>
            <w:r>
              <w:rPr>
                <w:color w:val="000000"/>
                <w:sz w:val="24"/>
                <w:szCs w:val="24"/>
              </w:rPr>
              <w:tab/>
            </w:r>
            <w:r>
              <w:rPr>
                <w:color w:val="000000"/>
                <w:sz w:val="24"/>
                <w:szCs w:val="24"/>
              </w:rPr>
              <w:tab/>
            </w:r>
          </w:p>
          <w:p w14:paraId="3C69A728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356"/>
              </w:tabs>
              <w:ind w:firstLine="6521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(подпись) </w:t>
            </w:r>
          </w:p>
          <w:p w14:paraId="3C3E7F53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« ___ » _______________  20 __ г.</w:t>
            </w:r>
          </w:p>
          <w:p w14:paraId="44A76C2B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633C1981" w14:textId="77777777" w:rsidR="00430F4B" w:rsidRDefault="00430F4B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Cambria" w:eastAsia="Cambria" w:hAnsi="Cambria" w:cs="Cambria"/>
          <w:color w:val="000000"/>
          <w:sz w:val="22"/>
          <w:szCs w:val="22"/>
        </w:rPr>
      </w:pPr>
    </w:p>
    <w:sectPr w:rsidR="00430F4B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993" w:right="1133" w:bottom="568" w:left="1418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8712FB" w14:textId="77777777" w:rsidR="00CC65BE" w:rsidRDefault="00CC65BE">
      <w:r>
        <w:separator/>
      </w:r>
    </w:p>
  </w:endnote>
  <w:endnote w:type="continuationSeparator" w:id="0">
    <w:p w14:paraId="134F9EBD" w14:textId="77777777" w:rsidR="00CC65BE" w:rsidRDefault="00CC65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AC532A20-7C0D-4D5E-B07B-83EF251C9A4E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2" w:fontKey="{58D0E021-2401-4689-9078-63B9EC9FB9CF}"/>
    <w:embedItalic r:id="rId3" w:fontKey="{B1F00878-31D4-4118-B439-3BA88E4B0A86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36C888EB-AE36-42FD-B71B-A2D5D2CA6D38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5" w:fontKey="{5D39D9DE-6CD8-42CA-8B41-B82E6BDB2AD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4532DC" w14:textId="77777777" w:rsidR="00430F4B" w:rsidRDefault="00430F4B">
    <w:pPr>
      <w:pBdr>
        <w:top w:val="nil"/>
        <w:left w:val="nil"/>
        <w:bottom w:val="nil"/>
        <w:right w:val="nil"/>
        <w:between w:val="nil"/>
      </w:pBdr>
      <w:rPr>
        <w:rFonts w:ascii="Cambria" w:eastAsia="Cambria" w:hAnsi="Cambria" w:cs="Cambria"/>
        <w:color w:val="000000"/>
        <w:sz w:val="22"/>
        <w:szCs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F7545C" w14:textId="77777777" w:rsidR="00430F4B" w:rsidRDefault="00000000">
    <w:pPr>
      <w:pBdr>
        <w:top w:val="nil"/>
        <w:left w:val="nil"/>
        <w:bottom w:val="nil"/>
        <w:right w:val="nil"/>
        <w:between w:val="nil"/>
      </w:pBdr>
      <w:jc w:val="center"/>
      <w:rPr>
        <w:rFonts w:ascii="Cambria" w:eastAsia="Cambria" w:hAnsi="Cambria" w:cs="Cambria"/>
        <w:color w:val="000000"/>
        <w:sz w:val="22"/>
        <w:szCs w:val="22"/>
      </w:rPr>
    </w:pPr>
    <w:r>
      <w:rPr>
        <w:rFonts w:ascii="Cambria" w:eastAsia="Cambria" w:hAnsi="Cambria" w:cs="Cambria"/>
        <w:color w:val="000000"/>
        <w:sz w:val="22"/>
        <w:szCs w:val="22"/>
      </w:rPr>
      <w:fldChar w:fldCharType="begin"/>
    </w:r>
    <w:r>
      <w:rPr>
        <w:rFonts w:ascii="Cambria" w:eastAsia="Cambria" w:hAnsi="Cambria" w:cs="Cambria"/>
        <w:color w:val="000000"/>
        <w:sz w:val="22"/>
        <w:szCs w:val="22"/>
      </w:rPr>
      <w:instrText>PAGE</w:instrText>
    </w:r>
    <w:r>
      <w:rPr>
        <w:rFonts w:ascii="Cambria" w:eastAsia="Cambria" w:hAnsi="Cambria" w:cs="Cambria"/>
        <w:color w:val="000000"/>
        <w:sz w:val="22"/>
        <w:szCs w:val="22"/>
      </w:rPr>
      <w:fldChar w:fldCharType="separate"/>
    </w:r>
    <w:r w:rsidR="004B1D3A">
      <w:rPr>
        <w:rFonts w:ascii="Cambria" w:eastAsia="Cambria" w:hAnsi="Cambria" w:cs="Cambria"/>
        <w:noProof/>
        <w:color w:val="000000"/>
        <w:sz w:val="22"/>
        <w:szCs w:val="22"/>
      </w:rPr>
      <w:t>1</w:t>
    </w:r>
    <w:r>
      <w:rPr>
        <w:rFonts w:ascii="Cambria" w:eastAsia="Cambria" w:hAnsi="Cambria" w:cs="Cambria"/>
        <w:color w:val="000000"/>
        <w:sz w:val="22"/>
        <w:szCs w:val="22"/>
      </w:rPr>
      <w:fldChar w:fldCharType="end"/>
    </w:r>
  </w:p>
  <w:p w14:paraId="586BFBBA" w14:textId="77777777" w:rsidR="00430F4B" w:rsidRDefault="00430F4B">
    <w:pPr>
      <w:pBdr>
        <w:top w:val="nil"/>
        <w:left w:val="nil"/>
        <w:bottom w:val="nil"/>
        <w:right w:val="nil"/>
        <w:between w:val="nil"/>
      </w:pBdr>
      <w:rPr>
        <w:rFonts w:ascii="Cambria" w:eastAsia="Cambria" w:hAnsi="Cambria" w:cs="Cambria"/>
        <w:color w:val="000000"/>
        <w:sz w:val="22"/>
        <w:szCs w:val="2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438817" w14:textId="77777777" w:rsidR="00430F4B" w:rsidRDefault="00430F4B">
    <w:pPr>
      <w:pBdr>
        <w:top w:val="nil"/>
        <w:left w:val="nil"/>
        <w:bottom w:val="nil"/>
        <w:right w:val="nil"/>
        <w:between w:val="nil"/>
      </w:pBdr>
      <w:rPr>
        <w:rFonts w:ascii="Cambria" w:eastAsia="Cambria" w:hAnsi="Cambria" w:cs="Cambria"/>
        <w:color w:val="000000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34B74C" w14:textId="77777777" w:rsidR="00CC65BE" w:rsidRDefault="00CC65BE">
      <w:r>
        <w:separator/>
      </w:r>
    </w:p>
  </w:footnote>
  <w:footnote w:type="continuationSeparator" w:id="0">
    <w:p w14:paraId="43866B54" w14:textId="77777777" w:rsidR="00CC65BE" w:rsidRDefault="00CC65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3EE507" w14:textId="77777777" w:rsidR="00430F4B" w:rsidRDefault="00430F4B">
    <w:pPr>
      <w:pBdr>
        <w:top w:val="nil"/>
        <w:left w:val="nil"/>
        <w:bottom w:val="nil"/>
        <w:right w:val="nil"/>
        <w:between w:val="nil"/>
      </w:pBdr>
      <w:rPr>
        <w:rFonts w:ascii="Cambria" w:eastAsia="Cambria" w:hAnsi="Cambria" w:cs="Cambria"/>
        <w:color w:val="000000"/>
        <w:sz w:val="22"/>
        <w:szCs w:val="2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30FD8D" w14:textId="77777777" w:rsidR="00430F4B" w:rsidRDefault="00430F4B">
    <w:pPr>
      <w:pBdr>
        <w:top w:val="nil"/>
        <w:left w:val="nil"/>
        <w:bottom w:val="nil"/>
        <w:right w:val="nil"/>
        <w:between w:val="nil"/>
      </w:pBdr>
      <w:rPr>
        <w:rFonts w:ascii="Cambria" w:eastAsia="Cambria" w:hAnsi="Cambria" w:cs="Cambria"/>
        <w:color w:val="000000"/>
        <w:sz w:val="22"/>
        <w:szCs w:val="2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EA8500" w14:textId="77777777" w:rsidR="00430F4B" w:rsidRDefault="00430F4B">
    <w:pPr>
      <w:pBdr>
        <w:top w:val="nil"/>
        <w:left w:val="nil"/>
        <w:bottom w:val="nil"/>
        <w:right w:val="nil"/>
        <w:between w:val="nil"/>
      </w:pBdr>
      <w:rPr>
        <w:rFonts w:ascii="Cambria" w:eastAsia="Cambria" w:hAnsi="Cambria" w:cs="Cambria"/>
        <w:color w:val="000000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30874"/>
    <w:multiLevelType w:val="multilevel"/>
    <w:tmpl w:val="EF06699A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56926485"/>
    <w:multiLevelType w:val="multilevel"/>
    <w:tmpl w:val="137490F4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 w16cid:durableId="192036708">
    <w:abstractNumId w:val="0"/>
  </w:num>
  <w:num w:numId="2" w16cid:durableId="433317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0F4B"/>
    <w:rsid w:val="000F2C03"/>
    <w:rsid w:val="001C7304"/>
    <w:rsid w:val="0026196E"/>
    <w:rsid w:val="0029081B"/>
    <w:rsid w:val="00430F4B"/>
    <w:rsid w:val="004B1D3A"/>
    <w:rsid w:val="005E3560"/>
    <w:rsid w:val="0094359B"/>
    <w:rsid w:val="00CC65BE"/>
    <w:rsid w:val="00CE61DA"/>
    <w:rsid w:val="00DD1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464C64"/>
  <w15:docId w15:val="{9C6F2D6A-C9C6-415F-9D21-B67E55DDF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367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7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5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15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1226</Words>
  <Characters>6992</Characters>
  <Application>Microsoft Office Word</Application>
  <DocSecurity>0</DocSecurity>
  <Lines>58</Lines>
  <Paragraphs>16</Paragraphs>
  <ScaleCrop>false</ScaleCrop>
  <Company/>
  <LinksUpToDate>false</LinksUpToDate>
  <CharactersWithSpaces>8202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Ivan Terekhov</dc:creator>
  <cp:lastModifiedBy>Ivan Terekhov</cp:lastModifiedBy>
  <cp:revision>6</cp:revision>
  <dcterms:created xsi:type="dcterms:W3CDTF">2024-04-30T08:38:00Z</dcterms:created>
  <dcterms:modified xsi:type="dcterms:W3CDTF">2024-05-19T07:40:00Z</dcterms:modified>
</cp:coreProperties>
</file>