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2E4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:rsidR="00AC7F34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C7F34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физики</w:t>
      </w:r>
    </w:p>
    <w:p w:rsidR="00AC7F34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C7F34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C7F34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C7F34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C7F34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C7F34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C7F34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C7F34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C7F34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C7F34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C7F34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C7F34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C7F34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№2м.2</w:t>
      </w:r>
    </w:p>
    <w:p w:rsidR="00AC7F34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C7F34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ВРАЩАТЕЛЬНОГО ДВИЖЕНИЯ ТВЁРД</w:t>
      </w:r>
      <w:r w:rsidR="00FB4233">
        <w:rPr>
          <w:rFonts w:ascii="Times New Roman" w:hAnsi="Times New Roman" w:cs="Times New Roman"/>
          <w:sz w:val="28"/>
          <w:szCs w:val="28"/>
        </w:rPr>
        <w:t>ОГО ТЕЛА С ПОМОЩЬЮ ПРИБОРА ОБЕРБ</w:t>
      </w:r>
      <w:r>
        <w:rPr>
          <w:rFonts w:ascii="Times New Roman" w:hAnsi="Times New Roman" w:cs="Times New Roman"/>
          <w:sz w:val="28"/>
          <w:szCs w:val="28"/>
        </w:rPr>
        <w:t>ЕКА</w:t>
      </w:r>
    </w:p>
    <w:p w:rsidR="00AC7F34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C7F34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C7F34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C7F34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C7F34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C7F34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C7F34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C7F34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C7F34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C7F34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C7F34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C7F34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C7F34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C7F34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C7F34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C7F34" w:rsidRPr="00FB4233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C7F34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C7F34" w:rsidRDefault="00AC7F34" w:rsidP="005D6313">
      <w:pPr>
        <w:pStyle w:val="a3"/>
        <w:spacing w:before="0" w:beforeAutospacing="0" w:after="0" w:afterAutospacing="0"/>
        <w:ind w:firstLine="0"/>
        <w:rPr>
          <w:color w:val="000000"/>
          <w:sz w:val="28"/>
          <w:szCs w:val="28"/>
        </w:rPr>
      </w:pPr>
      <w:r>
        <w:rPr>
          <w:sz w:val="28"/>
          <w:szCs w:val="28"/>
        </w:rPr>
        <w:t>Выполнили</w:t>
      </w:r>
      <w:r w:rsidRPr="00AC7F34">
        <w:rPr>
          <w:sz w:val="28"/>
          <w:szCs w:val="28"/>
        </w:rPr>
        <w:t>:</w:t>
      </w:r>
      <w:r w:rsidRPr="00AC7F34">
        <w:rPr>
          <w:sz w:val="28"/>
          <w:szCs w:val="28"/>
        </w:rPr>
        <w:tab/>
      </w:r>
      <w:r w:rsidRPr="00AC7F34">
        <w:rPr>
          <w:sz w:val="28"/>
          <w:szCs w:val="28"/>
        </w:rPr>
        <w:tab/>
      </w:r>
      <w:r w:rsidRPr="00AC7F34">
        <w:rPr>
          <w:sz w:val="28"/>
          <w:szCs w:val="28"/>
        </w:rPr>
        <w:tab/>
      </w:r>
      <w:r w:rsidRPr="00AC7F34">
        <w:rPr>
          <w:sz w:val="28"/>
          <w:szCs w:val="28"/>
        </w:rPr>
        <w:tab/>
      </w:r>
      <w:r w:rsidRPr="00AC7F34">
        <w:rPr>
          <w:sz w:val="28"/>
          <w:szCs w:val="28"/>
        </w:rPr>
        <w:tab/>
        <w:t xml:space="preserve">                          </w:t>
      </w:r>
      <w:r>
        <w:rPr>
          <w:color w:val="000000"/>
          <w:sz w:val="28"/>
          <w:szCs w:val="28"/>
        </w:rPr>
        <w:t>Борисевич А.О.</w:t>
      </w:r>
    </w:p>
    <w:p w:rsidR="00AC7F34" w:rsidRDefault="00AC7F34" w:rsidP="005D6313">
      <w:pPr>
        <w:pStyle w:val="a3"/>
        <w:spacing w:before="0" w:beforeAutospacing="0" w:after="0" w:afterAutospacing="0"/>
        <w:ind w:firstLine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         </w:t>
      </w:r>
      <w:proofErr w:type="spellStart"/>
      <w:r>
        <w:rPr>
          <w:color w:val="000000"/>
          <w:sz w:val="28"/>
          <w:szCs w:val="28"/>
        </w:rPr>
        <w:t>Махнович</w:t>
      </w:r>
      <w:proofErr w:type="spellEnd"/>
      <w:r>
        <w:rPr>
          <w:color w:val="000000"/>
          <w:sz w:val="28"/>
          <w:szCs w:val="28"/>
        </w:rPr>
        <w:t xml:space="preserve"> А.С.         </w:t>
      </w:r>
    </w:p>
    <w:p w:rsidR="00AC7F34" w:rsidRPr="00AC7F34" w:rsidRDefault="00AC7F34" w:rsidP="005D6313">
      <w:pPr>
        <w:pStyle w:val="a3"/>
        <w:spacing w:before="0" w:beforeAutospacing="0" w:after="0" w:afterAutospacing="0"/>
        <w:ind w:firstLine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Зайцева А.С.</w:t>
      </w:r>
    </w:p>
    <w:p w:rsidR="00AC7F34" w:rsidRPr="00AC7F34" w:rsidRDefault="00AC7F34" w:rsidP="005D6313">
      <w:pPr>
        <w:pStyle w:val="a3"/>
        <w:spacing w:before="0" w:beforeAutospacing="0" w:after="0" w:afterAutospacing="0"/>
        <w:ind w:firstLine="6804"/>
        <w:rPr>
          <w:color w:val="000000"/>
          <w:sz w:val="28"/>
          <w:szCs w:val="28"/>
        </w:rPr>
      </w:pPr>
    </w:p>
    <w:p w:rsidR="00AC7F34" w:rsidRDefault="00AC7F34" w:rsidP="005D6313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AC7F34">
        <w:rPr>
          <w:rFonts w:ascii="Times New Roman" w:hAnsi="Times New Roman" w:cs="Times New Roman"/>
          <w:sz w:val="28"/>
          <w:szCs w:val="28"/>
        </w:rPr>
        <w:t>:</w:t>
      </w:r>
      <w:r w:rsidRPr="00AC7F34">
        <w:rPr>
          <w:rFonts w:ascii="Times New Roman" w:hAnsi="Times New Roman" w:cs="Times New Roman"/>
          <w:sz w:val="28"/>
          <w:szCs w:val="28"/>
        </w:rPr>
        <w:tab/>
      </w:r>
      <w:r w:rsidRPr="00AC7F34">
        <w:rPr>
          <w:rFonts w:ascii="Times New Roman" w:hAnsi="Times New Roman" w:cs="Times New Roman"/>
          <w:sz w:val="28"/>
          <w:szCs w:val="28"/>
        </w:rPr>
        <w:tab/>
      </w:r>
      <w:r w:rsidRPr="00AC7F34">
        <w:rPr>
          <w:rFonts w:ascii="Times New Roman" w:hAnsi="Times New Roman" w:cs="Times New Roman"/>
          <w:sz w:val="28"/>
          <w:szCs w:val="28"/>
        </w:rPr>
        <w:tab/>
      </w:r>
      <w:r w:rsidRPr="00AC7F34">
        <w:rPr>
          <w:rFonts w:ascii="Times New Roman" w:hAnsi="Times New Roman" w:cs="Times New Roman"/>
          <w:sz w:val="28"/>
          <w:szCs w:val="28"/>
        </w:rPr>
        <w:tab/>
      </w:r>
      <w:r w:rsidRPr="00AC7F34">
        <w:rPr>
          <w:rFonts w:ascii="Times New Roman" w:hAnsi="Times New Roman" w:cs="Times New Roman"/>
          <w:sz w:val="28"/>
          <w:szCs w:val="28"/>
        </w:rPr>
        <w:tab/>
      </w:r>
      <w:r w:rsidRPr="00AC7F34">
        <w:rPr>
          <w:rFonts w:ascii="Times New Roman" w:hAnsi="Times New Roman" w:cs="Times New Roman"/>
          <w:sz w:val="28"/>
          <w:szCs w:val="28"/>
        </w:rPr>
        <w:tab/>
      </w:r>
      <w:r w:rsidRPr="00AC7F34">
        <w:rPr>
          <w:rFonts w:ascii="Times New Roman" w:hAnsi="Times New Roman" w:cs="Times New Roman"/>
          <w:sz w:val="28"/>
          <w:szCs w:val="28"/>
        </w:rPr>
        <w:tab/>
      </w:r>
      <w:r w:rsidRPr="00AC7F34"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Кисель В.В.</w:t>
      </w:r>
    </w:p>
    <w:p w:rsidR="00AC7F34" w:rsidRDefault="00AC7F34" w:rsidP="005D6313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AC7F34" w:rsidRDefault="00AC7F34" w:rsidP="005D6313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797E54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:rsidR="00797E54" w:rsidRDefault="00797E54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797E54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797E5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97E54" w:rsidRPr="00797E54" w:rsidRDefault="00797E54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797E54" w:rsidRPr="00797E54" w:rsidRDefault="00797E54" w:rsidP="005D6313">
      <w:pPr>
        <w:pStyle w:val="a5"/>
        <w:numPr>
          <w:ilvl w:val="0"/>
          <w:numId w:val="4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метод измерения момента инерции крестообразного маятника относительно оси вращения.</w:t>
      </w:r>
    </w:p>
    <w:p w:rsidR="00797E54" w:rsidRPr="00DA5A51" w:rsidRDefault="00797E54" w:rsidP="00DA5A51">
      <w:pPr>
        <w:pStyle w:val="a5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DA5A51">
        <w:rPr>
          <w:rFonts w:ascii="Times New Roman" w:hAnsi="Times New Roman" w:cs="Times New Roman"/>
          <w:sz w:val="28"/>
          <w:szCs w:val="28"/>
        </w:rPr>
        <w:t>Проверить уравнения динамики вращательного движения твёрдого тела вокруг неподвижной оси.</w:t>
      </w:r>
    </w:p>
    <w:p w:rsidR="00797E54" w:rsidRPr="00996049" w:rsidRDefault="00797E54" w:rsidP="00DA5A51">
      <w:pPr>
        <w:pStyle w:val="a5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свойство аддитивности момента инерции и изучить зависимость момента инерции крестообразного маятника от положения грузов на стержнях.</w:t>
      </w:r>
    </w:p>
    <w:p w:rsidR="00996049" w:rsidRDefault="00996049" w:rsidP="005D6313">
      <w:pPr>
        <w:rPr>
          <w:rFonts w:ascii="Times New Roman" w:hAnsi="Times New Roman" w:cs="Times New Roman"/>
          <w:b/>
          <w:sz w:val="28"/>
          <w:szCs w:val="28"/>
        </w:rPr>
      </w:pPr>
    </w:p>
    <w:p w:rsidR="00996049" w:rsidRDefault="00996049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Схема установки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F516E" w:rsidRPr="000F516E" w:rsidRDefault="000F516E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AC7F34" w:rsidRDefault="000F516E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3F85D9" wp14:editId="1EFE7BD3">
            <wp:extent cx="3695700" cy="3460346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590" cy="346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16E" w:rsidRDefault="000F516E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FB125F" w:rsidRDefault="00FB125F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Используемые приборы и принадлежности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B125F" w:rsidRPr="00FB125F" w:rsidRDefault="00FB125F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268"/>
        <w:gridCol w:w="2243"/>
        <w:gridCol w:w="1593"/>
        <w:gridCol w:w="3467"/>
      </w:tblGrid>
      <w:tr w:rsidR="00FB125F" w:rsidTr="00FB125F">
        <w:tc>
          <w:tcPr>
            <w:tcW w:w="1185" w:type="pct"/>
            <w:vAlign w:val="center"/>
          </w:tcPr>
          <w:p w:rsidR="00FB125F" w:rsidRPr="00FB125F" w:rsidRDefault="00FB125F" w:rsidP="00FB125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25F">
              <w:rPr>
                <w:rFonts w:ascii="Times New Roman" w:hAnsi="Times New Roman" w:cs="Times New Roman"/>
                <w:sz w:val="28"/>
                <w:szCs w:val="28"/>
              </w:rPr>
              <w:t>Прибор</w:t>
            </w:r>
          </w:p>
        </w:tc>
        <w:tc>
          <w:tcPr>
            <w:tcW w:w="1172" w:type="pct"/>
            <w:vAlign w:val="center"/>
          </w:tcPr>
          <w:p w:rsidR="00FB125F" w:rsidRPr="00FB125F" w:rsidRDefault="00FB125F" w:rsidP="00FB125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25F">
              <w:rPr>
                <w:rFonts w:ascii="Times New Roman" w:hAnsi="Times New Roman" w:cs="Times New Roman"/>
                <w:sz w:val="28"/>
                <w:szCs w:val="28"/>
              </w:rPr>
              <w:t>Диапазон измерений</w:t>
            </w:r>
          </w:p>
        </w:tc>
        <w:tc>
          <w:tcPr>
            <w:tcW w:w="832" w:type="pct"/>
            <w:vAlign w:val="center"/>
          </w:tcPr>
          <w:p w:rsidR="00FB125F" w:rsidRPr="00FB125F" w:rsidRDefault="00FB125F" w:rsidP="00FB125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25F">
              <w:rPr>
                <w:rFonts w:ascii="Times New Roman" w:hAnsi="Times New Roman" w:cs="Times New Roman"/>
                <w:sz w:val="28"/>
                <w:szCs w:val="28"/>
              </w:rPr>
              <w:t>Цена деления</w:t>
            </w:r>
          </w:p>
        </w:tc>
        <w:tc>
          <w:tcPr>
            <w:tcW w:w="1812" w:type="pct"/>
            <w:vAlign w:val="center"/>
          </w:tcPr>
          <w:p w:rsidR="00FB125F" w:rsidRPr="00FB125F" w:rsidRDefault="00FB125F" w:rsidP="00FB125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25F">
              <w:rPr>
                <w:rFonts w:ascii="Times New Roman" w:hAnsi="Times New Roman" w:cs="Times New Roman"/>
                <w:sz w:val="28"/>
                <w:szCs w:val="28"/>
              </w:rPr>
              <w:t>Инструментальная погрешность</w:t>
            </w:r>
          </w:p>
        </w:tc>
      </w:tr>
      <w:tr w:rsidR="00FB125F" w:rsidTr="00FB125F">
        <w:tc>
          <w:tcPr>
            <w:tcW w:w="1185" w:type="pct"/>
            <w:vAlign w:val="center"/>
          </w:tcPr>
          <w:p w:rsidR="00FB125F" w:rsidRPr="00FB125F" w:rsidRDefault="00FB125F" w:rsidP="003C721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25F">
              <w:rPr>
                <w:rFonts w:ascii="Times New Roman" w:hAnsi="Times New Roman" w:cs="Times New Roman"/>
                <w:sz w:val="28"/>
                <w:szCs w:val="28"/>
              </w:rPr>
              <w:t>Линейка</w:t>
            </w:r>
          </w:p>
        </w:tc>
        <w:tc>
          <w:tcPr>
            <w:tcW w:w="1172" w:type="pct"/>
            <w:vAlign w:val="center"/>
          </w:tcPr>
          <w:p w:rsidR="00FB125F" w:rsidRPr="00FB125F" w:rsidRDefault="00FB125F" w:rsidP="003C721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25F">
              <w:rPr>
                <w:rFonts w:ascii="Times New Roman" w:hAnsi="Times New Roman" w:cs="Times New Roman"/>
                <w:sz w:val="28"/>
                <w:szCs w:val="28"/>
              </w:rPr>
              <w:t>0 – 30 см</w:t>
            </w:r>
          </w:p>
        </w:tc>
        <w:tc>
          <w:tcPr>
            <w:tcW w:w="832" w:type="pct"/>
            <w:vAlign w:val="center"/>
          </w:tcPr>
          <w:p w:rsidR="00FB125F" w:rsidRPr="00FB125F" w:rsidRDefault="00FB125F" w:rsidP="003C721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25F">
              <w:rPr>
                <w:rFonts w:ascii="Times New Roman" w:hAnsi="Times New Roman" w:cs="Times New Roman"/>
                <w:sz w:val="28"/>
                <w:szCs w:val="28"/>
              </w:rPr>
              <w:t>1 мм</w:t>
            </w:r>
          </w:p>
        </w:tc>
        <w:tc>
          <w:tcPr>
            <w:tcW w:w="1812" w:type="pct"/>
            <w:vAlign w:val="center"/>
          </w:tcPr>
          <w:p w:rsidR="00FB125F" w:rsidRPr="00FB125F" w:rsidRDefault="00FB125F" w:rsidP="003C721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25F">
              <w:rPr>
                <w:rFonts w:ascii="Times New Roman" w:hAnsi="Times New Roman" w:cs="Times New Roman"/>
                <w:sz w:val="28"/>
                <w:szCs w:val="28"/>
              </w:rPr>
              <w:t>0,5 мм</w:t>
            </w:r>
          </w:p>
        </w:tc>
      </w:tr>
      <w:tr w:rsidR="00FB125F" w:rsidTr="00FB125F">
        <w:tc>
          <w:tcPr>
            <w:tcW w:w="1185" w:type="pct"/>
            <w:vAlign w:val="center"/>
          </w:tcPr>
          <w:p w:rsidR="00FB125F" w:rsidRPr="00FB125F" w:rsidRDefault="00FB125F" w:rsidP="00FB125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25F">
              <w:rPr>
                <w:rFonts w:ascii="Times New Roman" w:hAnsi="Times New Roman" w:cs="Times New Roman"/>
                <w:sz w:val="28"/>
                <w:szCs w:val="28"/>
              </w:rPr>
              <w:t>Секундомер</w:t>
            </w:r>
          </w:p>
        </w:tc>
        <w:tc>
          <w:tcPr>
            <w:tcW w:w="1172" w:type="pct"/>
            <w:vAlign w:val="center"/>
          </w:tcPr>
          <w:p w:rsidR="00FB125F" w:rsidRPr="00FB125F" w:rsidRDefault="00FB125F" w:rsidP="00FB125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25F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 w:rsidRPr="00FB125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B125F">
              <w:rPr>
                <w:rFonts w:ascii="Times New Roman" w:hAnsi="Times New Roman" w:cs="Times New Roman"/>
                <w:sz w:val="28"/>
                <w:szCs w:val="28"/>
              </w:rPr>
              <w:t xml:space="preserve"> 200 с</w:t>
            </w:r>
          </w:p>
        </w:tc>
        <w:tc>
          <w:tcPr>
            <w:tcW w:w="832" w:type="pct"/>
            <w:vAlign w:val="center"/>
          </w:tcPr>
          <w:p w:rsidR="00FB125F" w:rsidRPr="00FB125F" w:rsidRDefault="00FB125F" w:rsidP="00FB125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25F">
              <w:rPr>
                <w:rFonts w:ascii="Times New Roman" w:hAnsi="Times New Roman" w:cs="Times New Roman"/>
                <w:sz w:val="28"/>
                <w:szCs w:val="28"/>
              </w:rPr>
              <w:t>0,1 с</w:t>
            </w:r>
          </w:p>
        </w:tc>
        <w:tc>
          <w:tcPr>
            <w:tcW w:w="1812" w:type="pct"/>
            <w:vAlign w:val="center"/>
          </w:tcPr>
          <w:p w:rsidR="00FB125F" w:rsidRPr="00FB125F" w:rsidRDefault="00FB125F" w:rsidP="00FB125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25F">
              <w:rPr>
                <w:rFonts w:ascii="Times New Roman" w:hAnsi="Times New Roman" w:cs="Times New Roman"/>
                <w:sz w:val="28"/>
                <w:szCs w:val="28"/>
              </w:rPr>
              <w:t>0,1 с</w:t>
            </w:r>
          </w:p>
        </w:tc>
      </w:tr>
      <w:tr w:rsidR="00FB125F" w:rsidTr="00FB125F">
        <w:tc>
          <w:tcPr>
            <w:tcW w:w="1185" w:type="pct"/>
            <w:vAlign w:val="center"/>
          </w:tcPr>
          <w:p w:rsidR="00FB125F" w:rsidRPr="00FB125F" w:rsidRDefault="00FB125F" w:rsidP="00FB125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25F">
              <w:rPr>
                <w:rFonts w:ascii="Times New Roman" w:hAnsi="Times New Roman" w:cs="Times New Roman"/>
                <w:sz w:val="28"/>
                <w:szCs w:val="28"/>
              </w:rPr>
              <w:t>Штангенциркуль</w:t>
            </w:r>
          </w:p>
        </w:tc>
        <w:tc>
          <w:tcPr>
            <w:tcW w:w="1172" w:type="pct"/>
            <w:vAlign w:val="center"/>
          </w:tcPr>
          <w:p w:rsidR="00FB125F" w:rsidRPr="00FB125F" w:rsidRDefault="00FB125F" w:rsidP="00FB125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25F">
              <w:rPr>
                <w:rFonts w:ascii="Times New Roman" w:hAnsi="Times New Roman" w:cs="Times New Roman"/>
                <w:sz w:val="28"/>
                <w:szCs w:val="28"/>
              </w:rPr>
              <w:t>0 – 160 мм</w:t>
            </w:r>
          </w:p>
        </w:tc>
        <w:tc>
          <w:tcPr>
            <w:tcW w:w="832" w:type="pct"/>
            <w:vAlign w:val="center"/>
          </w:tcPr>
          <w:p w:rsidR="00FB125F" w:rsidRPr="00FB125F" w:rsidRDefault="00FB125F" w:rsidP="00FB125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25F">
              <w:rPr>
                <w:rFonts w:ascii="Times New Roman" w:hAnsi="Times New Roman" w:cs="Times New Roman"/>
                <w:sz w:val="28"/>
                <w:szCs w:val="28"/>
              </w:rPr>
              <w:t>0,05 мм</w:t>
            </w:r>
          </w:p>
        </w:tc>
        <w:tc>
          <w:tcPr>
            <w:tcW w:w="1812" w:type="pct"/>
            <w:vAlign w:val="center"/>
          </w:tcPr>
          <w:p w:rsidR="00FB125F" w:rsidRPr="00FB125F" w:rsidRDefault="00FB125F" w:rsidP="00FB125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25F">
              <w:rPr>
                <w:rFonts w:ascii="Times New Roman" w:hAnsi="Times New Roman" w:cs="Times New Roman"/>
                <w:sz w:val="28"/>
                <w:szCs w:val="28"/>
              </w:rPr>
              <w:t>0,05 мм</w:t>
            </w:r>
          </w:p>
        </w:tc>
      </w:tr>
    </w:tbl>
    <w:p w:rsidR="00FB125F" w:rsidRPr="00FB125F" w:rsidRDefault="00FB125F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0F516E" w:rsidRPr="00FB4233" w:rsidRDefault="000F516E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0F516E">
        <w:rPr>
          <w:rFonts w:ascii="Times New Roman" w:hAnsi="Times New Roman" w:cs="Times New Roman"/>
          <w:b/>
          <w:sz w:val="28"/>
          <w:szCs w:val="28"/>
        </w:rPr>
        <w:t>Основные формулы</w:t>
      </w:r>
      <w:r w:rsidRPr="00FB4233">
        <w:rPr>
          <w:rFonts w:ascii="Times New Roman" w:hAnsi="Times New Roman" w:cs="Times New Roman"/>
          <w:b/>
          <w:sz w:val="28"/>
          <w:szCs w:val="28"/>
        </w:rPr>
        <w:t>:</w:t>
      </w:r>
    </w:p>
    <w:p w:rsidR="005D6313" w:rsidRPr="00FB4233" w:rsidRDefault="005D6313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042E38" w:rsidRPr="00FB4233" w:rsidRDefault="00E77C59" w:rsidP="005D6313">
      <w:pPr>
        <w:ind w:firstLine="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mτ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  <m:r>
              <w:rPr>
                <w:rFonts w:ascii="Cambria Math" w:hAnsi="Cambria Math" w:cs="Times New Roman"/>
                <w:sz w:val="28"/>
                <w:szCs w:val="28"/>
              </w:rPr>
              <m:t>h)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  <m:r>
              <w:rPr>
                <w:rFonts w:ascii="Cambria Math" w:hAnsi="Cambria Math" w:cs="Times New Roman"/>
                <w:sz w:val="28"/>
                <w:szCs w:val="28"/>
              </w:rPr>
              <m:t>h(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τ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  <w:r w:rsidRPr="00FB4233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FB4233">
        <w:rPr>
          <w:rFonts w:ascii="Times New Roman" w:eastAsiaTheme="minorEastAsia" w:hAnsi="Times New Roman" w:cs="Times New Roman"/>
          <w:sz w:val="28"/>
          <w:szCs w:val="28"/>
        </w:rPr>
        <w:tab/>
      </w:r>
      <w:r w:rsidRPr="00FB4233">
        <w:rPr>
          <w:rFonts w:ascii="Times New Roman" w:eastAsiaTheme="minorEastAsia" w:hAnsi="Times New Roman" w:cs="Times New Roman"/>
          <w:sz w:val="28"/>
          <w:szCs w:val="28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FB4233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E77C59" w:rsidRDefault="00E77C59" w:rsidP="005D6313">
      <w:pPr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τ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τ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τ</m:t>
        </m:r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∆h+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</m:oMath>
      <w:r w:rsidRPr="00FB4233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FB4233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FB4233">
        <w:rPr>
          <w:rFonts w:ascii="Times New Roman" w:eastAsiaTheme="minorEastAsia" w:hAnsi="Times New Roman" w:cs="Times New Roman"/>
          <w:i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FB4233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653A97" w:rsidRPr="00653A97" w:rsidRDefault="00653A97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0F516E" w:rsidRDefault="000F516E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прямых и косвенных измерений</w:t>
      </w:r>
      <w:r w:rsidRPr="000F516E">
        <w:rPr>
          <w:rFonts w:ascii="Times New Roman" w:hAnsi="Times New Roman" w:cs="Times New Roman"/>
          <w:b/>
          <w:sz w:val="28"/>
          <w:szCs w:val="28"/>
        </w:rPr>
        <w:t>:</w:t>
      </w:r>
    </w:p>
    <w:p w:rsidR="00282B6A" w:rsidRDefault="00282B6A" w:rsidP="00282B6A">
      <w:pPr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</w:p>
    <w:p w:rsidR="00282B6A" w:rsidRPr="00282B6A" w:rsidRDefault="00282B6A" w:rsidP="00282B6A">
      <w:pPr>
        <w:shd w:val="clear" w:color="auto" w:fill="FFFFFF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07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1. Показания для груза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</m:t>
            </m:r>
          </m:sub>
        </m:sSub>
      </m:oMath>
      <w:r w:rsidRPr="00282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упражнения 1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504"/>
        <w:gridCol w:w="574"/>
        <w:gridCol w:w="919"/>
        <w:gridCol w:w="457"/>
        <w:gridCol w:w="859"/>
        <w:gridCol w:w="632"/>
        <w:gridCol w:w="859"/>
        <w:gridCol w:w="632"/>
        <w:gridCol w:w="613"/>
        <w:gridCol w:w="863"/>
        <w:gridCol w:w="534"/>
        <w:gridCol w:w="747"/>
        <w:gridCol w:w="863"/>
        <w:gridCol w:w="515"/>
      </w:tblGrid>
      <w:tr w:rsidR="003977B9" w:rsidRPr="003977B9" w:rsidTr="00AB6CD1">
        <w:tc>
          <w:tcPr>
            <w:tcW w:w="263" w:type="pct"/>
            <w:vAlign w:val="center"/>
          </w:tcPr>
          <w:p w:rsidR="006902B1" w:rsidRPr="003977B9" w:rsidRDefault="006902B1" w:rsidP="00F80464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" w:type="pct"/>
            <w:vAlign w:val="center"/>
          </w:tcPr>
          <w:p w:rsidR="006902B1" w:rsidRPr="007139AC" w:rsidRDefault="006902B1" w:rsidP="00F8046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m,</w:t>
            </w:r>
          </w:p>
        </w:tc>
        <w:tc>
          <w:tcPr>
            <w:tcW w:w="480" w:type="pct"/>
            <w:vAlign w:val="center"/>
          </w:tcPr>
          <w:p w:rsidR="006902B1" w:rsidRPr="003977B9" w:rsidRDefault="00F80464" w:rsidP="00F80464">
            <w:pPr>
              <w:ind w:firstLine="0"/>
              <w:jc w:val="center"/>
              <w:rPr>
                <w:rFonts w:ascii="Times New Roman" w:eastAsiaTheme="minorEastAsia" w:hAnsi="Times New Roman" w:cs="Times New Roman"/>
                <w:i/>
                <w:lang w:val="en-US"/>
              </w:rPr>
            </w:pPr>
            <m:oMath>
              <m:r>
                <w:rPr>
                  <w:rFonts w:ascii="Cambria Math" w:hAnsi="Cambria Math" w:cs="Times New Roman"/>
                </w:rPr>
                <m:t>∆</m:t>
              </m:r>
              <m:r>
                <w:rPr>
                  <w:rFonts w:ascii="Cambria Math" w:hAnsi="Cambria Math" w:cs="Times New Roman"/>
                  <w:lang w:val="en-US"/>
                </w:rPr>
                <m:t>m</m:t>
              </m:r>
            </m:oMath>
            <w:r w:rsidR="006902B1" w:rsidRPr="003977B9">
              <w:rPr>
                <w:rFonts w:ascii="Times New Roman" w:eastAsiaTheme="minorEastAsia" w:hAnsi="Times New Roman" w:cs="Times New Roman"/>
                <w:i/>
                <w:lang w:val="en-US"/>
              </w:rPr>
              <w:t>,</w:t>
            </w:r>
          </w:p>
          <w:p w:rsidR="006902B1" w:rsidRPr="003977B9" w:rsidRDefault="00981938" w:rsidP="00F80464">
            <w:pPr>
              <w:ind w:firstLine="0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-3</m:t>
                  </m:r>
                </m:sup>
              </m:sSup>
            </m:oMath>
            <w:r w:rsidR="006902B1" w:rsidRPr="003977B9">
              <w:rPr>
                <w:rFonts w:ascii="Times New Roman" w:eastAsiaTheme="minorEastAsia" w:hAnsi="Times New Roman" w:cs="Times New Roman"/>
              </w:rPr>
              <w:t>кг</w:t>
            </w:r>
          </w:p>
        </w:tc>
        <w:tc>
          <w:tcPr>
            <w:tcW w:w="239" w:type="pct"/>
            <w:vAlign w:val="center"/>
          </w:tcPr>
          <w:p w:rsidR="006902B1" w:rsidRPr="007139AC" w:rsidRDefault="006902B1" w:rsidP="00F8046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d,</w:t>
            </w:r>
          </w:p>
        </w:tc>
        <w:tc>
          <w:tcPr>
            <w:tcW w:w="449" w:type="pct"/>
            <w:vAlign w:val="center"/>
          </w:tcPr>
          <w:p w:rsidR="006902B1" w:rsidRPr="003977B9" w:rsidRDefault="00F80464" w:rsidP="00F80464">
            <w:pPr>
              <w:ind w:firstLine="0"/>
              <w:jc w:val="center"/>
              <w:rPr>
                <w:rFonts w:ascii="Times New Roman" w:eastAsiaTheme="minorEastAsia" w:hAnsi="Times New Roman" w:cs="Times New Roman"/>
                <w:i/>
                <w:lang w:val="en-US"/>
              </w:rPr>
            </w:pPr>
            <m:oMath>
              <m:r>
                <w:rPr>
                  <w:rFonts w:ascii="Cambria Math" w:hAnsi="Cambria Math" w:cs="Times New Roman"/>
                </w:rPr>
                <m:t>∆</m:t>
              </m:r>
              <m:r>
                <w:rPr>
                  <w:rFonts w:ascii="Cambria Math" w:hAnsi="Cambria Math" w:cs="Times New Roman"/>
                  <w:lang w:val="en-US"/>
                </w:rPr>
                <m:t>d</m:t>
              </m:r>
            </m:oMath>
            <w:r w:rsidR="006902B1" w:rsidRPr="003977B9">
              <w:rPr>
                <w:rFonts w:ascii="Times New Roman" w:eastAsiaTheme="minorEastAsia" w:hAnsi="Times New Roman" w:cs="Times New Roman"/>
                <w:i/>
                <w:lang w:val="en-US"/>
              </w:rPr>
              <w:t>,</w:t>
            </w:r>
          </w:p>
          <w:p w:rsidR="006902B1" w:rsidRPr="003977B9" w:rsidRDefault="00981938" w:rsidP="00F8046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-3</m:t>
                  </m:r>
                </m:sup>
              </m:sSup>
            </m:oMath>
            <w:r w:rsidR="006902B1" w:rsidRPr="003977B9">
              <w:rPr>
                <w:rFonts w:ascii="Times New Roman" w:eastAsiaTheme="minorEastAsia" w:hAnsi="Times New Roman" w:cs="Times New Roman"/>
              </w:rPr>
              <w:t>м</w:t>
            </w:r>
          </w:p>
        </w:tc>
        <w:tc>
          <w:tcPr>
            <w:tcW w:w="330" w:type="pct"/>
            <w:vAlign w:val="center"/>
          </w:tcPr>
          <w:p w:rsidR="006902B1" w:rsidRPr="003977B9" w:rsidRDefault="006902B1" w:rsidP="00F8046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h,</w:t>
            </w:r>
          </w:p>
        </w:tc>
        <w:tc>
          <w:tcPr>
            <w:tcW w:w="449" w:type="pct"/>
            <w:vAlign w:val="center"/>
          </w:tcPr>
          <w:p w:rsidR="006902B1" w:rsidRPr="003977B9" w:rsidRDefault="00F80464" w:rsidP="00F80464">
            <w:pPr>
              <w:ind w:firstLine="0"/>
              <w:jc w:val="center"/>
              <w:rPr>
                <w:rFonts w:ascii="Times New Roman" w:eastAsiaTheme="minorEastAsia" w:hAnsi="Times New Roman" w:cs="Times New Roman"/>
                <w:i/>
                <w:lang w:val="en-US"/>
              </w:rPr>
            </w:pPr>
            <m:oMath>
              <m:r>
                <w:rPr>
                  <w:rFonts w:ascii="Cambria Math" w:hAnsi="Cambria Math" w:cs="Times New Roman"/>
                </w:rPr>
                <m:t>∆</m:t>
              </m:r>
              <m:r>
                <w:rPr>
                  <w:rFonts w:ascii="Cambria Math" w:hAnsi="Cambria Math" w:cs="Times New Roman"/>
                  <w:lang w:val="en-US"/>
                </w:rPr>
                <m:t>h</m:t>
              </m:r>
            </m:oMath>
            <w:r w:rsidR="006902B1" w:rsidRPr="003977B9">
              <w:rPr>
                <w:rFonts w:ascii="Times New Roman" w:eastAsiaTheme="minorEastAsia" w:hAnsi="Times New Roman" w:cs="Times New Roman"/>
                <w:i/>
                <w:lang w:val="en-US"/>
              </w:rPr>
              <w:t>,</w:t>
            </w:r>
          </w:p>
          <w:p w:rsidR="006902B1" w:rsidRPr="003977B9" w:rsidRDefault="00981938" w:rsidP="00F8046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-2</m:t>
                  </m:r>
                </m:sup>
              </m:sSup>
            </m:oMath>
            <w:r w:rsidR="006902B1" w:rsidRPr="003977B9">
              <w:rPr>
                <w:rFonts w:ascii="Times New Roman" w:eastAsiaTheme="minorEastAsia" w:hAnsi="Times New Roman" w:cs="Times New Roman"/>
              </w:rPr>
              <w:t>м</w:t>
            </w:r>
          </w:p>
        </w:tc>
        <w:tc>
          <w:tcPr>
            <w:tcW w:w="330" w:type="pct"/>
            <w:vAlign w:val="center"/>
          </w:tcPr>
          <w:p w:rsidR="006902B1" w:rsidRPr="003977B9" w:rsidRDefault="00981938" w:rsidP="00F8046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20" w:type="pct"/>
            <w:vAlign w:val="center"/>
          </w:tcPr>
          <w:p w:rsidR="006902B1" w:rsidRPr="003977B9" w:rsidRDefault="00F80464" w:rsidP="00F80464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>
              <m:r>
                <w:rPr>
                  <w:rFonts w:ascii="Cambria Math" w:hAnsi="Cambria Math" w:cs="Times New Roman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902B1" w:rsidRPr="003977B9">
              <w:rPr>
                <w:rFonts w:ascii="Times New Roman" w:eastAsiaTheme="minorEastAsia" w:hAnsi="Times New Roman" w:cs="Times New Roman"/>
                <w:lang w:val="en-US"/>
              </w:rPr>
              <w:t>,</w:t>
            </w:r>
          </w:p>
          <w:p w:rsidR="006902B1" w:rsidRPr="003977B9" w:rsidRDefault="006902B1" w:rsidP="00F8046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977B9">
              <w:rPr>
                <w:rFonts w:ascii="Times New Roman" w:eastAsiaTheme="minorEastAsia" w:hAnsi="Times New Roman" w:cs="Times New Roman"/>
              </w:rPr>
              <w:t>с</w:t>
            </w:r>
          </w:p>
        </w:tc>
        <w:tc>
          <w:tcPr>
            <w:tcW w:w="451" w:type="pct"/>
            <w:vAlign w:val="center"/>
          </w:tcPr>
          <w:p w:rsidR="006902B1" w:rsidRPr="003977B9" w:rsidRDefault="00F80464" w:rsidP="00F8046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τ</m:t>
                </m:r>
              </m:oMath>
            </m:oMathPara>
          </w:p>
        </w:tc>
        <w:tc>
          <w:tcPr>
            <w:tcW w:w="279" w:type="pct"/>
            <w:vAlign w:val="center"/>
          </w:tcPr>
          <w:p w:rsidR="006902B1" w:rsidRPr="003977B9" w:rsidRDefault="00F80464" w:rsidP="00F80464">
            <w:pPr>
              <w:ind w:firstLine="0"/>
              <w:jc w:val="center"/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∆</m:t>
              </m:r>
              <m:r>
                <w:rPr>
                  <w:rFonts w:ascii="Cambria Math" w:hAnsi="Cambria Math" w:cs="Times New Roman"/>
                </w:rPr>
                <m:t>τ</m:t>
              </m:r>
            </m:oMath>
            <w:r w:rsidR="006902B1" w:rsidRPr="003977B9">
              <w:rPr>
                <w:rFonts w:ascii="Times New Roman" w:eastAsiaTheme="minorEastAsia" w:hAnsi="Times New Roman" w:cs="Times New Roman"/>
              </w:rPr>
              <w:t>,</w:t>
            </w:r>
          </w:p>
          <w:p w:rsidR="006902B1" w:rsidRPr="003977B9" w:rsidRDefault="006902B1" w:rsidP="00F8046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977B9">
              <w:rPr>
                <w:rFonts w:ascii="Times New Roman" w:eastAsiaTheme="minorEastAsia" w:hAnsi="Times New Roman" w:cs="Times New Roman"/>
              </w:rPr>
              <w:t>с</w:t>
            </w:r>
          </w:p>
        </w:tc>
        <w:tc>
          <w:tcPr>
            <w:tcW w:w="390" w:type="pct"/>
            <w:vAlign w:val="center"/>
          </w:tcPr>
          <w:p w:rsidR="006902B1" w:rsidRPr="003977B9" w:rsidRDefault="006902B1" w:rsidP="00F8046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I,</w:t>
            </w:r>
          </w:p>
        </w:tc>
        <w:tc>
          <w:tcPr>
            <w:tcW w:w="451" w:type="pct"/>
            <w:vAlign w:val="center"/>
          </w:tcPr>
          <w:p w:rsidR="006902B1" w:rsidRPr="003977B9" w:rsidRDefault="00F80464" w:rsidP="00F8046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∆I,</m:t>
                </m:r>
              </m:oMath>
            </m:oMathPara>
          </w:p>
        </w:tc>
        <w:tc>
          <w:tcPr>
            <w:tcW w:w="269" w:type="pct"/>
            <w:vAlign w:val="center"/>
          </w:tcPr>
          <w:p w:rsidR="006902B1" w:rsidRPr="003977B9" w:rsidRDefault="00981938" w:rsidP="00F80464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6902B1" w:rsidRPr="003977B9">
              <w:rPr>
                <w:rFonts w:ascii="Times New Roman" w:eastAsiaTheme="minorEastAsia" w:hAnsi="Times New Roman" w:cs="Times New Roman"/>
                <w:lang w:val="en-US"/>
              </w:rPr>
              <w:t>,</w:t>
            </w:r>
          </w:p>
          <w:p w:rsidR="006902B1" w:rsidRPr="003977B9" w:rsidRDefault="006902B1" w:rsidP="00F8046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7B9">
              <w:rPr>
                <w:rFonts w:ascii="Times New Roman" w:eastAsiaTheme="minorEastAsia" w:hAnsi="Times New Roman" w:cs="Times New Roman"/>
                <w:lang w:val="en-US"/>
              </w:rPr>
              <w:t>%</w:t>
            </w:r>
          </w:p>
        </w:tc>
      </w:tr>
      <w:tr w:rsidR="003977B9" w:rsidRPr="003977B9" w:rsidTr="00AB6CD1">
        <w:tc>
          <w:tcPr>
            <w:tcW w:w="263" w:type="pct"/>
            <w:vAlign w:val="center"/>
          </w:tcPr>
          <w:p w:rsidR="006902B1" w:rsidRPr="003977B9" w:rsidRDefault="006902B1" w:rsidP="00F8046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300" w:type="pct"/>
            <w:vAlign w:val="center"/>
          </w:tcPr>
          <w:p w:rsidR="006902B1" w:rsidRPr="003977B9" w:rsidRDefault="006902B1" w:rsidP="00F8046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18</w:t>
            </w:r>
            <w:r w:rsidR="00F80464" w:rsidRPr="003977B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80" w:type="pct"/>
            <w:vMerge w:val="restart"/>
            <w:vAlign w:val="center"/>
          </w:tcPr>
          <w:p w:rsidR="006902B1" w:rsidRPr="003977B9" w:rsidRDefault="006902B1" w:rsidP="00F8046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sym w:font="Symbol" w:char="F02D"/>
            </w:r>
          </w:p>
        </w:tc>
        <w:tc>
          <w:tcPr>
            <w:tcW w:w="239" w:type="pct"/>
            <w:vAlign w:val="center"/>
          </w:tcPr>
          <w:p w:rsidR="006902B1" w:rsidRPr="004C50B9" w:rsidRDefault="00F80464" w:rsidP="00F8046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66</w:t>
            </w:r>
          </w:p>
        </w:tc>
        <w:tc>
          <w:tcPr>
            <w:tcW w:w="449" w:type="pct"/>
            <w:vMerge w:val="restart"/>
            <w:vAlign w:val="center"/>
          </w:tcPr>
          <w:p w:rsidR="006902B1" w:rsidRPr="003977B9" w:rsidRDefault="006902B1" w:rsidP="00F8046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sym w:font="Symbol" w:char="F02D"/>
            </w:r>
          </w:p>
        </w:tc>
        <w:tc>
          <w:tcPr>
            <w:tcW w:w="330" w:type="pct"/>
            <w:vAlign w:val="center"/>
          </w:tcPr>
          <w:p w:rsidR="006902B1" w:rsidRPr="003977B9" w:rsidRDefault="00F80464" w:rsidP="00F8046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68,3</w:t>
            </w:r>
          </w:p>
        </w:tc>
        <w:tc>
          <w:tcPr>
            <w:tcW w:w="449" w:type="pct"/>
            <w:vMerge w:val="restart"/>
            <w:vAlign w:val="center"/>
          </w:tcPr>
          <w:p w:rsidR="006902B1" w:rsidRPr="003977B9" w:rsidRDefault="006902B1" w:rsidP="00F8046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sym w:font="Symbol" w:char="F02D"/>
            </w:r>
          </w:p>
        </w:tc>
        <w:tc>
          <w:tcPr>
            <w:tcW w:w="330" w:type="pct"/>
            <w:vAlign w:val="center"/>
          </w:tcPr>
          <w:p w:rsidR="006902B1" w:rsidRPr="003977B9" w:rsidRDefault="00F80464" w:rsidP="00F8046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4,9</w:t>
            </w:r>
          </w:p>
        </w:tc>
        <w:tc>
          <w:tcPr>
            <w:tcW w:w="320" w:type="pct"/>
            <w:vMerge w:val="restart"/>
            <w:vAlign w:val="center"/>
          </w:tcPr>
          <w:p w:rsidR="006902B1" w:rsidRPr="003977B9" w:rsidRDefault="006902B1" w:rsidP="00F8046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sym w:font="Symbol" w:char="F02D"/>
            </w:r>
          </w:p>
        </w:tc>
        <w:tc>
          <w:tcPr>
            <w:tcW w:w="451" w:type="pct"/>
            <w:vAlign w:val="center"/>
          </w:tcPr>
          <w:p w:rsidR="006902B1" w:rsidRPr="003977B9" w:rsidRDefault="00F80464" w:rsidP="00F8046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136</w:t>
            </w:r>
          </w:p>
        </w:tc>
        <w:tc>
          <w:tcPr>
            <w:tcW w:w="279" w:type="pct"/>
            <w:vMerge w:val="restart"/>
            <w:vAlign w:val="center"/>
          </w:tcPr>
          <w:p w:rsidR="006902B1" w:rsidRPr="003977B9" w:rsidRDefault="006902B1" w:rsidP="00F8046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sym w:font="Symbol" w:char="F02D"/>
            </w:r>
          </w:p>
        </w:tc>
        <w:tc>
          <w:tcPr>
            <w:tcW w:w="390" w:type="pct"/>
            <w:vMerge w:val="restart"/>
            <w:vAlign w:val="center"/>
          </w:tcPr>
          <w:p w:rsidR="006902B1" w:rsidRPr="003977B9" w:rsidRDefault="006902B1" w:rsidP="00F8046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sym w:font="Symbol" w:char="F02D"/>
            </w:r>
          </w:p>
        </w:tc>
        <w:tc>
          <w:tcPr>
            <w:tcW w:w="451" w:type="pct"/>
            <w:vMerge w:val="restart"/>
            <w:vAlign w:val="center"/>
          </w:tcPr>
          <w:p w:rsidR="006902B1" w:rsidRPr="003977B9" w:rsidRDefault="006902B1" w:rsidP="00F8046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sym w:font="Symbol" w:char="F02D"/>
            </w:r>
          </w:p>
        </w:tc>
        <w:tc>
          <w:tcPr>
            <w:tcW w:w="269" w:type="pct"/>
            <w:vMerge w:val="restart"/>
            <w:vAlign w:val="center"/>
          </w:tcPr>
          <w:p w:rsidR="006902B1" w:rsidRPr="003977B9" w:rsidRDefault="006902B1" w:rsidP="00F8046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sym w:font="Symbol" w:char="F02D"/>
            </w:r>
          </w:p>
        </w:tc>
      </w:tr>
      <w:tr w:rsidR="003977B9" w:rsidRPr="003977B9" w:rsidTr="00AB6CD1">
        <w:tc>
          <w:tcPr>
            <w:tcW w:w="263" w:type="pct"/>
            <w:vAlign w:val="center"/>
          </w:tcPr>
          <w:p w:rsidR="006902B1" w:rsidRPr="003977B9" w:rsidRDefault="006902B1" w:rsidP="00F8046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300" w:type="pct"/>
            <w:vAlign w:val="center"/>
          </w:tcPr>
          <w:p w:rsidR="006902B1" w:rsidRPr="003977B9" w:rsidRDefault="006902B1" w:rsidP="00F8046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18</w:t>
            </w:r>
            <w:r w:rsidR="00F80464" w:rsidRPr="003977B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80" w:type="pct"/>
            <w:vMerge/>
            <w:vAlign w:val="center"/>
          </w:tcPr>
          <w:p w:rsidR="006902B1" w:rsidRPr="003977B9" w:rsidRDefault="006902B1" w:rsidP="00F80464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" w:type="pct"/>
            <w:vAlign w:val="center"/>
          </w:tcPr>
          <w:p w:rsidR="006902B1" w:rsidRPr="004C50B9" w:rsidRDefault="00F80464" w:rsidP="00F8046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67</w:t>
            </w:r>
          </w:p>
        </w:tc>
        <w:tc>
          <w:tcPr>
            <w:tcW w:w="449" w:type="pct"/>
            <w:vMerge/>
            <w:vAlign w:val="center"/>
          </w:tcPr>
          <w:p w:rsidR="006902B1" w:rsidRPr="003977B9" w:rsidRDefault="006902B1" w:rsidP="00F80464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vAlign w:val="center"/>
          </w:tcPr>
          <w:p w:rsidR="006902B1" w:rsidRPr="003977B9" w:rsidRDefault="00F80464" w:rsidP="00F8046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68,3</w:t>
            </w:r>
          </w:p>
        </w:tc>
        <w:tc>
          <w:tcPr>
            <w:tcW w:w="449" w:type="pct"/>
            <w:vMerge/>
            <w:vAlign w:val="center"/>
          </w:tcPr>
          <w:p w:rsidR="006902B1" w:rsidRPr="003977B9" w:rsidRDefault="006902B1" w:rsidP="00F80464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vAlign w:val="center"/>
          </w:tcPr>
          <w:p w:rsidR="006902B1" w:rsidRPr="003977B9" w:rsidRDefault="00F80464" w:rsidP="00F8046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4,77</w:t>
            </w:r>
          </w:p>
        </w:tc>
        <w:tc>
          <w:tcPr>
            <w:tcW w:w="320" w:type="pct"/>
            <w:vMerge/>
            <w:vAlign w:val="center"/>
          </w:tcPr>
          <w:p w:rsidR="006902B1" w:rsidRPr="003977B9" w:rsidRDefault="006902B1" w:rsidP="00F80464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1" w:type="pct"/>
            <w:vAlign w:val="center"/>
          </w:tcPr>
          <w:p w:rsidR="006902B1" w:rsidRPr="003977B9" w:rsidRDefault="00F80464" w:rsidP="00F8046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135,31</w:t>
            </w:r>
          </w:p>
        </w:tc>
        <w:tc>
          <w:tcPr>
            <w:tcW w:w="279" w:type="pct"/>
            <w:vMerge/>
            <w:vAlign w:val="center"/>
          </w:tcPr>
          <w:p w:rsidR="006902B1" w:rsidRPr="003977B9" w:rsidRDefault="006902B1" w:rsidP="00F80464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0" w:type="pct"/>
            <w:vMerge/>
            <w:vAlign w:val="center"/>
          </w:tcPr>
          <w:p w:rsidR="006902B1" w:rsidRPr="003977B9" w:rsidRDefault="006902B1" w:rsidP="00F80464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1" w:type="pct"/>
            <w:vMerge/>
            <w:vAlign w:val="center"/>
          </w:tcPr>
          <w:p w:rsidR="006902B1" w:rsidRPr="003977B9" w:rsidRDefault="006902B1" w:rsidP="00F80464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" w:type="pct"/>
            <w:vMerge/>
            <w:vAlign w:val="center"/>
          </w:tcPr>
          <w:p w:rsidR="006902B1" w:rsidRPr="003977B9" w:rsidRDefault="006902B1" w:rsidP="00F80464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77B9" w:rsidRPr="003977B9" w:rsidTr="00AB6CD1">
        <w:tc>
          <w:tcPr>
            <w:tcW w:w="263" w:type="pct"/>
            <w:vAlign w:val="center"/>
          </w:tcPr>
          <w:p w:rsidR="006902B1" w:rsidRPr="003977B9" w:rsidRDefault="006902B1" w:rsidP="00F8046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300" w:type="pct"/>
            <w:vAlign w:val="center"/>
          </w:tcPr>
          <w:p w:rsidR="006902B1" w:rsidRPr="003977B9" w:rsidRDefault="006902B1" w:rsidP="00F8046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18</w:t>
            </w:r>
            <w:r w:rsidR="00F80464" w:rsidRPr="003977B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80" w:type="pct"/>
            <w:vMerge/>
            <w:vAlign w:val="center"/>
          </w:tcPr>
          <w:p w:rsidR="006902B1" w:rsidRPr="003977B9" w:rsidRDefault="006902B1" w:rsidP="00F80464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" w:type="pct"/>
            <w:vAlign w:val="center"/>
          </w:tcPr>
          <w:p w:rsidR="006902B1" w:rsidRPr="004C50B9" w:rsidRDefault="00F80464" w:rsidP="00F8046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68</w:t>
            </w:r>
          </w:p>
        </w:tc>
        <w:tc>
          <w:tcPr>
            <w:tcW w:w="449" w:type="pct"/>
            <w:vMerge/>
            <w:vAlign w:val="center"/>
          </w:tcPr>
          <w:p w:rsidR="006902B1" w:rsidRPr="003977B9" w:rsidRDefault="006902B1" w:rsidP="00F80464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vAlign w:val="center"/>
          </w:tcPr>
          <w:p w:rsidR="006902B1" w:rsidRPr="003977B9" w:rsidRDefault="00F80464" w:rsidP="00F8046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68,3</w:t>
            </w:r>
          </w:p>
        </w:tc>
        <w:tc>
          <w:tcPr>
            <w:tcW w:w="449" w:type="pct"/>
            <w:vMerge/>
            <w:vAlign w:val="center"/>
          </w:tcPr>
          <w:p w:rsidR="006902B1" w:rsidRPr="003977B9" w:rsidRDefault="006902B1" w:rsidP="00F80464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vAlign w:val="center"/>
          </w:tcPr>
          <w:p w:rsidR="006902B1" w:rsidRPr="003977B9" w:rsidRDefault="00F80464" w:rsidP="00F8046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4,71</w:t>
            </w:r>
          </w:p>
        </w:tc>
        <w:tc>
          <w:tcPr>
            <w:tcW w:w="320" w:type="pct"/>
            <w:vMerge/>
            <w:vAlign w:val="center"/>
          </w:tcPr>
          <w:p w:rsidR="006902B1" w:rsidRPr="003977B9" w:rsidRDefault="006902B1" w:rsidP="00F80464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1" w:type="pct"/>
            <w:vAlign w:val="center"/>
          </w:tcPr>
          <w:p w:rsidR="006902B1" w:rsidRPr="003977B9" w:rsidRDefault="00F80464" w:rsidP="00F8046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137,83</w:t>
            </w:r>
          </w:p>
        </w:tc>
        <w:tc>
          <w:tcPr>
            <w:tcW w:w="279" w:type="pct"/>
            <w:vMerge/>
            <w:vAlign w:val="center"/>
          </w:tcPr>
          <w:p w:rsidR="006902B1" w:rsidRPr="003977B9" w:rsidRDefault="006902B1" w:rsidP="00F80464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0" w:type="pct"/>
            <w:vMerge/>
            <w:vAlign w:val="center"/>
          </w:tcPr>
          <w:p w:rsidR="006902B1" w:rsidRPr="003977B9" w:rsidRDefault="006902B1" w:rsidP="00F80464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1" w:type="pct"/>
            <w:vMerge/>
            <w:vAlign w:val="center"/>
          </w:tcPr>
          <w:p w:rsidR="006902B1" w:rsidRPr="003977B9" w:rsidRDefault="006902B1" w:rsidP="00F80464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" w:type="pct"/>
            <w:vMerge/>
            <w:vAlign w:val="center"/>
          </w:tcPr>
          <w:p w:rsidR="006902B1" w:rsidRPr="003977B9" w:rsidRDefault="006902B1" w:rsidP="00F80464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77B9" w:rsidRPr="003977B9" w:rsidTr="00AB6CD1">
        <w:tc>
          <w:tcPr>
            <w:tcW w:w="263" w:type="pct"/>
            <w:vAlign w:val="center"/>
          </w:tcPr>
          <w:p w:rsidR="006902B1" w:rsidRPr="003977B9" w:rsidRDefault="006902B1" w:rsidP="00F8046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977B9">
              <w:rPr>
                <w:rFonts w:ascii="Times New Roman" w:hAnsi="Times New Roman" w:cs="Times New Roman"/>
              </w:rPr>
              <w:t>ср</w:t>
            </w:r>
            <w:proofErr w:type="gramEnd"/>
            <w:r w:rsidRPr="003977B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0" w:type="pct"/>
            <w:vAlign w:val="center"/>
          </w:tcPr>
          <w:p w:rsidR="006902B1" w:rsidRPr="003977B9" w:rsidRDefault="006902B1" w:rsidP="00F8046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18</w:t>
            </w:r>
            <w:r w:rsidR="00F80464" w:rsidRPr="003977B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80" w:type="pct"/>
            <w:vAlign w:val="center"/>
          </w:tcPr>
          <w:p w:rsidR="006902B1" w:rsidRPr="003977B9" w:rsidRDefault="00F80464" w:rsidP="00F8046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0,5</w:t>
            </w:r>
          </w:p>
        </w:tc>
        <w:tc>
          <w:tcPr>
            <w:tcW w:w="239" w:type="pct"/>
            <w:vAlign w:val="center"/>
          </w:tcPr>
          <w:p w:rsidR="006902B1" w:rsidRPr="004C50B9" w:rsidRDefault="00F80464" w:rsidP="00F8046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67</w:t>
            </w:r>
          </w:p>
        </w:tc>
        <w:tc>
          <w:tcPr>
            <w:tcW w:w="449" w:type="pct"/>
            <w:vAlign w:val="center"/>
          </w:tcPr>
          <w:p w:rsidR="006902B1" w:rsidRPr="003977B9" w:rsidRDefault="00E15ECD" w:rsidP="00F8046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</w:t>
            </w:r>
            <w:r w:rsidR="004C50B9">
              <w:rPr>
                <w:rFonts w:ascii="Times New Roman" w:hAnsi="Times New Roman" w:cs="Times New Roman"/>
              </w:rPr>
              <w:t>0</w:t>
            </w:r>
            <w:r w:rsidR="00F80464" w:rsidRPr="003977B9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330" w:type="pct"/>
            <w:vAlign w:val="center"/>
          </w:tcPr>
          <w:p w:rsidR="006902B1" w:rsidRPr="003977B9" w:rsidRDefault="00F80464" w:rsidP="00F8046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68,3</w:t>
            </w:r>
          </w:p>
        </w:tc>
        <w:tc>
          <w:tcPr>
            <w:tcW w:w="449" w:type="pct"/>
            <w:vAlign w:val="center"/>
          </w:tcPr>
          <w:p w:rsidR="006902B1" w:rsidRPr="003977B9" w:rsidRDefault="00F80464" w:rsidP="00F8046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0,5</w:t>
            </w:r>
          </w:p>
        </w:tc>
        <w:tc>
          <w:tcPr>
            <w:tcW w:w="330" w:type="pct"/>
            <w:vAlign w:val="center"/>
          </w:tcPr>
          <w:p w:rsidR="006902B1" w:rsidRPr="003977B9" w:rsidRDefault="00F80464" w:rsidP="00F8046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4,79</w:t>
            </w:r>
          </w:p>
        </w:tc>
        <w:tc>
          <w:tcPr>
            <w:tcW w:w="320" w:type="pct"/>
            <w:vAlign w:val="center"/>
          </w:tcPr>
          <w:p w:rsidR="006902B1" w:rsidRPr="003977B9" w:rsidRDefault="003977B9" w:rsidP="00F8046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0,1</w:t>
            </w:r>
          </w:p>
        </w:tc>
        <w:tc>
          <w:tcPr>
            <w:tcW w:w="451" w:type="pct"/>
            <w:vAlign w:val="center"/>
          </w:tcPr>
          <w:p w:rsidR="006902B1" w:rsidRPr="003977B9" w:rsidRDefault="003977B9" w:rsidP="00F8046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136,38</w:t>
            </w:r>
          </w:p>
        </w:tc>
        <w:tc>
          <w:tcPr>
            <w:tcW w:w="279" w:type="pct"/>
            <w:vAlign w:val="center"/>
          </w:tcPr>
          <w:p w:rsidR="006902B1" w:rsidRPr="003977B9" w:rsidRDefault="003977B9" w:rsidP="00F8046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0,1</w:t>
            </w:r>
          </w:p>
        </w:tc>
        <w:tc>
          <w:tcPr>
            <w:tcW w:w="390" w:type="pct"/>
            <w:vAlign w:val="center"/>
          </w:tcPr>
          <w:p w:rsidR="006902B1" w:rsidRPr="003977B9" w:rsidRDefault="003977B9" w:rsidP="00F8046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0,032</w:t>
            </w:r>
          </w:p>
        </w:tc>
        <w:tc>
          <w:tcPr>
            <w:tcW w:w="451" w:type="pct"/>
            <w:vAlign w:val="center"/>
          </w:tcPr>
          <w:p w:rsidR="006902B1" w:rsidRPr="003977B9" w:rsidRDefault="00482CD2" w:rsidP="00F8046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</w:t>
            </w:r>
            <w:r w:rsidR="003977B9" w:rsidRPr="003977B9">
              <w:rPr>
                <w:rFonts w:ascii="Times New Roman" w:hAnsi="Times New Roman" w:cs="Times New Roman"/>
                <w:lang w:val="en-US"/>
              </w:rPr>
              <w:t>0017</w:t>
            </w:r>
          </w:p>
        </w:tc>
        <w:tc>
          <w:tcPr>
            <w:tcW w:w="269" w:type="pct"/>
            <w:vAlign w:val="center"/>
          </w:tcPr>
          <w:p w:rsidR="006902B1" w:rsidRPr="003977B9" w:rsidRDefault="003977B9" w:rsidP="00F8046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5,3</w:t>
            </w:r>
          </w:p>
        </w:tc>
      </w:tr>
    </w:tbl>
    <w:p w:rsidR="000F516E" w:rsidRDefault="000F516E" w:rsidP="005D6313">
      <w:pPr>
        <w:ind w:firstLine="0"/>
        <w:rPr>
          <w:rFonts w:ascii="Times New Roman" w:hAnsi="Times New Roman" w:cs="Times New Roman"/>
          <w:b/>
        </w:rPr>
      </w:pPr>
    </w:p>
    <w:p w:rsidR="00282B6A" w:rsidRPr="00282B6A" w:rsidRDefault="00282B6A" w:rsidP="00282B6A">
      <w:pPr>
        <w:shd w:val="clear" w:color="auto" w:fill="FFFFFF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07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2. Показания для груза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</m:t>
            </m:r>
          </m:sub>
        </m:sSub>
      </m:oMath>
      <w:r w:rsidRPr="00282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упражнения 1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497"/>
        <w:gridCol w:w="567"/>
        <w:gridCol w:w="909"/>
        <w:gridCol w:w="454"/>
        <w:gridCol w:w="848"/>
        <w:gridCol w:w="624"/>
        <w:gridCol w:w="848"/>
        <w:gridCol w:w="624"/>
        <w:gridCol w:w="605"/>
        <w:gridCol w:w="852"/>
        <w:gridCol w:w="528"/>
        <w:gridCol w:w="739"/>
        <w:gridCol w:w="967"/>
        <w:gridCol w:w="509"/>
      </w:tblGrid>
      <w:tr w:rsidR="003977B9" w:rsidRPr="003977B9" w:rsidTr="00AB6CD1">
        <w:tc>
          <w:tcPr>
            <w:tcW w:w="260" w:type="pct"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" w:type="pct"/>
            <w:vAlign w:val="center"/>
          </w:tcPr>
          <w:p w:rsidR="003977B9" w:rsidRPr="007139AC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m,</w:t>
            </w:r>
          </w:p>
        </w:tc>
        <w:tc>
          <w:tcPr>
            <w:tcW w:w="475" w:type="pct"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eastAsiaTheme="minorEastAsia" w:hAnsi="Times New Roman" w:cs="Times New Roman"/>
                <w:i/>
                <w:lang w:val="en-US"/>
              </w:rPr>
            </w:pPr>
            <m:oMath>
              <m:r>
                <w:rPr>
                  <w:rFonts w:ascii="Cambria Math" w:hAnsi="Cambria Math" w:cs="Times New Roman"/>
                </w:rPr>
                <m:t>∆</m:t>
              </m:r>
              <m:r>
                <w:rPr>
                  <w:rFonts w:ascii="Cambria Math" w:hAnsi="Cambria Math" w:cs="Times New Roman"/>
                  <w:lang w:val="en-US"/>
                </w:rPr>
                <m:t>m</m:t>
              </m:r>
            </m:oMath>
            <w:r w:rsidRPr="003977B9">
              <w:rPr>
                <w:rFonts w:ascii="Times New Roman" w:eastAsiaTheme="minorEastAsia" w:hAnsi="Times New Roman" w:cs="Times New Roman"/>
                <w:i/>
                <w:lang w:val="en-US"/>
              </w:rPr>
              <w:t>,</w:t>
            </w:r>
          </w:p>
          <w:p w:rsidR="003977B9" w:rsidRPr="003977B9" w:rsidRDefault="00981938" w:rsidP="005372E4">
            <w:pPr>
              <w:ind w:firstLine="0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-3</m:t>
                  </m:r>
                </m:sup>
              </m:sSup>
            </m:oMath>
            <w:r w:rsidR="003977B9" w:rsidRPr="003977B9">
              <w:rPr>
                <w:rFonts w:ascii="Times New Roman" w:eastAsiaTheme="minorEastAsia" w:hAnsi="Times New Roman" w:cs="Times New Roman"/>
              </w:rPr>
              <w:t>кг</w:t>
            </w:r>
          </w:p>
        </w:tc>
        <w:tc>
          <w:tcPr>
            <w:tcW w:w="237" w:type="pct"/>
            <w:vAlign w:val="center"/>
          </w:tcPr>
          <w:p w:rsidR="003977B9" w:rsidRPr="007139AC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d,</w:t>
            </w:r>
          </w:p>
        </w:tc>
        <w:tc>
          <w:tcPr>
            <w:tcW w:w="443" w:type="pct"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eastAsiaTheme="minorEastAsia" w:hAnsi="Times New Roman" w:cs="Times New Roman"/>
                <w:i/>
                <w:lang w:val="en-US"/>
              </w:rPr>
            </w:pPr>
            <m:oMath>
              <m:r>
                <w:rPr>
                  <w:rFonts w:ascii="Cambria Math" w:hAnsi="Cambria Math" w:cs="Times New Roman"/>
                </w:rPr>
                <m:t>∆</m:t>
              </m:r>
              <m:r>
                <w:rPr>
                  <w:rFonts w:ascii="Cambria Math" w:hAnsi="Cambria Math" w:cs="Times New Roman"/>
                  <w:lang w:val="en-US"/>
                </w:rPr>
                <m:t>d</m:t>
              </m:r>
            </m:oMath>
            <w:r w:rsidRPr="003977B9">
              <w:rPr>
                <w:rFonts w:ascii="Times New Roman" w:eastAsiaTheme="minorEastAsia" w:hAnsi="Times New Roman" w:cs="Times New Roman"/>
                <w:i/>
                <w:lang w:val="en-US"/>
              </w:rPr>
              <w:t>,</w:t>
            </w:r>
          </w:p>
          <w:p w:rsidR="003977B9" w:rsidRPr="003977B9" w:rsidRDefault="00981938" w:rsidP="005372E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-3</m:t>
                  </m:r>
                </m:sup>
              </m:sSup>
            </m:oMath>
            <w:r w:rsidR="003977B9" w:rsidRPr="003977B9">
              <w:rPr>
                <w:rFonts w:ascii="Times New Roman" w:eastAsiaTheme="minorEastAsia" w:hAnsi="Times New Roman" w:cs="Times New Roman"/>
              </w:rPr>
              <w:t>м</w:t>
            </w:r>
          </w:p>
        </w:tc>
        <w:tc>
          <w:tcPr>
            <w:tcW w:w="326" w:type="pct"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h,</w:t>
            </w:r>
          </w:p>
        </w:tc>
        <w:tc>
          <w:tcPr>
            <w:tcW w:w="443" w:type="pct"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eastAsiaTheme="minorEastAsia" w:hAnsi="Times New Roman" w:cs="Times New Roman"/>
                <w:i/>
                <w:lang w:val="en-US"/>
              </w:rPr>
            </w:pPr>
            <m:oMath>
              <m:r>
                <w:rPr>
                  <w:rFonts w:ascii="Cambria Math" w:hAnsi="Cambria Math" w:cs="Times New Roman"/>
                </w:rPr>
                <m:t>∆</m:t>
              </m:r>
              <m:r>
                <w:rPr>
                  <w:rFonts w:ascii="Cambria Math" w:hAnsi="Cambria Math" w:cs="Times New Roman"/>
                  <w:lang w:val="en-US"/>
                </w:rPr>
                <m:t>h</m:t>
              </m:r>
            </m:oMath>
            <w:r w:rsidRPr="003977B9">
              <w:rPr>
                <w:rFonts w:ascii="Times New Roman" w:eastAsiaTheme="minorEastAsia" w:hAnsi="Times New Roman" w:cs="Times New Roman"/>
                <w:i/>
                <w:lang w:val="en-US"/>
              </w:rPr>
              <w:t>,</w:t>
            </w:r>
          </w:p>
          <w:p w:rsidR="003977B9" w:rsidRPr="003977B9" w:rsidRDefault="00981938" w:rsidP="005372E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-2</m:t>
                  </m:r>
                </m:sup>
              </m:sSup>
            </m:oMath>
            <w:r w:rsidR="003977B9" w:rsidRPr="003977B9">
              <w:rPr>
                <w:rFonts w:ascii="Times New Roman" w:eastAsiaTheme="minorEastAsia" w:hAnsi="Times New Roman" w:cs="Times New Roman"/>
              </w:rPr>
              <w:t>м</w:t>
            </w:r>
          </w:p>
        </w:tc>
        <w:tc>
          <w:tcPr>
            <w:tcW w:w="326" w:type="pct"/>
            <w:vAlign w:val="center"/>
          </w:tcPr>
          <w:p w:rsidR="003977B9" w:rsidRPr="003977B9" w:rsidRDefault="00981938" w:rsidP="005372E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6" w:type="pct"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>
              <m:r>
                <w:rPr>
                  <w:rFonts w:ascii="Cambria Math" w:hAnsi="Cambria Math" w:cs="Times New Roman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Pr="003977B9">
              <w:rPr>
                <w:rFonts w:ascii="Times New Roman" w:eastAsiaTheme="minorEastAsia" w:hAnsi="Times New Roman" w:cs="Times New Roman"/>
                <w:lang w:val="en-US"/>
              </w:rPr>
              <w:t>,</w:t>
            </w:r>
          </w:p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977B9">
              <w:rPr>
                <w:rFonts w:ascii="Times New Roman" w:eastAsiaTheme="minorEastAsia" w:hAnsi="Times New Roman" w:cs="Times New Roman"/>
              </w:rPr>
              <w:t>с</w:t>
            </w:r>
          </w:p>
        </w:tc>
        <w:tc>
          <w:tcPr>
            <w:tcW w:w="445" w:type="pct"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τ</m:t>
                </m:r>
              </m:oMath>
            </m:oMathPara>
          </w:p>
        </w:tc>
        <w:tc>
          <w:tcPr>
            <w:tcW w:w="276" w:type="pct"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∆</m:t>
              </m:r>
              <m:r>
                <w:rPr>
                  <w:rFonts w:ascii="Cambria Math" w:hAnsi="Cambria Math" w:cs="Times New Roman"/>
                </w:rPr>
                <m:t>τ</m:t>
              </m:r>
            </m:oMath>
            <w:r w:rsidRPr="003977B9">
              <w:rPr>
                <w:rFonts w:ascii="Times New Roman" w:eastAsiaTheme="minorEastAsia" w:hAnsi="Times New Roman" w:cs="Times New Roman"/>
              </w:rPr>
              <w:t>,</w:t>
            </w:r>
          </w:p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977B9">
              <w:rPr>
                <w:rFonts w:ascii="Times New Roman" w:eastAsiaTheme="minorEastAsia" w:hAnsi="Times New Roman" w:cs="Times New Roman"/>
              </w:rPr>
              <w:t>с</w:t>
            </w:r>
          </w:p>
        </w:tc>
        <w:tc>
          <w:tcPr>
            <w:tcW w:w="386" w:type="pct"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I,</w:t>
            </w:r>
          </w:p>
        </w:tc>
        <w:tc>
          <w:tcPr>
            <w:tcW w:w="505" w:type="pct"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∆I,</m:t>
                </m:r>
              </m:oMath>
            </m:oMathPara>
          </w:p>
        </w:tc>
        <w:tc>
          <w:tcPr>
            <w:tcW w:w="266" w:type="pct"/>
            <w:vAlign w:val="center"/>
          </w:tcPr>
          <w:p w:rsidR="003977B9" w:rsidRPr="003977B9" w:rsidRDefault="00981938" w:rsidP="005372E4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3977B9" w:rsidRPr="003977B9">
              <w:rPr>
                <w:rFonts w:ascii="Times New Roman" w:eastAsiaTheme="minorEastAsia" w:hAnsi="Times New Roman" w:cs="Times New Roman"/>
                <w:lang w:val="en-US"/>
              </w:rPr>
              <w:t>,</w:t>
            </w:r>
          </w:p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7B9">
              <w:rPr>
                <w:rFonts w:ascii="Times New Roman" w:eastAsiaTheme="minorEastAsia" w:hAnsi="Times New Roman" w:cs="Times New Roman"/>
                <w:lang w:val="en-US"/>
              </w:rPr>
              <w:t>%</w:t>
            </w:r>
          </w:p>
        </w:tc>
      </w:tr>
      <w:tr w:rsidR="003977B9" w:rsidRPr="003977B9" w:rsidTr="00AB6CD1">
        <w:tc>
          <w:tcPr>
            <w:tcW w:w="260" w:type="pct"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296" w:type="pct"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182</w:t>
            </w:r>
          </w:p>
        </w:tc>
        <w:tc>
          <w:tcPr>
            <w:tcW w:w="475" w:type="pct"/>
            <w:vMerge w:val="restart"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sym w:font="Symbol" w:char="F02D"/>
            </w:r>
          </w:p>
        </w:tc>
        <w:tc>
          <w:tcPr>
            <w:tcW w:w="237" w:type="pct"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66</w:t>
            </w:r>
          </w:p>
        </w:tc>
        <w:tc>
          <w:tcPr>
            <w:tcW w:w="443" w:type="pct"/>
            <w:vMerge w:val="restart"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sym w:font="Symbol" w:char="F02D"/>
            </w:r>
          </w:p>
        </w:tc>
        <w:tc>
          <w:tcPr>
            <w:tcW w:w="326" w:type="pct"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68,3</w:t>
            </w:r>
          </w:p>
        </w:tc>
        <w:tc>
          <w:tcPr>
            <w:tcW w:w="443" w:type="pct"/>
            <w:vMerge w:val="restart"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sym w:font="Symbol" w:char="F02D"/>
            </w:r>
          </w:p>
        </w:tc>
        <w:tc>
          <w:tcPr>
            <w:tcW w:w="326" w:type="pct"/>
            <w:vAlign w:val="center"/>
          </w:tcPr>
          <w:p w:rsidR="003977B9" w:rsidRPr="004C50B9" w:rsidRDefault="004C50B9" w:rsidP="005372E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5,2</w:t>
            </w:r>
          </w:p>
        </w:tc>
        <w:tc>
          <w:tcPr>
            <w:tcW w:w="316" w:type="pct"/>
            <w:vMerge w:val="restart"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sym w:font="Symbol" w:char="F02D"/>
            </w:r>
          </w:p>
        </w:tc>
        <w:tc>
          <w:tcPr>
            <w:tcW w:w="445" w:type="pct"/>
            <w:vAlign w:val="center"/>
          </w:tcPr>
          <w:p w:rsidR="003977B9" w:rsidRPr="004C50B9" w:rsidRDefault="004C50B9" w:rsidP="005372E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138,1</w:t>
            </w:r>
          </w:p>
        </w:tc>
        <w:tc>
          <w:tcPr>
            <w:tcW w:w="276" w:type="pct"/>
            <w:vMerge w:val="restart"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sym w:font="Symbol" w:char="F02D"/>
            </w:r>
          </w:p>
        </w:tc>
        <w:tc>
          <w:tcPr>
            <w:tcW w:w="386" w:type="pct"/>
            <w:vMerge w:val="restart"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sym w:font="Symbol" w:char="F02D"/>
            </w:r>
          </w:p>
        </w:tc>
        <w:tc>
          <w:tcPr>
            <w:tcW w:w="505" w:type="pct"/>
            <w:vMerge w:val="restart"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sym w:font="Symbol" w:char="F02D"/>
            </w:r>
          </w:p>
        </w:tc>
        <w:tc>
          <w:tcPr>
            <w:tcW w:w="266" w:type="pct"/>
            <w:vMerge w:val="restart"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sym w:font="Symbol" w:char="F02D"/>
            </w:r>
          </w:p>
        </w:tc>
      </w:tr>
      <w:tr w:rsidR="003977B9" w:rsidRPr="003977B9" w:rsidTr="00AB6CD1">
        <w:tc>
          <w:tcPr>
            <w:tcW w:w="260" w:type="pct"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296" w:type="pct"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182</w:t>
            </w:r>
          </w:p>
        </w:tc>
        <w:tc>
          <w:tcPr>
            <w:tcW w:w="475" w:type="pct"/>
            <w:vMerge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7" w:type="pct"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67</w:t>
            </w:r>
          </w:p>
        </w:tc>
        <w:tc>
          <w:tcPr>
            <w:tcW w:w="443" w:type="pct"/>
            <w:vMerge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pct"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68,3</w:t>
            </w:r>
          </w:p>
        </w:tc>
        <w:tc>
          <w:tcPr>
            <w:tcW w:w="443" w:type="pct"/>
            <w:vMerge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pct"/>
            <w:vAlign w:val="center"/>
          </w:tcPr>
          <w:p w:rsidR="003977B9" w:rsidRPr="004C50B9" w:rsidRDefault="004C50B9" w:rsidP="005372E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4,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6" w:type="pct"/>
            <w:vMerge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:rsidR="003977B9" w:rsidRPr="004C50B9" w:rsidRDefault="004C50B9" w:rsidP="005372E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140,1</w:t>
            </w:r>
          </w:p>
        </w:tc>
        <w:tc>
          <w:tcPr>
            <w:tcW w:w="276" w:type="pct"/>
            <w:vMerge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vMerge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5" w:type="pct"/>
            <w:vMerge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6" w:type="pct"/>
            <w:vMerge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77B9" w:rsidRPr="003977B9" w:rsidTr="00AB6CD1">
        <w:tc>
          <w:tcPr>
            <w:tcW w:w="260" w:type="pct"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296" w:type="pct"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182</w:t>
            </w:r>
          </w:p>
        </w:tc>
        <w:tc>
          <w:tcPr>
            <w:tcW w:w="475" w:type="pct"/>
            <w:vMerge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7" w:type="pct"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68</w:t>
            </w:r>
          </w:p>
        </w:tc>
        <w:tc>
          <w:tcPr>
            <w:tcW w:w="443" w:type="pct"/>
            <w:vMerge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pct"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68,3</w:t>
            </w:r>
          </w:p>
        </w:tc>
        <w:tc>
          <w:tcPr>
            <w:tcW w:w="443" w:type="pct"/>
            <w:vMerge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pct"/>
            <w:vAlign w:val="center"/>
          </w:tcPr>
          <w:p w:rsidR="003977B9" w:rsidRPr="004C50B9" w:rsidRDefault="004C50B9" w:rsidP="005372E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4,6</w:t>
            </w:r>
          </w:p>
        </w:tc>
        <w:tc>
          <w:tcPr>
            <w:tcW w:w="316" w:type="pct"/>
            <w:vMerge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142,7</w:t>
            </w:r>
          </w:p>
        </w:tc>
        <w:tc>
          <w:tcPr>
            <w:tcW w:w="276" w:type="pct"/>
            <w:vMerge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vMerge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5" w:type="pct"/>
            <w:vMerge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6" w:type="pct"/>
            <w:vMerge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77B9" w:rsidRPr="003977B9" w:rsidTr="00AB6CD1">
        <w:tc>
          <w:tcPr>
            <w:tcW w:w="260" w:type="pct"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977B9">
              <w:rPr>
                <w:rFonts w:ascii="Times New Roman" w:hAnsi="Times New Roman" w:cs="Times New Roman"/>
              </w:rPr>
              <w:t>ср</w:t>
            </w:r>
            <w:proofErr w:type="gramEnd"/>
            <w:r w:rsidRPr="003977B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96" w:type="pct"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182</w:t>
            </w:r>
          </w:p>
        </w:tc>
        <w:tc>
          <w:tcPr>
            <w:tcW w:w="475" w:type="pct"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0,5</w:t>
            </w:r>
          </w:p>
        </w:tc>
        <w:tc>
          <w:tcPr>
            <w:tcW w:w="237" w:type="pct"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67</w:t>
            </w:r>
          </w:p>
        </w:tc>
        <w:tc>
          <w:tcPr>
            <w:tcW w:w="443" w:type="pct"/>
            <w:vAlign w:val="center"/>
          </w:tcPr>
          <w:p w:rsidR="003977B9" w:rsidRPr="003977B9" w:rsidRDefault="00E15ECD" w:rsidP="005372E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</w:t>
            </w:r>
            <w:r w:rsidR="004C50B9">
              <w:rPr>
                <w:rFonts w:ascii="Times New Roman" w:hAnsi="Times New Roman" w:cs="Times New Roman"/>
              </w:rPr>
              <w:t>0</w:t>
            </w:r>
            <w:r w:rsidR="003977B9" w:rsidRPr="003977B9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326" w:type="pct"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68,3</w:t>
            </w:r>
          </w:p>
        </w:tc>
        <w:tc>
          <w:tcPr>
            <w:tcW w:w="443" w:type="pct"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0,5</w:t>
            </w:r>
          </w:p>
        </w:tc>
        <w:tc>
          <w:tcPr>
            <w:tcW w:w="326" w:type="pct"/>
            <w:vAlign w:val="center"/>
          </w:tcPr>
          <w:p w:rsidR="003977B9" w:rsidRPr="004C50B9" w:rsidRDefault="004C50B9" w:rsidP="005372E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4,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16" w:type="pct"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0,1</w:t>
            </w:r>
          </w:p>
        </w:tc>
        <w:tc>
          <w:tcPr>
            <w:tcW w:w="445" w:type="pct"/>
            <w:vAlign w:val="center"/>
          </w:tcPr>
          <w:p w:rsidR="003977B9" w:rsidRPr="004C50B9" w:rsidRDefault="004C50B9" w:rsidP="005372E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140,3</w:t>
            </w:r>
          </w:p>
        </w:tc>
        <w:tc>
          <w:tcPr>
            <w:tcW w:w="276" w:type="pct"/>
            <w:vAlign w:val="center"/>
          </w:tcPr>
          <w:p w:rsidR="003977B9" w:rsidRPr="003977B9" w:rsidRDefault="003977B9" w:rsidP="005372E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77B9">
              <w:rPr>
                <w:rFonts w:ascii="Times New Roman" w:hAnsi="Times New Roman" w:cs="Times New Roman"/>
                <w:lang w:val="en-US"/>
              </w:rPr>
              <w:t>0,1</w:t>
            </w:r>
          </w:p>
        </w:tc>
        <w:tc>
          <w:tcPr>
            <w:tcW w:w="386" w:type="pct"/>
            <w:vAlign w:val="center"/>
          </w:tcPr>
          <w:p w:rsidR="003977B9" w:rsidRPr="003977B9" w:rsidRDefault="00482CD2" w:rsidP="005372E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0,034</w:t>
            </w:r>
          </w:p>
        </w:tc>
        <w:tc>
          <w:tcPr>
            <w:tcW w:w="505" w:type="pct"/>
            <w:vAlign w:val="center"/>
          </w:tcPr>
          <w:p w:rsidR="003977B9" w:rsidRPr="00482CD2" w:rsidRDefault="00482CD2" w:rsidP="005372E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0,00177</w:t>
            </w:r>
          </w:p>
        </w:tc>
        <w:tc>
          <w:tcPr>
            <w:tcW w:w="266" w:type="pct"/>
            <w:vAlign w:val="center"/>
          </w:tcPr>
          <w:p w:rsidR="003977B9" w:rsidRPr="00482CD2" w:rsidRDefault="00482CD2" w:rsidP="005372E4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5,2</w:t>
            </w:r>
          </w:p>
        </w:tc>
      </w:tr>
    </w:tbl>
    <w:p w:rsidR="003977B9" w:rsidRDefault="003977B9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282B6A" w:rsidRPr="00282B6A" w:rsidRDefault="00282B6A" w:rsidP="00282B6A">
      <w:pPr>
        <w:shd w:val="clear" w:color="auto" w:fill="FFFFFF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07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</w:t>
      </w:r>
      <w:r w:rsidR="004C50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 Показания из упражнения 2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670"/>
        <w:gridCol w:w="672"/>
        <w:gridCol w:w="528"/>
        <w:gridCol w:w="951"/>
        <w:gridCol w:w="322"/>
        <w:gridCol w:w="708"/>
        <w:gridCol w:w="1200"/>
        <w:gridCol w:w="297"/>
        <w:gridCol w:w="572"/>
        <w:gridCol w:w="226"/>
        <w:gridCol w:w="624"/>
        <w:gridCol w:w="1011"/>
        <w:gridCol w:w="800"/>
        <w:gridCol w:w="990"/>
      </w:tblGrid>
      <w:tr w:rsidR="00282B6A" w:rsidRPr="00653A97" w:rsidTr="00282B6A">
        <w:tc>
          <w:tcPr>
            <w:tcW w:w="350" w:type="pct"/>
            <w:vAlign w:val="center"/>
          </w:tcPr>
          <w:p w:rsidR="00AB6CD1" w:rsidRPr="00653A97" w:rsidRDefault="00AB6CD1" w:rsidP="00482CD2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1" w:type="pct"/>
            <w:vAlign w:val="center"/>
          </w:tcPr>
          <w:p w:rsidR="00AB6CD1" w:rsidRPr="00653A97" w:rsidRDefault="00AB6CD1" w:rsidP="00482CD2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653A97">
              <w:rPr>
                <w:rFonts w:ascii="Times New Roman" w:hAnsi="Times New Roman" w:cs="Times New Roman"/>
                <w:lang w:val="en-US"/>
              </w:rPr>
              <w:t>m,</w:t>
            </w:r>
          </w:p>
        </w:tc>
        <w:tc>
          <w:tcPr>
            <w:tcW w:w="941" w:type="pct"/>
            <w:gridSpan w:val="3"/>
            <w:vAlign w:val="center"/>
          </w:tcPr>
          <w:p w:rsidR="00AB6CD1" w:rsidRPr="00653A97" w:rsidRDefault="00AB6CD1" w:rsidP="00482CD2">
            <w:pPr>
              <w:ind w:firstLine="0"/>
              <w:jc w:val="center"/>
              <w:rPr>
                <w:rFonts w:ascii="Times New Roman" w:eastAsiaTheme="minorEastAsia" w:hAnsi="Times New Roman" w:cs="Times New Roman"/>
                <w:i/>
                <w:lang w:val="en-US"/>
              </w:rPr>
            </w:pPr>
            <m:oMath>
              <m:r>
                <w:rPr>
                  <w:rFonts w:ascii="Cambria Math" w:hAnsi="Cambria Math" w:cs="Times New Roman"/>
                </w:rPr>
                <m:t>∆</m:t>
              </m:r>
              <m:r>
                <w:rPr>
                  <w:rFonts w:ascii="Cambria Math" w:hAnsi="Cambria Math" w:cs="Times New Roman"/>
                  <w:lang w:val="en-US"/>
                </w:rPr>
                <m:t>m</m:t>
              </m:r>
            </m:oMath>
            <w:r w:rsidRPr="00653A97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-3</m:t>
                  </m:r>
                </m:sup>
              </m:sSup>
            </m:oMath>
            <w:r w:rsidRPr="00653A97">
              <w:rPr>
                <w:rFonts w:ascii="Times New Roman" w:eastAsiaTheme="minorEastAsia" w:hAnsi="Times New Roman" w:cs="Times New Roman"/>
              </w:rPr>
              <w:t>кг</w:t>
            </w:r>
          </w:p>
        </w:tc>
        <w:tc>
          <w:tcPr>
            <w:tcW w:w="370" w:type="pct"/>
            <w:vAlign w:val="center"/>
          </w:tcPr>
          <w:p w:rsidR="00AB6CD1" w:rsidRPr="00653A97" w:rsidRDefault="00AB6CD1" w:rsidP="00482CD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3A97">
              <w:rPr>
                <w:rFonts w:ascii="Times New Roman" w:hAnsi="Times New Roman" w:cs="Times New Roman"/>
                <w:lang w:val="en-US"/>
              </w:rPr>
              <w:t>d,</w:t>
            </w:r>
          </w:p>
        </w:tc>
        <w:tc>
          <w:tcPr>
            <w:tcW w:w="782" w:type="pct"/>
            <w:gridSpan w:val="2"/>
            <w:vAlign w:val="center"/>
          </w:tcPr>
          <w:p w:rsidR="00AB6CD1" w:rsidRPr="00653A97" w:rsidRDefault="00AB6CD1" w:rsidP="00482CD2">
            <w:pPr>
              <w:ind w:firstLine="0"/>
              <w:jc w:val="center"/>
              <w:rPr>
                <w:rFonts w:ascii="Times New Roman" w:eastAsiaTheme="minorEastAsia" w:hAnsi="Times New Roman" w:cs="Times New Roman"/>
                <w:i/>
                <w:lang w:val="en-US"/>
              </w:rPr>
            </w:pPr>
            <m:oMath>
              <m:r>
                <w:rPr>
                  <w:rFonts w:ascii="Cambria Math" w:hAnsi="Cambria Math" w:cs="Times New Roman"/>
                </w:rPr>
                <m:t>∆</m:t>
              </m:r>
              <m:r>
                <w:rPr>
                  <w:rFonts w:ascii="Cambria Math" w:hAnsi="Cambria Math" w:cs="Times New Roman"/>
                  <w:lang w:val="en-US"/>
                </w:rPr>
                <m:t>d</m:t>
              </m:r>
            </m:oMath>
            <w:r w:rsidRPr="00653A97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-3</m:t>
                  </m:r>
                </m:sup>
              </m:sSup>
            </m:oMath>
            <w:r w:rsidRPr="00653A97">
              <w:rPr>
                <w:rFonts w:ascii="Times New Roman" w:eastAsiaTheme="minorEastAsia" w:hAnsi="Times New Roman" w:cs="Times New Roman"/>
              </w:rPr>
              <w:t>м</w:t>
            </w:r>
          </w:p>
        </w:tc>
        <w:tc>
          <w:tcPr>
            <w:tcW w:w="417" w:type="pct"/>
            <w:gridSpan w:val="2"/>
            <w:vAlign w:val="center"/>
          </w:tcPr>
          <w:p w:rsidR="00AB6CD1" w:rsidRPr="00653A97" w:rsidRDefault="00AB6CD1" w:rsidP="00482CD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3A97">
              <w:rPr>
                <w:rFonts w:ascii="Times New Roman" w:hAnsi="Times New Roman" w:cs="Times New Roman"/>
                <w:lang w:val="en-US"/>
              </w:rPr>
              <w:t>h,</w:t>
            </w:r>
          </w:p>
        </w:tc>
        <w:tc>
          <w:tcPr>
            <w:tcW w:w="854" w:type="pct"/>
            <w:gridSpan w:val="2"/>
            <w:vAlign w:val="center"/>
          </w:tcPr>
          <w:p w:rsidR="00AB6CD1" w:rsidRPr="00653A97" w:rsidRDefault="00AB6CD1" w:rsidP="00482CD2">
            <w:pPr>
              <w:ind w:firstLine="0"/>
              <w:jc w:val="center"/>
              <w:rPr>
                <w:rFonts w:ascii="Times New Roman" w:eastAsiaTheme="minorEastAsia" w:hAnsi="Times New Roman" w:cs="Times New Roman"/>
                <w:i/>
                <w:lang w:val="en-US"/>
              </w:rPr>
            </w:pPr>
            <m:oMath>
              <m:r>
                <w:rPr>
                  <w:rFonts w:ascii="Cambria Math" w:hAnsi="Cambria Math" w:cs="Times New Roman"/>
                </w:rPr>
                <m:t>∆</m:t>
              </m:r>
              <m:r>
                <w:rPr>
                  <w:rFonts w:ascii="Cambria Math" w:hAnsi="Cambria Math" w:cs="Times New Roman"/>
                  <w:lang w:val="en-US"/>
                </w:rPr>
                <m:t>h</m:t>
              </m:r>
            </m:oMath>
            <w:r w:rsidRPr="00653A97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-2</m:t>
                  </m:r>
                </m:sup>
              </m:sSup>
            </m:oMath>
            <w:r w:rsidRPr="00653A97">
              <w:rPr>
                <w:rFonts w:ascii="Times New Roman" w:eastAsiaTheme="minorEastAsia" w:hAnsi="Times New Roman" w:cs="Times New Roman"/>
              </w:rPr>
              <w:t>м</w:t>
            </w:r>
          </w:p>
        </w:tc>
        <w:tc>
          <w:tcPr>
            <w:tcW w:w="418" w:type="pct"/>
            <w:vAlign w:val="center"/>
          </w:tcPr>
          <w:p w:rsidR="00AB6CD1" w:rsidRPr="00653A97" w:rsidRDefault="00981938" w:rsidP="00482CD2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17" w:type="pct"/>
            <w:vAlign w:val="center"/>
          </w:tcPr>
          <w:p w:rsidR="00AB6CD1" w:rsidRPr="00653A97" w:rsidRDefault="00AB6CD1" w:rsidP="00482CD2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>
              <m:r>
                <w:rPr>
                  <w:rFonts w:ascii="Cambria Math" w:hAnsi="Cambria Math" w:cs="Times New Roman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Pr="00653A97">
              <w:rPr>
                <w:rFonts w:ascii="Times New Roman" w:eastAsiaTheme="minorEastAsia" w:hAnsi="Times New Roman" w:cs="Times New Roman"/>
                <w:lang w:val="en-US"/>
              </w:rPr>
              <w:t xml:space="preserve">, </w:t>
            </w:r>
            <w:r w:rsidRPr="00653A97">
              <w:rPr>
                <w:rFonts w:ascii="Times New Roman" w:eastAsiaTheme="minorEastAsia" w:hAnsi="Times New Roman" w:cs="Times New Roman"/>
              </w:rPr>
              <w:t>с</w:t>
            </w:r>
          </w:p>
        </w:tc>
      </w:tr>
      <w:tr w:rsidR="00282B6A" w:rsidRPr="00653A97" w:rsidTr="00282B6A">
        <w:tc>
          <w:tcPr>
            <w:tcW w:w="350" w:type="pct"/>
            <w:vAlign w:val="center"/>
          </w:tcPr>
          <w:p w:rsidR="00AB6CD1" w:rsidRPr="00653A97" w:rsidRDefault="00AB6CD1" w:rsidP="00482CD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3A97"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351" w:type="pct"/>
            <w:vAlign w:val="center"/>
          </w:tcPr>
          <w:p w:rsidR="00AB6CD1" w:rsidRPr="00653A97" w:rsidRDefault="00AB6CD1" w:rsidP="00482CD2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653A97">
              <w:rPr>
                <w:rFonts w:ascii="Times New Roman" w:hAnsi="Times New Roman" w:cs="Times New Roman"/>
                <w:lang w:val="en-US"/>
              </w:rPr>
              <w:t>18</w:t>
            </w:r>
            <w:r w:rsidRPr="00653A9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1" w:type="pct"/>
            <w:gridSpan w:val="3"/>
            <w:vMerge w:val="restart"/>
            <w:vAlign w:val="center"/>
          </w:tcPr>
          <w:p w:rsidR="00AB6CD1" w:rsidRPr="00653A97" w:rsidRDefault="00AB6CD1" w:rsidP="00482CD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3A97">
              <w:rPr>
                <w:rFonts w:ascii="Times New Roman" w:hAnsi="Times New Roman" w:cs="Times New Roman"/>
                <w:lang w:val="en-US"/>
              </w:rPr>
              <w:sym w:font="Symbol" w:char="F02D"/>
            </w:r>
          </w:p>
        </w:tc>
        <w:tc>
          <w:tcPr>
            <w:tcW w:w="370" w:type="pct"/>
            <w:vAlign w:val="center"/>
          </w:tcPr>
          <w:p w:rsidR="00AB6CD1" w:rsidRPr="00653A97" w:rsidRDefault="00AB6CD1" w:rsidP="00482CD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3A97">
              <w:rPr>
                <w:rFonts w:ascii="Times New Roman" w:hAnsi="Times New Roman" w:cs="Times New Roman"/>
                <w:lang w:val="en-US"/>
              </w:rPr>
              <w:t>66</w:t>
            </w:r>
          </w:p>
        </w:tc>
        <w:tc>
          <w:tcPr>
            <w:tcW w:w="782" w:type="pct"/>
            <w:gridSpan w:val="2"/>
            <w:vMerge w:val="restart"/>
            <w:vAlign w:val="center"/>
          </w:tcPr>
          <w:p w:rsidR="00AB6CD1" w:rsidRPr="00653A97" w:rsidRDefault="00AB6CD1" w:rsidP="00482CD2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653A97">
              <w:rPr>
                <w:rFonts w:ascii="Times New Roman" w:hAnsi="Times New Roman" w:cs="Times New Roman"/>
                <w:lang w:val="en-US"/>
              </w:rPr>
              <w:sym w:font="Symbol" w:char="F02D"/>
            </w:r>
          </w:p>
        </w:tc>
        <w:tc>
          <w:tcPr>
            <w:tcW w:w="417" w:type="pct"/>
            <w:gridSpan w:val="2"/>
            <w:vAlign w:val="center"/>
          </w:tcPr>
          <w:p w:rsidR="00AB6CD1" w:rsidRPr="00653A97" w:rsidRDefault="00AB6CD1" w:rsidP="00482CD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3A97">
              <w:rPr>
                <w:rFonts w:ascii="Times New Roman" w:hAnsi="Times New Roman" w:cs="Times New Roman"/>
                <w:lang w:val="en-US"/>
              </w:rPr>
              <w:t>68,3</w:t>
            </w:r>
          </w:p>
        </w:tc>
        <w:tc>
          <w:tcPr>
            <w:tcW w:w="854" w:type="pct"/>
            <w:gridSpan w:val="2"/>
            <w:vMerge w:val="restart"/>
            <w:vAlign w:val="center"/>
          </w:tcPr>
          <w:p w:rsidR="00AB6CD1" w:rsidRPr="00653A97" w:rsidRDefault="00AB6CD1" w:rsidP="00482CD2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653A97">
              <w:rPr>
                <w:rFonts w:ascii="Times New Roman" w:hAnsi="Times New Roman" w:cs="Times New Roman"/>
                <w:lang w:val="en-US"/>
              </w:rPr>
              <w:sym w:font="Symbol" w:char="F02D"/>
            </w:r>
          </w:p>
        </w:tc>
        <w:tc>
          <w:tcPr>
            <w:tcW w:w="418" w:type="pct"/>
            <w:vAlign w:val="center"/>
          </w:tcPr>
          <w:p w:rsidR="00AB6CD1" w:rsidRPr="00653A97" w:rsidRDefault="00AB6CD1" w:rsidP="00482CD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3A97">
              <w:rPr>
                <w:rFonts w:ascii="Times New Roman" w:hAnsi="Times New Roman" w:cs="Times New Roman"/>
                <w:lang w:val="en-US"/>
              </w:rPr>
              <w:t>4,9</w:t>
            </w:r>
          </w:p>
        </w:tc>
        <w:tc>
          <w:tcPr>
            <w:tcW w:w="517" w:type="pct"/>
            <w:vMerge w:val="restart"/>
            <w:vAlign w:val="center"/>
          </w:tcPr>
          <w:p w:rsidR="00AB6CD1" w:rsidRPr="00653A97" w:rsidRDefault="00AB6CD1" w:rsidP="00482CD2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653A97">
              <w:rPr>
                <w:rFonts w:ascii="Times New Roman" w:hAnsi="Times New Roman" w:cs="Times New Roman"/>
                <w:lang w:val="en-US"/>
              </w:rPr>
              <w:sym w:font="Symbol" w:char="F02D"/>
            </w:r>
          </w:p>
        </w:tc>
      </w:tr>
      <w:tr w:rsidR="00282B6A" w:rsidRPr="00653A97" w:rsidTr="00282B6A">
        <w:tc>
          <w:tcPr>
            <w:tcW w:w="350" w:type="pct"/>
            <w:vAlign w:val="center"/>
          </w:tcPr>
          <w:p w:rsidR="00AB6CD1" w:rsidRPr="00653A97" w:rsidRDefault="00AB6CD1" w:rsidP="00482CD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3A97"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351" w:type="pct"/>
            <w:vAlign w:val="center"/>
          </w:tcPr>
          <w:p w:rsidR="00AB6CD1" w:rsidRPr="00653A97" w:rsidRDefault="00AB6CD1" w:rsidP="00482CD2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653A97">
              <w:rPr>
                <w:rFonts w:ascii="Times New Roman" w:hAnsi="Times New Roman" w:cs="Times New Roman"/>
                <w:lang w:val="en-US"/>
              </w:rPr>
              <w:t>18</w:t>
            </w:r>
            <w:r w:rsidRPr="00653A9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1" w:type="pct"/>
            <w:gridSpan w:val="3"/>
            <w:vMerge/>
            <w:vAlign w:val="center"/>
          </w:tcPr>
          <w:p w:rsidR="00AB6CD1" w:rsidRPr="00653A97" w:rsidRDefault="00AB6CD1" w:rsidP="00482CD2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0" w:type="pct"/>
            <w:vAlign w:val="center"/>
          </w:tcPr>
          <w:p w:rsidR="00AB6CD1" w:rsidRPr="00653A97" w:rsidRDefault="00AB6CD1" w:rsidP="00482CD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3A97">
              <w:rPr>
                <w:rFonts w:ascii="Times New Roman" w:hAnsi="Times New Roman" w:cs="Times New Roman"/>
                <w:lang w:val="en-US"/>
              </w:rPr>
              <w:t>67</w:t>
            </w:r>
          </w:p>
        </w:tc>
        <w:tc>
          <w:tcPr>
            <w:tcW w:w="782" w:type="pct"/>
            <w:gridSpan w:val="2"/>
            <w:vMerge/>
            <w:vAlign w:val="center"/>
          </w:tcPr>
          <w:p w:rsidR="00AB6CD1" w:rsidRPr="00653A97" w:rsidRDefault="00AB6CD1" w:rsidP="00482CD2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" w:type="pct"/>
            <w:gridSpan w:val="2"/>
            <w:vAlign w:val="center"/>
          </w:tcPr>
          <w:p w:rsidR="00AB6CD1" w:rsidRPr="00653A97" w:rsidRDefault="00AB6CD1" w:rsidP="00482CD2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653A97">
              <w:rPr>
                <w:rFonts w:ascii="Times New Roman" w:hAnsi="Times New Roman" w:cs="Times New Roman"/>
                <w:lang w:val="en-US"/>
              </w:rPr>
              <w:t>68,3</w:t>
            </w:r>
          </w:p>
        </w:tc>
        <w:tc>
          <w:tcPr>
            <w:tcW w:w="854" w:type="pct"/>
            <w:gridSpan w:val="2"/>
            <w:vMerge/>
            <w:vAlign w:val="center"/>
          </w:tcPr>
          <w:p w:rsidR="00AB6CD1" w:rsidRPr="00653A97" w:rsidRDefault="00AB6CD1" w:rsidP="00482CD2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pct"/>
            <w:vAlign w:val="center"/>
          </w:tcPr>
          <w:p w:rsidR="00AB6CD1" w:rsidRPr="004C50B9" w:rsidRDefault="004C50B9" w:rsidP="00482CD2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4,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17" w:type="pct"/>
            <w:vMerge/>
            <w:vAlign w:val="center"/>
          </w:tcPr>
          <w:p w:rsidR="00AB6CD1" w:rsidRPr="00653A97" w:rsidRDefault="00AB6CD1" w:rsidP="00482CD2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2B6A" w:rsidRPr="00653A97" w:rsidTr="00282B6A">
        <w:tc>
          <w:tcPr>
            <w:tcW w:w="350" w:type="pct"/>
            <w:vAlign w:val="center"/>
          </w:tcPr>
          <w:p w:rsidR="00AB6CD1" w:rsidRPr="00653A97" w:rsidRDefault="00AB6CD1" w:rsidP="00482CD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3A97"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351" w:type="pct"/>
            <w:vAlign w:val="center"/>
          </w:tcPr>
          <w:p w:rsidR="00AB6CD1" w:rsidRPr="00653A97" w:rsidRDefault="00AB6CD1" w:rsidP="00482CD2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653A97">
              <w:rPr>
                <w:rFonts w:ascii="Times New Roman" w:hAnsi="Times New Roman" w:cs="Times New Roman"/>
                <w:lang w:val="en-US"/>
              </w:rPr>
              <w:t>18</w:t>
            </w:r>
            <w:r w:rsidRPr="00653A9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1" w:type="pct"/>
            <w:gridSpan w:val="3"/>
            <w:vMerge/>
            <w:vAlign w:val="center"/>
          </w:tcPr>
          <w:p w:rsidR="00AB6CD1" w:rsidRPr="00653A97" w:rsidRDefault="00AB6CD1" w:rsidP="00482CD2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0" w:type="pct"/>
            <w:vAlign w:val="center"/>
          </w:tcPr>
          <w:p w:rsidR="00AB6CD1" w:rsidRPr="00653A97" w:rsidRDefault="00AB6CD1" w:rsidP="00482CD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3A97">
              <w:rPr>
                <w:rFonts w:ascii="Times New Roman" w:hAnsi="Times New Roman" w:cs="Times New Roman"/>
                <w:lang w:val="en-US"/>
              </w:rPr>
              <w:t>68</w:t>
            </w:r>
          </w:p>
        </w:tc>
        <w:tc>
          <w:tcPr>
            <w:tcW w:w="782" w:type="pct"/>
            <w:gridSpan w:val="2"/>
            <w:vMerge/>
            <w:vAlign w:val="center"/>
          </w:tcPr>
          <w:p w:rsidR="00AB6CD1" w:rsidRPr="00653A97" w:rsidRDefault="00AB6CD1" w:rsidP="00482CD2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" w:type="pct"/>
            <w:gridSpan w:val="2"/>
            <w:vAlign w:val="center"/>
          </w:tcPr>
          <w:p w:rsidR="00AB6CD1" w:rsidRPr="00653A97" w:rsidRDefault="00AB6CD1" w:rsidP="00482CD2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653A97">
              <w:rPr>
                <w:rFonts w:ascii="Times New Roman" w:hAnsi="Times New Roman" w:cs="Times New Roman"/>
                <w:lang w:val="en-US"/>
              </w:rPr>
              <w:t>68,3</w:t>
            </w:r>
          </w:p>
        </w:tc>
        <w:tc>
          <w:tcPr>
            <w:tcW w:w="854" w:type="pct"/>
            <w:gridSpan w:val="2"/>
            <w:vMerge/>
            <w:vAlign w:val="center"/>
          </w:tcPr>
          <w:p w:rsidR="00AB6CD1" w:rsidRPr="00653A97" w:rsidRDefault="00AB6CD1" w:rsidP="00482CD2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" w:type="pct"/>
            <w:vAlign w:val="center"/>
          </w:tcPr>
          <w:p w:rsidR="00AB6CD1" w:rsidRPr="004C50B9" w:rsidRDefault="004C50B9" w:rsidP="00482CD2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4,7</w:t>
            </w:r>
          </w:p>
        </w:tc>
        <w:tc>
          <w:tcPr>
            <w:tcW w:w="517" w:type="pct"/>
            <w:vMerge/>
            <w:vAlign w:val="center"/>
          </w:tcPr>
          <w:p w:rsidR="00AB6CD1" w:rsidRPr="00653A97" w:rsidRDefault="00AB6CD1" w:rsidP="00482CD2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2B6A" w:rsidRPr="00653A97" w:rsidTr="00282B6A">
        <w:tc>
          <w:tcPr>
            <w:tcW w:w="350" w:type="pct"/>
            <w:vAlign w:val="center"/>
          </w:tcPr>
          <w:p w:rsidR="00AB6CD1" w:rsidRPr="00653A97" w:rsidRDefault="00AB6CD1" w:rsidP="00482CD2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653A97">
              <w:rPr>
                <w:rFonts w:ascii="Times New Roman" w:hAnsi="Times New Roman" w:cs="Times New Roman"/>
              </w:rPr>
              <w:t>ср</w:t>
            </w:r>
            <w:proofErr w:type="gramEnd"/>
            <w:r w:rsidRPr="00653A9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51" w:type="pct"/>
            <w:vAlign w:val="center"/>
          </w:tcPr>
          <w:p w:rsidR="00AB6CD1" w:rsidRPr="00653A97" w:rsidRDefault="00AB6CD1" w:rsidP="00482CD2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653A97">
              <w:rPr>
                <w:rFonts w:ascii="Times New Roman" w:hAnsi="Times New Roman" w:cs="Times New Roman"/>
                <w:lang w:val="en-US"/>
              </w:rPr>
              <w:t>18</w:t>
            </w:r>
            <w:r w:rsidRPr="00653A9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1" w:type="pct"/>
            <w:gridSpan w:val="3"/>
            <w:vAlign w:val="center"/>
          </w:tcPr>
          <w:p w:rsidR="00AB6CD1" w:rsidRPr="00653A97" w:rsidRDefault="00AB6CD1" w:rsidP="00482CD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3A97">
              <w:rPr>
                <w:rFonts w:ascii="Times New Roman" w:hAnsi="Times New Roman" w:cs="Times New Roman"/>
                <w:lang w:val="en-US"/>
              </w:rPr>
              <w:t>0,5</w:t>
            </w:r>
          </w:p>
        </w:tc>
        <w:tc>
          <w:tcPr>
            <w:tcW w:w="370" w:type="pct"/>
            <w:vAlign w:val="center"/>
          </w:tcPr>
          <w:p w:rsidR="00AB6CD1" w:rsidRPr="00653A97" w:rsidRDefault="00AB6CD1" w:rsidP="00482CD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3A97">
              <w:rPr>
                <w:rFonts w:ascii="Times New Roman" w:hAnsi="Times New Roman" w:cs="Times New Roman"/>
                <w:lang w:val="en-US"/>
              </w:rPr>
              <w:t>67</w:t>
            </w:r>
          </w:p>
        </w:tc>
        <w:tc>
          <w:tcPr>
            <w:tcW w:w="782" w:type="pct"/>
            <w:gridSpan w:val="2"/>
            <w:vAlign w:val="center"/>
          </w:tcPr>
          <w:p w:rsidR="00AB6CD1" w:rsidRPr="00653A97" w:rsidRDefault="0011714B" w:rsidP="00482CD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</w:t>
            </w:r>
            <w:r w:rsidR="004C50B9">
              <w:rPr>
                <w:rFonts w:ascii="Times New Roman" w:hAnsi="Times New Roman" w:cs="Times New Roman"/>
              </w:rPr>
              <w:t>0</w:t>
            </w:r>
            <w:r w:rsidR="00AB6CD1" w:rsidRPr="00653A97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417" w:type="pct"/>
            <w:gridSpan w:val="2"/>
            <w:vAlign w:val="center"/>
          </w:tcPr>
          <w:p w:rsidR="00AB6CD1" w:rsidRPr="00653A97" w:rsidRDefault="00AB6CD1" w:rsidP="00482CD2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653A97">
              <w:rPr>
                <w:rFonts w:ascii="Times New Roman" w:hAnsi="Times New Roman" w:cs="Times New Roman"/>
                <w:lang w:val="en-US"/>
              </w:rPr>
              <w:t>68,3</w:t>
            </w:r>
          </w:p>
        </w:tc>
        <w:tc>
          <w:tcPr>
            <w:tcW w:w="854" w:type="pct"/>
            <w:gridSpan w:val="2"/>
            <w:vAlign w:val="center"/>
          </w:tcPr>
          <w:p w:rsidR="00AB6CD1" w:rsidRPr="00653A97" w:rsidRDefault="00AB6CD1" w:rsidP="00482CD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3A97">
              <w:rPr>
                <w:rFonts w:ascii="Times New Roman" w:hAnsi="Times New Roman" w:cs="Times New Roman"/>
                <w:lang w:val="en-US"/>
              </w:rPr>
              <w:t>0,5</w:t>
            </w:r>
          </w:p>
        </w:tc>
        <w:tc>
          <w:tcPr>
            <w:tcW w:w="418" w:type="pct"/>
            <w:vAlign w:val="center"/>
          </w:tcPr>
          <w:p w:rsidR="00AB6CD1" w:rsidRPr="004C50B9" w:rsidRDefault="004C50B9" w:rsidP="00482CD2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4,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17" w:type="pct"/>
            <w:vAlign w:val="center"/>
          </w:tcPr>
          <w:p w:rsidR="00AB6CD1" w:rsidRPr="00653A97" w:rsidRDefault="00AB6CD1" w:rsidP="00482CD2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3A97">
              <w:rPr>
                <w:rFonts w:ascii="Times New Roman" w:hAnsi="Times New Roman" w:cs="Times New Roman"/>
                <w:lang w:val="en-US"/>
              </w:rPr>
              <w:t>0,1</w:t>
            </w:r>
          </w:p>
        </w:tc>
      </w:tr>
      <w:tr w:rsidR="00282B6A" w:rsidRPr="00653A97" w:rsidTr="00282B6A">
        <w:tc>
          <w:tcPr>
            <w:tcW w:w="350" w:type="pct"/>
            <w:vAlign w:val="center"/>
          </w:tcPr>
          <w:p w:rsidR="00AB6CD1" w:rsidRPr="00653A97" w:rsidRDefault="00AB6CD1" w:rsidP="004C50B9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7" w:type="pct"/>
            <w:gridSpan w:val="2"/>
            <w:vAlign w:val="center"/>
          </w:tcPr>
          <w:p w:rsidR="00AB6CD1" w:rsidRPr="00653A97" w:rsidRDefault="00AB6CD1" w:rsidP="004C50B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τ</m:t>
                </m:r>
              </m:oMath>
            </m:oMathPara>
          </w:p>
        </w:tc>
        <w:tc>
          <w:tcPr>
            <w:tcW w:w="497" w:type="pct"/>
            <w:vAlign w:val="center"/>
          </w:tcPr>
          <w:p w:rsidR="00AB6CD1" w:rsidRPr="00653A97" w:rsidRDefault="00AB6CD1" w:rsidP="004C50B9">
            <w:pPr>
              <w:ind w:firstLine="0"/>
              <w:jc w:val="center"/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∆</m:t>
              </m:r>
              <m:r>
                <w:rPr>
                  <w:rFonts w:ascii="Cambria Math" w:hAnsi="Cambria Math" w:cs="Times New Roman"/>
                </w:rPr>
                <m:t>τ</m:t>
              </m:r>
            </m:oMath>
            <w:r w:rsidRPr="00653A97">
              <w:rPr>
                <w:rFonts w:ascii="Times New Roman" w:eastAsiaTheme="minorEastAsia" w:hAnsi="Times New Roman" w:cs="Times New Roman"/>
              </w:rPr>
              <w:t>,</w:t>
            </w:r>
            <w:r w:rsidRPr="00653A97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653A97">
              <w:rPr>
                <w:rFonts w:ascii="Times New Roman" w:eastAsiaTheme="minorEastAsia" w:hAnsi="Times New Roman" w:cs="Times New Roman"/>
              </w:rPr>
              <w:t>с</w:t>
            </w:r>
          </w:p>
        </w:tc>
        <w:tc>
          <w:tcPr>
            <w:tcW w:w="538" w:type="pct"/>
            <w:gridSpan w:val="2"/>
            <w:vAlign w:val="center"/>
          </w:tcPr>
          <w:p w:rsidR="00AB6CD1" w:rsidRPr="00653A97" w:rsidRDefault="00AB6CD1" w:rsidP="004C50B9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3A97">
              <w:rPr>
                <w:rFonts w:ascii="Times New Roman" w:hAnsi="Times New Roman" w:cs="Times New Roman"/>
                <w:lang w:val="en-US"/>
              </w:rPr>
              <w:t>I,</w:t>
            </w:r>
          </w:p>
        </w:tc>
        <w:tc>
          <w:tcPr>
            <w:tcW w:w="627" w:type="pct"/>
            <w:vAlign w:val="center"/>
          </w:tcPr>
          <w:p w:rsidR="00AB6CD1" w:rsidRPr="00653A97" w:rsidRDefault="00AB6CD1" w:rsidP="004C50B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∆I,</m:t>
                </m:r>
              </m:oMath>
            </m:oMathPara>
          </w:p>
        </w:tc>
        <w:tc>
          <w:tcPr>
            <w:tcW w:w="454" w:type="pct"/>
            <w:gridSpan w:val="2"/>
            <w:vAlign w:val="center"/>
          </w:tcPr>
          <w:p w:rsidR="00AB6CD1" w:rsidRPr="00653A97" w:rsidRDefault="00981938" w:rsidP="004C50B9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282B6A" w:rsidRPr="00653A97">
              <w:rPr>
                <w:rFonts w:ascii="Times New Roman" w:eastAsiaTheme="minorEastAsia" w:hAnsi="Times New Roman" w:cs="Times New Roman"/>
                <w:lang w:val="en-US"/>
              </w:rPr>
              <w:t>,</w:t>
            </w:r>
            <w:r w:rsidR="00282B6A" w:rsidRPr="00653A97">
              <w:rPr>
                <w:rFonts w:ascii="Times New Roman" w:eastAsiaTheme="minorEastAsia" w:hAnsi="Times New Roman" w:cs="Times New Roman"/>
              </w:rPr>
              <w:t xml:space="preserve"> </w:t>
            </w:r>
            <w:r w:rsidR="00AB6CD1" w:rsidRPr="00653A97">
              <w:rPr>
                <w:rFonts w:ascii="Times New Roman" w:eastAsiaTheme="minorEastAsia" w:hAnsi="Times New Roman" w:cs="Times New Roman"/>
                <w:lang w:val="en-US"/>
              </w:rPr>
              <w:t>%</w:t>
            </w:r>
          </w:p>
        </w:tc>
        <w:tc>
          <w:tcPr>
            <w:tcW w:w="444" w:type="pct"/>
            <w:gridSpan w:val="2"/>
            <w:vAlign w:val="center"/>
          </w:tcPr>
          <w:p w:rsidR="00AB6CD1" w:rsidRPr="00653A97" w:rsidRDefault="00981938" w:rsidP="004C50B9">
            <w:pPr>
              <w:ind w:firstLine="0"/>
              <w:jc w:val="center"/>
              <w:rPr>
                <w:rFonts w:ascii="Times New Roman" w:eastAsia="Calibri" w:hAnsi="Times New Roman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28" w:type="pct"/>
            <w:vAlign w:val="center"/>
          </w:tcPr>
          <w:p w:rsidR="00AB6CD1" w:rsidRPr="00653A97" w:rsidRDefault="00AB6CD1" w:rsidP="004C50B9">
            <w:pPr>
              <w:ind w:firstLine="0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653A97">
              <w:rPr>
                <w:rFonts w:ascii="Times New Roman" w:eastAsia="Calibri" w:hAnsi="Times New Roman" w:cs="Times New Roman"/>
                <w:lang w:val="en-US"/>
              </w:rPr>
              <w:t>l,</w:t>
            </w:r>
          </w:p>
        </w:tc>
        <w:tc>
          <w:tcPr>
            <w:tcW w:w="418" w:type="pct"/>
            <w:vAlign w:val="center"/>
          </w:tcPr>
          <w:p w:rsidR="00AB6CD1" w:rsidRPr="00653A97" w:rsidRDefault="00981938" w:rsidP="004C50B9">
            <w:pPr>
              <w:ind w:firstLine="0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lang w:val="en-US"/>
                    </w:rPr>
                    <m:t>'</m:t>
                  </m:r>
                </m:sup>
              </m:sSup>
            </m:oMath>
            <w:r w:rsidR="00AB6CD1" w:rsidRPr="00653A97">
              <w:rPr>
                <w:rFonts w:ascii="Times New Roman" w:eastAsia="Calibri" w:hAnsi="Times New Roman" w:cs="Times New Roman"/>
                <w:lang w:val="en-US"/>
              </w:rPr>
              <w:t>,</w:t>
            </w:r>
          </w:p>
        </w:tc>
        <w:tc>
          <w:tcPr>
            <w:tcW w:w="517" w:type="pct"/>
            <w:vAlign w:val="center"/>
          </w:tcPr>
          <w:p w:rsidR="00AB6CD1" w:rsidRPr="00653A97" w:rsidRDefault="00981938" w:rsidP="004C50B9">
            <w:pPr>
              <w:ind w:firstLine="0"/>
              <w:jc w:val="center"/>
              <w:rPr>
                <w:rFonts w:ascii="Times New Roman" w:eastAsia="Calibri" w:hAnsi="Times New Roman" w:cs="Times New Roman"/>
                <w:i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т</m:t>
                  </m:r>
                </m:sub>
              </m:sSub>
            </m:oMath>
            <w:r w:rsidR="00AB6CD1" w:rsidRPr="00653A97">
              <w:rPr>
                <w:rFonts w:ascii="Times New Roman" w:eastAsia="Calibri" w:hAnsi="Times New Roman" w:cs="Times New Roman"/>
                <w:i/>
              </w:rPr>
              <w:t>,</w:t>
            </w:r>
          </w:p>
        </w:tc>
      </w:tr>
      <w:tr w:rsidR="00282B6A" w:rsidRPr="00653A97" w:rsidTr="00282B6A">
        <w:tc>
          <w:tcPr>
            <w:tcW w:w="350" w:type="pct"/>
            <w:vAlign w:val="center"/>
          </w:tcPr>
          <w:p w:rsidR="00AB6CD1" w:rsidRPr="00653A97" w:rsidRDefault="00AB6CD1" w:rsidP="004C50B9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3A97"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627" w:type="pct"/>
            <w:gridSpan w:val="2"/>
            <w:vAlign w:val="center"/>
          </w:tcPr>
          <w:p w:rsidR="00AB6CD1" w:rsidRPr="00653A97" w:rsidRDefault="00AB6CD1" w:rsidP="004C50B9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3A97">
              <w:rPr>
                <w:rFonts w:ascii="Times New Roman" w:hAnsi="Times New Roman" w:cs="Times New Roman"/>
                <w:lang w:val="en-US"/>
              </w:rPr>
              <w:t>136</w:t>
            </w:r>
          </w:p>
        </w:tc>
        <w:tc>
          <w:tcPr>
            <w:tcW w:w="497" w:type="pct"/>
            <w:vMerge w:val="restart"/>
            <w:vAlign w:val="center"/>
          </w:tcPr>
          <w:p w:rsidR="00AB6CD1" w:rsidRPr="00653A97" w:rsidRDefault="00AB6CD1" w:rsidP="004C50B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653A97">
              <w:rPr>
                <w:rFonts w:ascii="Times New Roman" w:hAnsi="Times New Roman" w:cs="Times New Roman"/>
                <w:lang w:val="en-US"/>
              </w:rPr>
              <w:sym w:font="Symbol" w:char="F02D"/>
            </w:r>
          </w:p>
        </w:tc>
        <w:tc>
          <w:tcPr>
            <w:tcW w:w="538" w:type="pct"/>
            <w:gridSpan w:val="2"/>
            <w:vMerge w:val="restart"/>
            <w:vAlign w:val="center"/>
          </w:tcPr>
          <w:p w:rsidR="00AB6CD1" w:rsidRPr="00653A97" w:rsidRDefault="00AB6CD1" w:rsidP="004C50B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653A97">
              <w:rPr>
                <w:rFonts w:ascii="Times New Roman" w:hAnsi="Times New Roman" w:cs="Times New Roman"/>
                <w:lang w:val="en-US"/>
              </w:rPr>
              <w:sym w:font="Symbol" w:char="F02D"/>
            </w:r>
          </w:p>
        </w:tc>
        <w:tc>
          <w:tcPr>
            <w:tcW w:w="627" w:type="pct"/>
            <w:vMerge w:val="restart"/>
            <w:vAlign w:val="center"/>
          </w:tcPr>
          <w:p w:rsidR="00AB6CD1" w:rsidRPr="00653A97" w:rsidRDefault="00AB6CD1" w:rsidP="004C50B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653A97">
              <w:rPr>
                <w:rFonts w:ascii="Times New Roman" w:hAnsi="Times New Roman" w:cs="Times New Roman"/>
                <w:lang w:val="en-US"/>
              </w:rPr>
              <w:sym w:font="Symbol" w:char="F02D"/>
            </w:r>
          </w:p>
        </w:tc>
        <w:tc>
          <w:tcPr>
            <w:tcW w:w="454" w:type="pct"/>
            <w:gridSpan w:val="2"/>
            <w:vMerge w:val="restart"/>
            <w:vAlign w:val="center"/>
          </w:tcPr>
          <w:p w:rsidR="00AB6CD1" w:rsidRPr="00653A97" w:rsidRDefault="00AB6CD1" w:rsidP="004C50B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653A97">
              <w:rPr>
                <w:rFonts w:ascii="Times New Roman" w:hAnsi="Times New Roman" w:cs="Times New Roman"/>
                <w:lang w:val="en-US"/>
              </w:rPr>
              <w:sym w:font="Symbol" w:char="F02D"/>
            </w:r>
          </w:p>
        </w:tc>
        <w:tc>
          <w:tcPr>
            <w:tcW w:w="444" w:type="pct"/>
            <w:gridSpan w:val="2"/>
            <w:vMerge w:val="restart"/>
            <w:vAlign w:val="center"/>
          </w:tcPr>
          <w:p w:rsidR="00AB6CD1" w:rsidRPr="00653A97" w:rsidRDefault="00AB6CD1" w:rsidP="004C50B9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3A97">
              <w:rPr>
                <w:rFonts w:ascii="Times New Roman" w:hAnsi="Times New Roman" w:cs="Times New Roman"/>
                <w:lang w:val="en-US"/>
              </w:rPr>
              <w:sym w:font="Symbol" w:char="F02D"/>
            </w:r>
          </w:p>
        </w:tc>
        <w:tc>
          <w:tcPr>
            <w:tcW w:w="528" w:type="pct"/>
            <w:vAlign w:val="center"/>
          </w:tcPr>
          <w:p w:rsidR="00AB6CD1" w:rsidRPr="00653A97" w:rsidRDefault="00AB6CD1" w:rsidP="004C50B9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3A97">
              <w:rPr>
                <w:rFonts w:ascii="Times New Roman" w:hAnsi="Times New Roman" w:cs="Times New Roman"/>
                <w:lang w:val="en-US"/>
              </w:rPr>
              <w:t>17,15</w:t>
            </w:r>
          </w:p>
        </w:tc>
        <w:tc>
          <w:tcPr>
            <w:tcW w:w="418" w:type="pct"/>
            <w:vAlign w:val="center"/>
          </w:tcPr>
          <w:p w:rsidR="00AB6CD1" w:rsidRPr="00653A97" w:rsidRDefault="00AB6CD1" w:rsidP="004C50B9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3A97">
              <w:rPr>
                <w:rFonts w:ascii="Times New Roman" w:hAnsi="Times New Roman" w:cs="Times New Roman"/>
                <w:lang w:val="en-US"/>
              </w:rPr>
              <w:t>70</w:t>
            </w:r>
          </w:p>
        </w:tc>
        <w:tc>
          <w:tcPr>
            <w:tcW w:w="517" w:type="pct"/>
            <w:vMerge w:val="restart"/>
            <w:vAlign w:val="center"/>
          </w:tcPr>
          <w:p w:rsidR="00AB6CD1" w:rsidRPr="00653A97" w:rsidRDefault="00AB6CD1" w:rsidP="004C50B9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3A97">
              <w:rPr>
                <w:rFonts w:ascii="Times New Roman" w:hAnsi="Times New Roman" w:cs="Times New Roman"/>
                <w:lang w:val="en-US"/>
              </w:rPr>
              <w:sym w:font="Symbol" w:char="F02D"/>
            </w:r>
          </w:p>
        </w:tc>
      </w:tr>
      <w:tr w:rsidR="00282B6A" w:rsidRPr="00653A97" w:rsidTr="00282B6A">
        <w:tc>
          <w:tcPr>
            <w:tcW w:w="350" w:type="pct"/>
            <w:vAlign w:val="center"/>
          </w:tcPr>
          <w:p w:rsidR="00AB6CD1" w:rsidRPr="00653A97" w:rsidRDefault="00AB6CD1" w:rsidP="004C50B9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3A97"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627" w:type="pct"/>
            <w:gridSpan w:val="2"/>
            <w:vAlign w:val="center"/>
          </w:tcPr>
          <w:p w:rsidR="00AB6CD1" w:rsidRPr="004C50B9" w:rsidRDefault="004C50B9" w:rsidP="004C50B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135,3</w:t>
            </w:r>
          </w:p>
        </w:tc>
        <w:tc>
          <w:tcPr>
            <w:tcW w:w="497" w:type="pct"/>
            <w:vMerge/>
            <w:vAlign w:val="center"/>
          </w:tcPr>
          <w:p w:rsidR="00AB6CD1" w:rsidRPr="00653A97" w:rsidRDefault="00AB6CD1" w:rsidP="004C50B9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" w:type="pct"/>
            <w:gridSpan w:val="2"/>
            <w:vMerge/>
            <w:vAlign w:val="center"/>
          </w:tcPr>
          <w:p w:rsidR="00AB6CD1" w:rsidRPr="00653A97" w:rsidRDefault="00AB6CD1" w:rsidP="004C50B9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7" w:type="pct"/>
            <w:vMerge/>
            <w:vAlign w:val="center"/>
          </w:tcPr>
          <w:p w:rsidR="00AB6CD1" w:rsidRPr="00653A97" w:rsidRDefault="00AB6CD1" w:rsidP="004C50B9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gridSpan w:val="2"/>
            <w:vMerge/>
            <w:vAlign w:val="center"/>
          </w:tcPr>
          <w:p w:rsidR="00AB6CD1" w:rsidRPr="00653A97" w:rsidRDefault="00AB6CD1" w:rsidP="004C50B9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4" w:type="pct"/>
            <w:gridSpan w:val="2"/>
            <w:vMerge/>
            <w:vAlign w:val="center"/>
          </w:tcPr>
          <w:p w:rsidR="00AB6CD1" w:rsidRPr="00653A97" w:rsidRDefault="00AB6CD1" w:rsidP="004C50B9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8" w:type="pct"/>
            <w:vAlign w:val="center"/>
          </w:tcPr>
          <w:p w:rsidR="00AB6CD1" w:rsidRPr="00653A97" w:rsidRDefault="00AB6CD1" w:rsidP="004C50B9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3A97">
              <w:rPr>
                <w:rFonts w:ascii="Times New Roman" w:hAnsi="Times New Roman" w:cs="Times New Roman"/>
                <w:lang w:val="en-US"/>
              </w:rPr>
              <w:t>17,15</w:t>
            </w:r>
          </w:p>
        </w:tc>
        <w:tc>
          <w:tcPr>
            <w:tcW w:w="418" w:type="pct"/>
            <w:vAlign w:val="center"/>
          </w:tcPr>
          <w:p w:rsidR="00AB6CD1" w:rsidRPr="00653A97" w:rsidRDefault="00AB6CD1" w:rsidP="004C50B9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3A97">
              <w:rPr>
                <w:rFonts w:ascii="Times New Roman" w:hAnsi="Times New Roman" w:cs="Times New Roman"/>
                <w:lang w:val="en-US"/>
              </w:rPr>
              <w:t>70</w:t>
            </w:r>
          </w:p>
        </w:tc>
        <w:tc>
          <w:tcPr>
            <w:tcW w:w="517" w:type="pct"/>
            <w:vMerge/>
            <w:vAlign w:val="center"/>
          </w:tcPr>
          <w:p w:rsidR="00AB6CD1" w:rsidRPr="00653A97" w:rsidRDefault="00AB6CD1" w:rsidP="004C50B9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2B6A" w:rsidRPr="00653A97" w:rsidTr="00282B6A">
        <w:tc>
          <w:tcPr>
            <w:tcW w:w="350" w:type="pct"/>
            <w:vAlign w:val="center"/>
          </w:tcPr>
          <w:p w:rsidR="00AB6CD1" w:rsidRPr="00653A97" w:rsidRDefault="00AB6CD1" w:rsidP="004C50B9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3A97"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627" w:type="pct"/>
            <w:gridSpan w:val="2"/>
            <w:vAlign w:val="center"/>
          </w:tcPr>
          <w:p w:rsidR="00AB6CD1" w:rsidRPr="004C50B9" w:rsidRDefault="004C50B9" w:rsidP="004C50B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137,8</w:t>
            </w:r>
          </w:p>
        </w:tc>
        <w:tc>
          <w:tcPr>
            <w:tcW w:w="497" w:type="pct"/>
            <w:vMerge/>
            <w:vAlign w:val="center"/>
          </w:tcPr>
          <w:p w:rsidR="00AB6CD1" w:rsidRPr="00653A97" w:rsidRDefault="00AB6CD1" w:rsidP="004C50B9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" w:type="pct"/>
            <w:gridSpan w:val="2"/>
            <w:vMerge/>
            <w:vAlign w:val="center"/>
          </w:tcPr>
          <w:p w:rsidR="00AB6CD1" w:rsidRPr="00653A97" w:rsidRDefault="00AB6CD1" w:rsidP="004C50B9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7" w:type="pct"/>
            <w:vMerge/>
            <w:vAlign w:val="center"/>
          </w:tcPr>
          <w:p w:rsidR="00AB6CD1" w:rsidRPr="00653A97" w:rsidRDefault="00AB6CD1" w:rsidP="004C50B9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gridSpan w:val="2"/>
            <w:vMerge/>
            <w:vAlign w:val="center"/>
          </w:tcPr>
          <w:p w:rsidR="00AB6CD1" w:rsidRPr="00653A97" w:rsidRDefault="00AB6CD1" w:rsidP="004C50B9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4" w:type="pct"/>
            <w:gridSpan w:val="2"/>
            <w:vMerge/>
            <w:vAlign w:val="center"/>
          </w:tcPr>
          <w:p w:rsidR="00AB6CD1" w:rsidRPr="00653A97" w:rsidRDefault="00AB6CD1" w:rsidP="004C50B9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8" w:type="pct"/>
            <w:vAlign w:val="center"/>
          </w:tcPr>
          <w:p w:rsidR="00AB6CD1" w:rsidRPr="00653A97" w:rsidRDefault="00AB6CD1" w:rsidP="004C50B9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3A97">
              <w:rPr>
                <w:rFonts w:ascii="Times New Roman" w:hAnsi="Times New Roman" w:cs="Times New Roman"/>
                <w:lang w:val="en-US"/>
              </w:rPr>
              <w:t>17,15</w:t>
            </w:r>
          </w:p>
        </w:tc>
        <w:tc>
          <w:tcPr>
            <w:tcW w:w="418" w:type="pct"/>
            <w:vAlign w:val="center"/>
          </w:tcPr>
          <w:p w:rsidR="00AB6CD1" w:rsidRPr="00653A97" w:rsidRDefault="00AB6CD1" w:rsidP="004C50B9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3A97">
              <w:rPr>
                <w:rFonts w:ascii="Times New Roman" w:hAnsi="Times New Roman" w:cs="Times New Roman"/>
                <w:lang w:val="en-US"/>
              </w:rPr>
              <w:t>70</w:t>
            </w:r>
          </w:p>
        </w:tc>
        <w:tc>
          <w:tcPr>
            <w:tcW w:w="517" w:type="pct"/>
            <w:vMerge/>
            <w:vAlign w:val="center"/>
          </w:tcPr>
          <w:p w:rsidR="00AB6CD1" w:rsidRPr="00653A97" w:rsidRDefault="00AB6CD1" w:rsidP="004C50B9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2B6A" w:rsidRPr="00653A97" w:rsidTr="00282B6A">
        <w:tc>
          <w:tcPr>
            <w:tcW w:w="350" w:type="pct"/>
            <w:vAlign w:val="center"/>
          </w:tcPr>
          <w:p w:rsidR="00AB6CD1" w:rsidRPr="00653A97" w:rsidRDefault="00AB6CD1" w:rsidP="004C50B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653A97">
              <w:rPr>
                <w:rFonts w:ascii="Times New Roman" w:hAnsi="Times New Roman" w:cs="Times New Roman"/>
              </w:rPr>
              <w:t>ср</w:t>
            </w:r>
            <w:proofErr w:type="gramEnd"/>
            <w:r w:rsidRPr="00653A9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27" w:type="pct"/>
            <w:gridSpan w:val="2"/>
            <w:vAlign w:val="center"/>
          </w:tcPr>
          <w:p w:rsidR="00AB6CD1" w:rsidRPr="004C50B9" w:rsidRDefault="004C50B9" w:rsidP="004C50B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136,3</w:t>
            </w:r>
          </w:p>
        </w:tc>
        <w:tc>
          <w:tcPr>
            <w:tcW w:w="497" w:type="pct"/>
            <w:vAlign w:val="center"/>
          </w:tcPr>
          <w:p w:rsidR="00AB6CD1" w:rsidRPr="00653A97" w:rsidRDefault="00AB6CD1" w:rsidP="004C50B9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3A97">
              <w:rPr>
                <w:rFonts w:ascii="Times New Roman" w:hAnsi="Times New Roman" w:cs="Times New Roman"/>
                <w:lang w:val="en-US"/>
              </w:rPr>
              <w:t>0,1</w:t>
            </w:r>
          </w:p>
        </w:tc>
        <w:tc>
          <w:tcPr>
            <w:tcW w:w="538" w:type="pct"/>
            <w:gridSpan w:val="2"/>
            <w:vAlign w:val="center"/>
          </w:tcPr>
          <w:p w:rsidR="00AB6CD1" w:rsidRPr="00653A97" w:rsidRDefault="00AB6CD1" w:rsidP="004C50B9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3A97">
              <w:rPr>
                <w:rFonts w:ascii="Times New Roman" w:hAnsi="Times New Roman" w:cs="Times New Roman"/>
                <w:lang w:val="en-US"/>
              </w:rPr>
              <w:t>0,051</w:t>
            </w:r>
          </w:p>
        </w:tc>
        <w:tc>
          <w:tcPr>
            <w:tcW w:w="627" w:type="pct"/>
            <w:vAlign w:val="center"/>
          </w:tcPr>
          <w:p w:rsidR="00AB6CD1" w:rsidRPr="00653A97" w:rsidRDefault="00AB6CD1" w:rsidP="004C50B9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3A97">
              <w:rPr>
                <w:rFonts w:ascii="Times New Roman" w:hAnsi="Times New Roman" w:cs="Times New Roman"/>
                <w:lang w:val="en-US"/>
              </w:rPr>
              <w:t>0,0023</w:t>
            </w:r>
          </w:p>
        </w:tc>
        <w:tc>
          <w:tcPr>
            <w:tcW w:w="454" w:type="pct"/>
            <w:gridSpan w:val="2"/>
            <w:vAlign w:val="center"/>
          </w:tcPr>
          <w:p w:rsidR="00AB6CD1" w:rsidRPr="00653A97" w:rsidRDefault="00AB6CD1" w:rsidP="004C50B9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3A97">
              <w:rPr>
                <w:rFonts w:ascii="Times New Roman" w:hAnsi="Times New Roman" w:cs="Times New Roman"/>
                <w:lang w:val="en-US"/>
              </w:rPr>
              <w:t>4,4</w:t>
            </w:r>
          </w:p>
        </w:tc>
        <w:tc>
          <w:tcPr>
            <w:tcW w:w="444" w:type="pct"/>
            <w:gridSpan w:val="2"/>
            <w:vAlign w:val="center"/>
          </w:tcPr>
          <w:p w:rsidR="00AB6CD1" w:rsidRPr="00653A97" w:rsidRDefault="00AB6CD1" w:rsidP="004C50B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653A97">
              <w:rPr>
                <w:rFonts w:ascii="Times New Roman" w:hAnsi="Times New Roman" w:cs="Times New Roman"/>
              </w:rPr>
              <w:t>0,034</w:t>
            </w:r>
          </w:p>
        </w:tc>
        <w:tc>
          <w:tcPr>
            <w:tcW w:w="528" w:type="pct"/>
            <w:vAlign w:val="center"/>
          </w:tcPr>
          <w:p w:rsidR="00AB6CD1" w:rsidRPr="00653A97" w:rsidRDefault="00AB6CD1" w:rsidP="004C50B9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3A97">
              <w:rPr>
                <w:rFonts w:ascii="Times New Roman" w:hAnsi="Times New Roman" w:cs="Times New Roman"/>
                <w:lang w:val="en-US"/>
              </w:rPr>
              <w:t>17,15</w:t>
            </w:r>
          </w:p>
        </w:tc>
        <w:tc>
          <w:tcPr>
            <w:tcW w:w="418" w:type="pct"/>
            <w:vAlign w:val="center"/>
          </w:tcPr>
          <w:p w:rsidR="00AB6CD1" w:rsidRPr="00653A97" w:rsidRDefault="00AB6CD1" w:rsidP="004C50B9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3A97">
              <w:rPr>
                <w:rFonts w:ascii="Times New Roman" w:hAnsi="Times New Roman" w:cs="Times New Roman"/>
                <w:lang w:val="en-US"/>
              </w:rPr>
              <w:t>70</w:t>
            </w:r>
          </w:p>
        </w:tc>
        <w:tc>
          <w:tcPr>
            <w:tcW w:w="517" w:type="pct"/>
            <w:vAlign w:val="center"/>
          </w:tcPr>
          <w:p w:rsidR="00AB6CD1" w:rsidRPr="00653A97" w:rsidRDefault="00AB6CD1" w:rsidP="004C50B9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3A97">
              <w:rPr>
                <w:rFonts w:ascii="Times New Roman" w:hAnsi="Times New Roman" w:cs="Times New Roman"/>
                <w:lang w:val="en-US"/>
              </w:rPr>
              <w:t>0,042</w:t>
            </w:r>
          </w:p>
        </w:tc>
      </w:tr>
    </w:tbl>
    <w:p w:rsidR="00482CD2" w:rsidRDefault="00482CD2" w:rsidP="005D6313">
      <w:pPr>
        <w:ind w:firstLine="0"/>
        <w:rPr>
          <w:rFonts w:ascii="Times New Roman" w:hAnsi="Times New Roman" w:cs="Times New Roman"/>
          <w:b/>
          <w:szCs w:val="28"/>
          <w:lang w:val="en-US"/>
        </w:rPr>
      </w:pPr>
    </w:p>
    <w:p w:rsidR="0059500E" w:rsidRPr="0059500E" w:rsidRDefault="0059500E" w:rsidP="005D6313">
      <w:pPr>
        <w:ind w:firstLine="0"/>
        <w:rPr>
          <w:rFonts w:ascii="Times New Roman" w:hAnsi="Times New Roman" w:cs="Times New Roman"/>
          <w:b/>
          <w:szCs w:val="28"/>
        </w:rPr>
      </w:pPr>
      <w:r w:rsidRPr="0059500E">
        <w:rPr>
          <w:rFonts w:ascii="Times New Roman" w:hAnsi="Times New Roman" w:cs="Times New Roman"/>
          <w:b/>
          <w:sz w:val="28"/>
          <w:szCs w:val="28"/>
        </w:rPr>
        <w:t xml:space="preserve">График функции </w:t>
      </w:r>
      <w:r w:rsidRPr="0059500E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+4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'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59500E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:rsidR="0059500E" w:rsidRPr="0059500E" w:rsidRDefault="0059500E" w:rsidP="005D6313">
      <w:pPr>
        <w:ind w:firstLine="0"/>
        <w:rPr>
          <w:rFonts w:ascii="Times New Roman" w:hAnsi="Times New Roman" w:cs="Times New Roman"/>
          <w:b/>
          <w:szCs w:val="28"/>
        </w:rPr>
      </w:pPr>
    </w:p>
    <w:p w:rsidR="004C50B9" w:rsidRDefault="004C50B9" w:rsidP="005D6313">
      <w:pPr>
        <w:ind w:firstLine="0"/>
        <w:rPr>
          <w:rFonts w:ascii="Times New Roman" w:hAnsi="Times New Roman" w:cs="Times New Roman"/>
          <w:b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Cs w:val="28"/>
          <w:lang w:eastAsia="ru-RU"/>
        </w:rPr>
        <w:drawing>
          <wp:inline distT="0" distB="0" distL="0" distR="0" wp14:anchorId="23E104A7" wp14:editId="0A7C3A96">
            <wp:extent cx="6026150" cy="3530600"/>
            <wp:effectExtent l="0" t="0" r="12700" b="1270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B125F" w:rsidRDefault="00FB125F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FB125F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  <w:r w:rsidRPr="00FB125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34C5E" w:rsidRDefault="00434C5E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DA5A51" w:rsidRPr="00DA5A51" w:rsidRDefault="00DA5A51" w:rsidP="00DA5A51">
      <w:pPr>
        <w:pStyle w:val="a5"/>
        <w:numPr>
          <w:ilvl w:val="3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мы изучили</w:t>
      </w:r>
      <w:r w:rsidR="00434C5E">
        <w:rPr>
          <w:rFonts w:ascii="Times New Roman" w:hAnsi="Times New Roman" w:cs="Times New Roman"/>
          <w:sz w:val="28"/>
          <w:szCs w:val="28"/>
        </w:rPr>
        <w:t xml:space="preserve"> метод измерения момента инерции крестообразного маятника относительно оси вращения.</w:t>
      </w:r>
    </w:p>
    <w:p w:rsidR="00DA5A51" w:rsidRDefault="00DA5A51" w:rsidP="00DA5A51">
      <w:pPr>
        <w:pStyle w:val="a5"/>
        <w:numPr>
          <w:ilvl w:val="3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DA5A51">
        <w:rPr>
          <w:rFonts w:ascii="Times New Roman" w:hAnsi="Times New Roman" w:cs="Times New Roman"/>
          <w:sz w:val="28"/>
          <w:szCs w:val="28"/>
        </w:rPr>
        <w:t>Так же мы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проверили</w:t>
      </w:r>
      <w:r w:rsidR="00434C5E">
        <w:rPr>
          <w:rFonts w:ascii="Times New Roman" w:hAnsi="Times New Roman" w:cs="Times New Roman"/>
          <w:sz w:val="28"/>
          <w:szCs w:val="28"/>
        </w:rPr>
        <w:t xml:space="preserve"> уравнения динамики вращательного движения твёрдого тела вокруг неподвижной оси.</w:t>
      </w:r>
    </w:p>
    <w:p w:rsidR="00FB125F" w:rsidRPr="00DA5A51" w:rsidRDefault="00DA5A51" w:rsidP="00DA5A51">
      <w:pPr>
        <w:pStyle w:val="a5"/>
        <w:numPr>
          <w:ilvl w:val="3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DA5A51">
        <w:rPr>
          <w:rFonts w:ascii="Times New Roman" w:hAnsi="Times New Roman" w:cs="Times New Roman"/>
          <w:sz w:val="28"/>
          <w:szCs w:val="28"/>
        </w:rPr>
        <w:t>При помощи графика мы проверили</w:t>
      </w:r>
      <w:r w:rsidR="00434C5E" w:rsidRPr="00DA5A51">
        <w:rPr>
          <w:rFonts w:ascii="Times New Roman" w:hAnsi="Times New Roman" w:cs="Times New Roman"/>
          <w:sz w:val="28"/>
          <w:szCs w:val="28"/>
        </w:rPr>
        <w:t xml:space="preserve"> свойство аддити</w:t>
      </w:r>
      <w:r w:rsidRPr="00DA5A51">
        <w:rPr>
          <w:rFonts w:ascii="Times New Roman" w:hAnsi="Times New Roman" w:cs="Times New Roman"/>
          <w:sz w:val="28"/>
          <w:szCs w:val="28"/>
        </w:rPr>
        <w:t>вности момента инерции:</w:t>
      </w:r>
      <w:r w:rsidRPr="00DA5A51">
        <w:rPr>
          <w:rFonts w:ascii="Times New Roman" w:eastAsiaTheme="minorEastAsia" w:hAnsi="Times New Roman" w:cs="Times New Roman"/>
          <w:sz w:val="28"/>
          <w:szCs w:val="28"/>
        </w:rPr>
        <w:t xml:space="preserve"> значения, полученных моментов инерции в виде </w:t>
      </w:r>
      <w:proofErr w:type="gramStart"/>
      <w:r w:rsidRPr="00DA5A51">
        <w:rPr>
          <w:rFonts w:ascii="Times New Roman" w:eastAsiaTheme="minorEastAsia" w:hAnsi="Times New Roman" w:cs="Times New Roman"/>
          <w:sz w:val="28"/>
          <w:szCs w:val="28"/>
        </w:rPr>
        <w:t>суммы моментов инерции частей маховика</w:t>
      </w:r>
      <w:proofErr w:type="gramEnd"/>
      <w:r w:rsidRPr="00DA5A51">
        <w:rPr>
          <w:rFonts w:ascii="Times New Roman" w:eastAsiaTheme="minorEastAsia" w:hAnsi="Times New Roman" w:cs="Times New Roman"/>
          <w:sz w:val="28"/>
          <w:szCs w:val="28"/>
        </w:rPr>
        <w:t xml:space="preserve"> приблизительно равны значениям моментов инерции всего маховика</w:t>
      </w:r>
      <w:r w:rsidRPr="00DA5A51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Pr="00DA5A51">
        <w:rPr>
          <w:rFonts w:ascii="Times New Roman" w:hAnsi="Times New Roman" w:cs="Times New Roman"/>
          <w:sz w:val="28"/>
          <w:szCs w:val="28"/>
        </w:rPr>
        <w:t>и изучили</w:t>
      </w:r>
      <w:r w:rsidR="00434C5E" w:rsidRPr="00DA5A51">
        <w:rPr>
          <w:rFonts w:ascii="Times New Roman" w:hAnsi="Times New Roman" w:cs="Times New Roman"/>
          <w:sz w:val="28"/>
          <w:szCs w:val="28"/>
        </w:rPr>
        <w:t xml:space="preserve"> зависимость момента инерции крестообразного маятника от положения грузов на стержнях.</w:t>
      </w:r>
      <w:r w:rsidRPr="00DA5A5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B125F" w:rsidRPr="00DA5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120DB"/>
    <w:multiLevelType w:val="multilevel"/>
    <w:tmpl w:val="EBC6AC96"/>
    <w:styleLink w:val="1"/>
    <w:lvl w:ilvl="0">
      <w:start w:val="1"/>
      <w:numFmt w:val="decimal"/>
      <w:suff w:val="nothing"/>
      <w:lvlText w:val="%1"/>
      <w:lvlJc w:val="left"/>
      <w:pPr>
        <w:ind w:left="851" w:hanging="142"/>
      </w:pPr>
      <w:rPr>
        <w:rFonts w:hint="default"/>
        <w:b/>
        <w:sz w:val="32"/>
      </w:rPr>
    </w:lvl>
    <w:lvl w:ilvl="1">
      <w:start w:val="1"/>
      <w:numFmt w:val="decimal"/>
      <w:isLgl/>
      <w:suff w:val="nothing"/>
      <w:lvlText w:val="%1.%2"/>
      <w:lvlJc w:val="left"/>
      <w:pPr>
        <w:ind w:left="851" w:hanging="142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851" w:hanging="142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851" w:hanging="142"/>
      </w:pPr>
      <w:rPr>
        <w:rFonts w:hint="default"/>
        <w:b/>
        <w:color w:val="auto"/>
      </w:rPr>
    </w:lvl>
    <w:lvl w:ilvl="4">
      <w:start w:val="1"/>
      <w:numFmt w:val="decimal"/>
      <w:isLgl/>
      <w:lvlText w:val="%1.%2.%3.%4.%5"/>
      <w:lvlJc w:val="left"/>
      <w:pPr>
        <w:ind w:left="851" w:hanging="142"/>
      </w:pPr>
      <w:rPr>
        <w:rFonts w:hint="default"/>
        <w:b/>
        <w:color w:val="auto"/>
      </w:rPr>
    </w:lvl>
    <w:lvl w:ilvl="5">
      <w:start w:val="1"/>
      <w:numFmt w:val="decimal"/>
      <w:isLgl/>
      <w:lvlText w:val="%1.%2.%3.%4.%5.%6"/>
      <w:lvlJc w:val="left"/>
      <w:pPr>
        <w:ind w:left="851" w:hanging="142"/>
      </w:pPr>
      <w:rPr>
        <w:rFonts w:hint="default"/>
        <w:b/>
        <w:color w:val="auto"/>
      </w:rPr>
    </w:lvl>
    <w:lvl w:ilvl="6">
      <w:start w:val="1"/>
      <w:numFmt w:val="decimal"/>
      <w:isLgl/>
      <w:lvlText w:val="%1.%2.%3.%4.%5.%6.%7"/>
      <w:lvlJc w:val="left"/>
      <w:pPr>
        <w:ind w:left="851" w:hanging="142"/>
      </w:pPr>
      <w:rPr>
        <w:rFonts w:hint="default"/>
        <w:b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851" w:hanging="142"/>
      </w:pPr>
      <w:rPr>
        <w:rFonts w:hint="default"/>
        <w:b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851" w:hanging="142"/>
      </w:pPr>
      <w:rPr>
        <w:rFonts w:hint="default"/>
        <w:b/>
        <w:color w:val="auto"/>
      </w:rPr>
    </w:lvl>
  </w:abstractNum>
  <w:abstractNum w:abstractNumId="1">
    <w:nsid w:val="2BB16436"/>
    <w:multiLevelType w:val="multilevel"/>
    <w:tmpl w:val="84784F28"/>
    <w:lvl w:ilvl="0">
      <w:start w:val="2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65362407"/>
    <w:multiLevelType w:val="hybridMultilevel"/>
    <w:tmpl w:val="DC2C1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74412C"/>
    <w:multiLevelType w:val="hybridMultilevel"/>
    <w:tmpl w:val="800E3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BD5B9E"/>
    <w:multiLevelType w:val="multilevel"/>
    <w:tmpl w:val="8D825FA6"/>
    <w:lvl w:ilvl="0">
      <w:start w:val="1"/>
      <w:numFmt w:val="none"/>
      <w:suff w:val="space"/>
      <w:lvlText w:val="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F34"/>
    <w:rsid w:val="00042E38"/>
    <w:rsid w:val="000A2BE6"/>
    <w:rsid w:val="000F516E"/>
    <w:rsid w:val="00101D1E"/>
    <w:rsid w:val="0011714B"/>
    <w:rsid w:val="001A3FC7"/>
    <w:rsid w:val="001E2526"/>
    <w:rsid w:val="00282B6A"/>
    <w:rsid w:val="002C4E64"/>
    <w:rsid w:val="002F125F"/>
    <w:rsid w:val="00372FC6"/>
    <w:rsid w:val="003977B9"/>
    <w:rsid w:val="00407AA3"/>
    <w:rsid w:val="00434C5E"/>
    <w:rsid w:val="00482CD2"/>
    <w:rsid w:val="004C50B9"/>
    <w:rsid w:val="005372E4"/>
    <w:rsid w:val="00541E3E"/>
    <w:rsid w:val="0059500E"/>
    <w:rsid w:val="005D6313"/>
    <w:rsid w:val="00653A97"/>
    <w:rsid w:val="006902B1"/>
    <w:rsid w:val="006E40F7"/>
    <w:rsid w:val="007139AC"/>
    <w:rsid w:val="00791812"/>
    <w:rsid w:val="00797E54"/>
    <w:rsid w:val="0084311F"/>
    <w:rsid w:val="00891A65"/>
    <w:rsid w:val="008A4762"/>
    <w:rsid w:val="008C1A1B"/>
    <w:rsid w:val="00943C65"/>
    <w:rsid w:val="00981938"/>
    <w:rsid w:val="00996049"/>
    <w:rsid w:val="00A13930"/>
    <w:rsid w:val="00A92DDA"/>
    <w:rsid w:val="00AB6CD1"/>
    <w:rsid w:val="00AC7F34"/>
    <w:rsid w:val="00B841A0"/>
    <w:rsid w:val="00C969E7"/>
    <w:rsid w:val="00CD7C6F"/>
    <w:rsid w:val="00DA5A51"/>
    <w:rsid w:val="00E15ECD"/>
    <w:rsid w:val="00E77C59"/>
    <w:rsid w:val="00F80464"/>
    <w:rsid w:val="00F86EE7"/>
    <w:rsid w:val="00FB125F"/>
    <w:rsid w:val="00FB4233"/>
    <w:rsid w:val="00FB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FB5B08"/>
    <w:pPr>
      <w:numPr>
        <w:numId w:val="1"/>
      </w:numPr>
    </w:pPr>
  </w:style>
  <w:style w:type="paragraph" w:styleId="a3">
    <w:name w:val="Normal (Web)"/>
    <w:basedOn w:val="a"/>
    <w:link w:val="a4"/>
    <w:uiPriority w:val="99"/>
    <w:unhideWhenUsed/>
    <w:rsid w:val="00AC7F3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бычный (веб) Знак"/>
    <w:basedOn w:val="a0"/>
    <w:link w:val="a3"/>
    <w:uiPriority w:val="99"/>
    <w:rsid w:val="00AC7F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797E5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0F516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F516E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5D6313"/>
    <w:rPr>
      <w:color w:val="808080"/>
    </w:rPr>
  </w:style>
  <w:style w:type="table" w:styleId="a9">
    <w:name w:val="Table Grid"/>
    <w:basedOn w:val="a1"/>
    <w:uiPriority w:val="59"/>
    <w:rsid w:val="00042E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FB5B08"/>
    <w:pPr>
      <w:numPr>
        <w:numId w:val="1"/>
      </w:numPr>
    </w:pPr>
  </w:style>
  <w:style w:type="paragraph" w:styleId="a3">
    <w:name w:val="Normal (Web)"/>
    <w:basedOn w:val="a"/>
    <w:link w:val="a4"/>
    <w:uiPriority w:val="99"/>
    <w:unhideWhenUsed/>
    <w:rsid w:val="00AC7F3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бычный (веб) Знак"/>
    <w:basedOn w:val="a0"/>
    <w:link w:val="a3"/>
    <w:uiPriority w:val="99"/>
    <w:rsid w:val="00AC7F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797E5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0F516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F516E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5D6313"/>
    <w:rPr>
      <w:color w:val="808080"/>
    </w:rPr>
  </w:style>
  <w:style w:type="table" w:styleId="a9">
    <w:name w:val="Table Grid"/>
    <w:basedOn w:val="a1"/>
    <w:uiPriority w:val="59"/>
    <w:rsid w:val="00042E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marker>
            <c:symbol val="none"/>
          </c:marker>
          <c:cat>
            <c:numRef>
              <c:f>Лист1!$A$2:$A$14</c:f>
              <c:numCache>
                <c:formatCode>General</c:formatCode>
                <c:ptCount val="13"/>
                <c:pt idx="1">
                  <c:v>2.5000000000000001E-2</c:v>
                </c:pt>
                <c:pt idx="2">
                  <c:v>0.05</c:v>
                </c:pt>
                <c:pt idx="3">
                  <c:v>7.4999999999999997E-2</c:v>
                </c:pt>
                <c:pt idx="4">
                  <c:v>0.1</c:v>
                </c:pt>
                <c:pt idx="5">
                  <c:v>0.125</c:v>
                </c:pt>
                <c:pt idx="6">
                  <c:v>0.15</c:v>
                </c:pt>
                <c:pt idx="7">
                  <c:v>0.17499999999999999</c:v>
                </c:pt>
                <c:pt idx="8">
                  <c:v>0.2</c:v>
                </c:pt>
                <c:pt idx="9">
                  <c:v>0.22500000000000001</c:v>
                </c:pt>
                <c:pt idx="10">
                  <c:v>0.25</c:v>
                </c:pt>
                <c:pt idx="11">
                  <c:v>0.27500000000000002</c:v>
                </c:pt>
                <c:pt idx="12">
                  <c:v>0.3</c:v>
                </c:pt>
              </c:numCache>
            </c:numRef>
          </c:cat>
          <c:val>
            <c:numRef>
              <c:f>Лист1!$B$2:$B$14</c:f>
              <c:numCache>
                <c:formatCode>General</c:formatCode>
                <c:ptCount val="13"/>
                <c:pt idx="1">
                  <c:v>3.4175000000000004E-2</c:v>
                </c:pt>
                <c:pt idx="2">
                  <c:v>3.4700000000000002E-2</c:v>
                </c:pt>
                <c:pt idx="3">
                  <c:v>3.5575000000000002E-2</c:v>
                </c:pt>
                <c:pt idx="4">
                  <c:v>3.6800000000000006E-2</c:v>
                </c:pt>
                <c:pt idx="5">
                  <c:v>3.8375000000000006E-2</c:v>
                </c:pt>
                <c:pt idx="6">
                  <c:v>4.0300000000000002E-2</c:v>
                </c:pt>
                <c:pt idx="7">
                  <c:v>4.2575000000000002E-2</c:v>
                </c:pt>
                <c:pt idx="8">
                  <c:v>4.5200000000000004E-2</c:v>
                </c:pt>
                <c:pt idx="9">
                  <c:v>4.8175000000000003E-2</c:v>
                </c:pt>
                <c:pt idx="10">
                  <c:v>5.1500000000000004E-2</c:v>
                </c:pt>
                <c:pt idx="11">
                  <c:v>5.5175000000000009E-2</c:v>
                </c:pt>
                <c:pt idx="12">
                  <c:v>5.9200000000000003E-2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spPr>
            <a:ln>
              <a:noFill/>
            </a:ln>
          </c:spPr>
          <c:marker>
            <c:symbol val="circle"/>
            <c:size val="3"/>
            <c:spPr>
              <a:solidFill>
                <a:schemeClr val="tx1">
                  <a:lumMod val="50000"/>
                  <a:lumOff val="50000"/>
                </a:schemeClr>
              </a:solidFill>
              <a:ln>
                <a:noFill/>
              </a:ln>
            </c:spPr>
          </c:marker>
          <c:cat>
            <c:numRef>
              <c:f>Лист1!$A$2:$A$14</c:f>
              <c:numCache>
                <c:formatCode>General</c:formatCode>
                <c:ptCount val="13"/>
                <c:pt idx="1">
                  <c:v>2.5000000000000001E-2</c:v>
                </c:pt>
                <c:pt idx="2">
                  <c:v>0.05</c:v>
                </c:pt>
                <c:pt idx="3">
                  <c:v>7.4999999999999997E-2</c:v>
                </c:pt>
                <c:pt idx="4">
                  <c:v>0.1</c:v>
                </c:pt>
                <c:pt idx="5">
                  <c:v>0.125</c:v>
                </c:pt>
                <c:pt idx="6">
                  <c:v>0.15</c:v>
                </c:pt>
                <c:pt idx="7">
                  <c:v>0.17499999999999999</c:v>
                </c:pt>
                <c:pt idx="8">
                  <c:v>0.2</c:v>
                </c:pt>
                <c:pt idx="9">
                  <c:v>0.22500000000000001</c:v>
                </c:pt>
                <c:pt idx="10">
                  <c:v>0.25</c:v>
                </c:pt>
                <c:pt idx="11">
                  <c:v>0.27500000000000002</c:v>
                </c:pt>
                <c:pt idx="12">
                  <c:v>0.3</c:v>
                </c:pt>
              </c:numCache>
            </c:numRef>
          </c:cat>
          <c:val>
            <c:numRef>
              <c:f>Лист1!$C$2:$C$14</c:f>
              <c:numCache>
                <c:formatCode>General</c:formatCode>
                <c:ptCount val="13"/>
                <c:pt idx="1">
                  <c:v>3.2415469317722705E-2</c:v>
                </c:pt>
                <c:pt idx="2">
                  <c:v>3.2940469317722702E-2</c:v>
                </c:pt>
                <c:pt idx="3">
                  <c:v>3.3815469317722703E-2</c:v>
                </c:pt>
                <c:pt idx="4">
                  <c:v>3.5040469317722707E-2</c:v>
                </c:pt>
                <c:pt idx="5">
                  <c:v>3.6615469317722707E-2</c:v>
                </c:pt>
                <c:pt idx="6">
                  <c:v>3.8540469317722703E-2</c:v>
                </c:pt>
                <c:pt idx="7">
                  <c:v>4.0815469317722702E-2</c:v>
                </c:pt>
                <c:pt idx="8">
                  <c:v>4.3440469317722705E-2</c:v>
                </c:pt>
                <c:pt idx="9">
                  <c:v>4.6415469317722703E-2</c:v>
                </c:pt>
                <c:pt idx="10">
                  <c:v>4.9740469317722705E-2</c:v>
                </c:pt>
                <c:pt idx="11">
                  <c:v>5.3415469317722709E-2</c:v>
                </c:pt>
                <c:pt idx="12">
                  <c:v>5.7440469317722703E-2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3651712"/>
        <c:axId val="484461184"/>
      </c:lineChart>
      <c:catAx>
        <c:axId val="353651712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 b="0" i="1">
                    <a:latin typeface="Times New Roman" pitchFamily="18" charset="0"/>
                    <a:cs typeface="Times New Roman" pitchFamily="18" charset="0"/>
                  </a:rPr>
                  <a:t>l</a:t>
                </a:r>
                <a:endParaRPr lang="ru-RU" sz="1400" b="0" i="1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0.97896301950665021"/>
              <c:y val="0.79960317460317465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484461184"/>
        <c:crosses val="autoZero"/>
        <c:auto val="1"/>
        <c:lblAlgn val="ctr"/>
        <c:lblOffset val="100"/>
        <c:noMultiLvlLbl val="0"/>
      </c:catAx>
      <c:valAx>
        <c:axId val="484461184"/>
        <c:scaling>
          <c:orientation val="minMax"/>
        </c:scaling>
        <c:delete val="0"/>
        <c:axPos val="l"/>
        <c:majorGridlines/>
        <c:min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400" b="0" i="1">
                    <a:latin typeface="Times New Roman" pitchFamily="18" charset="0"/>
                    <a:cs typeface="Times New Roman" pitchFamily="18" charset="0"/>
                  </a:rPr>
                  <a:t>   I  </a:t>
                </a:r>
                <a:endParaRPr lang="ru-RU" sz="1400" b="0" i="1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6.5331928345626969E-2"/>
              <c:y val="2.828928562147553E-3"/>
            </c:manualLayout>
          </c:layout>
          <c:overlay val="0"/>
          <c:spPr>
            <a:solidFill>
              <a:schemeClr val="bg1"/>
            </a:solidFill>
          </c:spPr>
        </c:title>
        <c:numFmt formatCode="General" sourceLinked="1"/>
        <c:majorTickMark val="none"/>
        <c:minorTickMark val="none"/>
        <c:tickLblPos val="nextTo"/>
        <c:crossAx val="3536517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10123</TotalTime>
  <Pages>4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2022-02-15T09:58:00Z</dcterms:created>
  <dcterms:modified xsi:type="dcterms:W3CDTF">2022-03-13T10:54:00Z</dcterms:modified>
</cp:coreProperties>
</file>