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E11C" w14:textId="77777777" w:rsidR="00F92DE6" w:rsidRDefault="00000000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2891A772" w14:textId="77777777" w:rsidR="00F92DE6" w:rsidRDefault="00000000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6D183B2" w14:textId="77777777" w:rsidR="00F92DE6" w:rsidRDefault="00000000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5EB64836" w14:textId="77777777" w:rsidR="00F92DE6" w:rsidRDefault="00000000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11FD25E6" w14:textId="77777777" w:rsidR="00F92DE6" w:rsidRDefault="00000000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4A235C8" wp14:editId="3DF61D89">
                <wp:simplePos x="0" y="0"/>
                <wp:positionH relativeFrom="page">
                  <wp:posOffset>104775</wp:posOffset>
                </wp:positionH>
                <wp:positionV relativeFrom="paragraph">
                  <wp:posOffset>422005</wp:posOffset>
                </wp:positionV>
                <wp:extent cx="746442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ED85B" id="Graphic 5" o:spid="_x0000_s1026" style="position:absolute;margin-left:8.25pt;margin-top:33.25pt;width:587.7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37A399B5" w14:textId="77777777" w:rsidR="00F92DE6" w:rsidRDefault="00000000">
      <w:pPr>
        <w:pStyle w:val="Heading2"/>
        <w:spacing w:before="265"/>
        <w:ind w:left="0" w:right="1001"/>
        <w:jc w:val="center"/>
      </w:pPr>
      <w:r>
        <w:t>Session</w:t>
      </w:r>
      <w:r>
        <w:rPr>
          <w:spacing w:val="-12"/>
        </w:rPr>
        <w:t xml:space="preserve"> </w:t>
      </w:r>
      <w:r>
        <w:t>2025-</w:t>
      </w:r>
      <w:r>
        <w:rPr>
          <w:spacing w:val="-4"/>
        </w:rPr>
        <w:t>2026</w:t>
      </w:r>
    </w:p>
    <w:p w14:paraId="1A4C9497" w14:textId="77777777" w:rsidR="00F92DE6" w:rsidRDefault="00F92DE6">
      <w:pPr>
        <w:pStyle w:val="BodyText"/>
        <w:spacing w:before="18"/>
        <w:rPr>
          <w:rFonts w:ascii="Times New Roman"/>
          <w:b/>
          <w:i w:val="0"/>
          <w:sz w:val="20"/>
        </w:rPr>
      </w:pPr>
    </w:p>
    <w:tbl>
      <w:tblPr>
        <w:tblW w:w="0" w:type="auto"/>
        <w:tblInd w:w="14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0"/>
        <w:gridCol w:w="4140"/>
      </w:tblGrid>
      <w:tr w:rsidR="00F92DE6" w14:paraId="5833D4CA" w14:textId="77777777">
        <w:trPr>
          <w:trHeight w:val="979"/>
        </w:trPr>
        <w:tc>
          <w:tcPr>
            <w:tcW w:w="4620" w:type="dxa"/>
          </w:tcPr>
          <w:p w14:paraId="06ED248C" w14:textId="77777777" w:rsidR="00F92DE6" w:rsidRDefault="00000000">
            <w:pPr>
              <w:pStyle w:val="TableParagraph"/>
              <w:ind w:left="94"/>
            </w:pPr>
            <w:r>
              <w:rPr>
                <w:b/>
              </w:rPr>
              <w:t>Vision</w:t>
            </w:r>
            <w:r>
              <w:t>:</w:t>
            </w:r>
            <w:r>
              <w:rPr>
                <w:spacing w:val="43"/>
              </w:rPr>
              <w:t xml:space="preserve"> </w:t>
            </w:r>
            <w:r>
              <w:t>Dreams</w:t>
            </w:r>
            <w:r>
              <w:rPr>
                <w:spacing w:val="-6"/>
              </w:rPr>
              <w:t xml:space="preserve"> </w:t>
            </w:r>
            <w:r>
              <w:t>where</w:t>
            </w:r>
            <w:r>
              <w:rPr>
                <w:spacing w:val="-6"/>
              </w:rPr>
              <w:t xml:space="preserve"> </w:t>
            </w:r>
            <w:r>
              <w:t>you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want</w:t>
            </w:r>
          </w:p>
        </w:tc>
        <w:tc>
          <w:tcPr>
            <w:tcW w:w="4140" w:type="dxa"/>
          </w:tcPr>
          <w:p w14:paraId="529FD178" w14:textId="77777777" w:rsidR="00F92DE6" w:rsidRDefault="00000000">
            <w:pPr>
              <w:pStyle w:val="TableParagraph"/>
              <w:ind w:left="94"/>
            </w:pPr>
            <w:r>
              <w:rPr>
                <w:b/>
              </w:rPr>
              <w:t>Mission:</w:t>
            </w:r>
            <w:r>
              <w:rPr>
                <w:b/>
                <w:spacing w:val="-6"/>
              </w:rPr>
              <w:t xml:space="preserve"> </w:t>
            </w:r>
            <w:r>
              <w:t>Means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achieve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vision</w:t>
            </w:r>
          </w:p>
        </w:tc>
      </w:tr>
    </w:tbl>
    <w:p w14:paraId="57772E4F" w14:textId="77777777" w:rsidR="00F92DE6" w:rsidRDefault="00000000">
      <w:pPr>
        <w:spacing w:before="251"/>
        <w:ind w:left="1299" w:right="2103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Educational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Objectives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the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program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(PEO):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</w:rPr>
        <w:t>(broad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statements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 professional and career accomplishments)</w:t>
      </w:r>
    </w:p>
    <w:tbl>
      <w:tblPr>
        <w:tblW w:w="0" w:type="auto"/>
        <w:tblInd w:w="15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0"/>
        <w:gridCol w:w="2140"/>
        <w:gridCol w:w="2700"/>
        <w:gridCol w:w="2800"/>
      </w:tblGrid>
      <w:tr w:rsidR="00F92DE6" w14:paraId="63AFDFAB" w14:textId="77777777">
        <w:trPr>
          <w:trHeight w:val="500"/>
        </w:trPr>
        <w:tc>
          <w:tcPr>
            <w:tcW w:w="960" w:type="dxa"/>
          </w:tcPr>
          <w:p w14:paraId="1238803E" w14:textId="77777777" w:rsidR="00F92DE6" w:rsidRDefault="00000000">
            <w:pPr>
              <w:pStyle w:val="TableParagraph"/>
              <w:spacing w:line="248" w:lineRule="exact"/>
              <w:ind w:right="307"/>
              <w:jc w:val="right"/>
            </w:pPr>
            <w:r>
              <w:rPr>
                <w:spacing w:val="-4"/>
              </w:rPr>
              <w:t>PEO1</w:t>
            </w:r>
          </w:p>
        </w:tc>
        <w:tc>
          <w:tcPr>
            <w:tcW w:w="2140" w:type="dxa"/>
          </w:tcPr>
          <w:p w14:paraId="1C9C8173" w14:textId="77777777" w:rsidR="00F92DE6" w:rsidRDefault="00000000">
            <w:pPr>
              <w:pStyle w:val="TableParagraph"/>
              <w:spacing w:line="248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Preparation</w:t>
            </w:r>
          </w:p>
        </w:tc>
        <w:tc>
          <w:tcPr>
            <w:tcW w:w="2700" w:type="dxa"/>
          </w:tcPr>
          <w:p w14:paraId="3B1ED1B9" w14:textId="77777777" w:rsidR="00F92DE6" w:rsidRDefault="00000000">
            <w:pPr>
              <w:pStyle w:val="TableParagraph"/>
              <w:spacing w:line="248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Preparation</w:t>
            </w:r>
          </w:p>
        </w:tc>
        <w:tc>
          <w:tcPr>
            <w:tcW w:w="2800" w:type="dxa"/>
            <w:vMerge w:val="restart"/>
          </w:tcPr>
          <w:p w14:paraId="286081D9" w14:textId="77777777" w:rsidR="00F92DE6" w:rsidRDefault="00000000">
            <w:pPr>
              <w:pStyle w:val="TableParagraph"/>
              <w:spacing w:line="248" w:lineRule="exact"/>
              <w:ind w:left="95"/>
              <w:rPr>
                <w:b/>
              </w:rPr>
            </w:pPr>
            <w:r>
              <w:rPr>
                <w:b/>
              </w:rPr>
              <w:t>Pep-CL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abbreviation</w:t>
            </w:r>
          </w:p>
          <w:p w14:paraId="19621AEE" w14:textId="77777777" w:rsidR="00F92DE6" w:rsidRDefault="00000000">
            <w:pPr>
              <w:pStyle w:val="TableParagraph"/>
              <w:spacing w:before="238" w:line="276" w:lineRule="auto"/>
              <w:ind w:left="95" w:right="166"/>
              <w:rPr>
                <w:b/>
              </w:rPr>
            </w:pPr>
            <w:r>
              <w:rPr>
                <w:b/>
              </w:rPr>
              <w:t>pronounce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as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Pep-si-lL easy to recall</w:t>
            </w:r>
          </w:p>
        </w:tc>
      </w:tr>
      <w:tr w:rsidR="00F92DE6" w14:paraId="02F90711" w14:textId="77777777">
        <w:trPr>
          <w:trHeight w:val="759"/>
        </w:trPr>
        <w:tc>
          <w:tcPr>
            <w:tcW w:w="960" w:type="dxa"/>
          </w:tcPr>
          <w:p w14:paraId="6D24A0B3" w14:textId="77777777" w:rsidR="00F92DE6" w:rsidRDefault="00000000">
            <w:pPr>
              <w:pStyle w:val="TableParagraph"/>
              <w:spacing w:line="234" w:lineRule="exact"/>
              <w:ind w:right="307"/>
              <w:jc w:val="right"/>
            </w:pPr>
            <w:r>
              <w:rPr>
                <w:spacing w:val="-4"/>
              </w:rPr>
              <w:t>PEO2</w:t>
            </w:r>
          </w:p>
        </w:tc>
        <w:tc>
          <w:tcPr>
            <w:tcW w:w="2140" w:type="dxa"/>
          </w:tcPr>
          <w:p w14:paraId="3135DD5A" w14:textId="77777777" w:rsidR="00F92DE6" w:rsidRDefault="00000000">
            <w:pPr>
              <w:pStyle w:val="TableParagraph"/>
              <w:spacing w:line="234" w:lineRule="exact"/>
              <w:ind w:left="105"/>
              <w:rPr>
                <w:b/>
              </w:rPr>
            </w:pPr>
            <w:r>
              <w:rPr>
                <w:b/>
              </w:rPr>
              <w:t>Core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700" w:type="dxa"/>
          </w:tcPr>
          <w:p w14:paraId="7A7995F1" w14:textId="77777777" w:rsidR="00F92DE6" w:rsidRDefault="00000000">
            <w:pPr>
              <w:pStyle w:val="TableParagraph"/>
              <w:spacing w:line="234" w:lineRule="exact"/>
              <w:ind w:left="95"/>
              <w:rPr>
                <w:b/>
              </w:rPr>
            </w:pPr>
            <w:r>
              <w:rPr>
                <w:b/>
              </w:rPr>
              <w:t>E:</w:t>
            </w:r>
            <w:r>
              <w:rPr>
                <w:b/>
                <w:spacing w:val="-2"/>
              </w:rPr>
              <w:t xml:space="preserve"> Environment</w:t>
            </w:r>
          </w:p>
          <w:p w14:paraId="257A2CFF" w14:textId="77777777" w:rsidR="00F92DE6" w:rsidRDefault="00000000">
            <w:pPr>
              <w:pStyle w:val="TableParagraph"/>
              <w:spacing w:before="38"/>
              <w:ind w:left="95"/>
              <w:rPr>
                <w:b/>
              </w:rPr>
            </w:pPr>
            <w:r>
              <w:rPr>
                <w:b/>
              </w:rPr>
              <w:t>(Learning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Environment)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5B1D0295" w14:textId="77777777" w:rsidR="00F92DE6" w:rsidRDefault="00F92DE6">
            <w:pPr>
              <w:rPr>
                <w:sz w:val="2"/>
                <w:szCs w:val="2"/>
              </w:rPr>
            </w:pPr>
          </w:p>
        </w:tc>
      </w:tr>
      <w:tr w:rsidR="00F92DE6" w14:paraId="26EC4835" w14:textId="77777777">
        <w:trPr>
          <w:trHeight w:val="500"/>
        </w:trPr>
        <w:tc>
          <w:tcPr>
            <w:tcW w:w="960" w:type="dxa"/>
          </w:tcPr>
          <w:p w14:paraId="2690D119" w14:textId="77777777" w:rsidR="00F92DE6" w:rsidRDefault="00000000">
            <w:pPr>
              <w:pStyle w:val="TableParagraph"/>
              <w:spacing w:line="251" w:lineRule="exact"/>
              <w:ind w:right="307"/>
              <w:jc w:val="right"/>
            </w:pPr>
            <w:r>
              <w:rPr>
                <w:spacing w:val="-4"/>
              </w:rPr>
              <w:t>PEO3</w:t>
            </w:r>
          </w:p>
        </w:tc>
        <w:tc>
          <w:tcPr>
            <w:tcW w:w="2140" w:type="dxa"/>
          </w:tcPr>
          <w:p w14:paraId="1CB26F39" w14:textId="77777777" w:rsidR="00F92DE6" w:rsidRDefault="00000000">
            <w:pPr>
              <w:pStyle w:val="TableParagraph"/>
              <w:spacing w:line="251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Breadth</w:t>
            </w:r>
          </w:p>
        </w:tc>
        <w:tc>
          <w:tcPr>
            <w:tcW w:w="2700" w:type="dxa"/>
          </w:tcPr>
          <w:p w14:paraId="04619E99" w14:textId="77777777" w:rsidR="00F92DE6" w:rsidRDefault="00000000">
            <w:pPr>
              <w:pStyle w:val="TableParagraph"/>
              <w:spacing w:line="251" w:lineRule="exact"/>
              <w:ind w:left="95"/>
              <w:rPr>
                <w:b/>
              </w:rPr>
            </w:pPr>
            <w:r>
              <w:rPr>
                <w:b/>
              </w:rPr>
              <w:t>P:</w:t>
            </w:r>
            <w:r>
              <w:rPr>
                <w:b/>
                <w:spacing w:val="-2"/>
              </w:rPr>
              <w:t xml:space="preserve"> Professionalism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300E1299" w14:textId="77777777" w:rsidR="00F92DE6" w:rsidRDefault="00F92DE6">
            <w:pPr>
              <w:rPr>
                <w:sz w:val="2"/>
                <w:szCs w:val="2"/>
              </w:rPr>
            </w:pPr>
          </w:p>
        </w:tc>
      </w:tr>
      <w:tr w:rsidR="00F92DE6" w14:paraId="6C34807F" w14:textId="77777777">
        <w:trPr>
          <w:trHeight w:val="479"/>
        </w:trPr>
        <w:tc>
          <w:tcPr>
            <w:tcW w:w="960" w:type="dxa"/>
          </w:tcPr>
          <w:p w14:paraId="519ADDD0" w14:textId="77777777" w:rsidR="00F92DE6" w:rsidRDefault="00000000">
            <w:pPr>
              <w:pStyle w:val="TableParagraph"/>
              <w:spacing w:line="237" w:lineRule="exact"/>
              <w:ind w:right="307"/>
              <w:jc w:val="right"/>
            </w:pPr>
            <w:r>
              <w:rPr>
                <w:spacing w:val="-4"/>
              </w:rPr>
              <w:t>PEO4</w:t>
            </w:r>
          </w:p>
        </w:tc>
        <w:tc>
          <w:tcPr>
            <w:tcW w:w="2140" w:type="dxa"/>
          </w:tcPr>
          <w:p w14:paraId="3D3C561F" w14:textId="77777777" w:rsidR="00F92DE6" w:rsidRDefault="00000000">
            <w:pPr>
              <w:pStyle w:val="TableParagraph"/>
              <w:spacing w:line="237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Professionalism</w:t>
            </w:r>
          </w:p>
        </w:tc>
        <w:tc>
          <w:tcPr>
            <w:tcW w:w="2700" w:type="dxa"/>
          </w:tcPr>
          <w:p w14:paraId="4EC0A9C5" w14:textId="77777777" w:rsidR="00F92DE6" w:rsidRDefault="00000000">
            <w:pPr>
              <w:pStyle w:val="TableParagraph"/>
              <w:spacing w:line="237" w:lineRule="exact"/>
              <w:ind w:left="95"/>
              <w:rPr>
                <w:b/>
              </w:rPr>
            </w:pPr>
            <w:r>
              <w:rPr>
                <w:b/>
              </w:rPr>
              <w:t>C: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Core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Competence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503DC17C" w14:textId="77777777" w:rsidR="00F92DE6" w:rsidRDefault="00F92DE6">
            <w:pPr>
              <w:rPr>
                <w:sz w:val="2"/>
                <w:szCs w:val="2"/>
              </w:rPr>
            </w:pPr>
          </w:p>
        </w:tc>
      </w:tr>
      <w:tr w:rsidR="00F92DE6" w14:paraId="61E710DB" w14:textId="77777777">
        <w:trPr>
          <w:trHeight w:val="780"/>
        </w:trPr>
        <w:tc>
          <w:tcPr>
            <w:tcW w:w="960" w:type="dxa"/>
          </w:tcPr>
          <w:p w14:paraId="353268CC" w14:textId="77777777" w:rsidR="00F92DE6" w:rsidRDefault="00000000">
            <w:pPr>
              <w:pStyle w:val="TableParagraph"/>
              <w:spacing w:line="243" w:lineRule="exact"/>
              <w:ind w:right="252"/>
              <w:jc w:val="right"/>
            </w:pPr>
            <w:r>
              <w:rPr>
                <w:spacing w:val="-4"/>
              </w:rPr>
              <w:t>PEO5</w:t>
            </w:r>
          </w:p>
        </w:tc>
        <w:tc>
          <w:tcPr>
            <w:tcW w:w="2140" w:type="dxa"/>
          </w:tcPr>
          <w:p w14:paraId="69EB19DF" w14:textId="77777777" w:rsidR="00F92DE6" w:rsidRDefault="00000000">
            <w:pPr>
              <w:pStyle w:val="TableParagraph"/>
              <w:spacing w:line="276" w:lineRule="auto"/>
              <w:ind w:left="105" w:right="770"/>
              <w:rPr>
                <w:b/>
              </w:rPr>
            </w:pPr>
            <w:r>
              <w:rPr>
                <w:b/>
                <w:spacing w:val="-2"/>
              </w:rPr>
              <w:t>Learning Environment</w:t>
            </w:r>
          </w:p>
        </w:tc>
        <w:tc>
          <w:tcPr>
            <w:tcW w:w="2700" w:type="dxa"/>
          </w:tcPr>
          <w:p w14:paraId="7B4C6FF4" w14:textId="77777777" w:rsidR="00F92DE6" w:rsidRDefault="00000000">
            <w:pPr>
              <w:pStyle w:val="TableParagraph"/>
              <w:spacing w:line="276" w:lineRule="auto"/>
              <w:ind w:left="95"/>
              <w:rPr>
                <w:b/>
              </w:rPr>
            </w:pPr>
            <w:r>
              <w:rPr>
                <w:b/>
              </w:rPr>
              <w:t>L: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Breadth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(Learning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in diverse areas)</w:t>
            </w:r>
          </w:p>
        </w:tc>
        <w:tc>
          <w:tcPr>
            <w:tcW w:w="2800" w:type="dxa"/>
            <w:vMerge/>
            <w:tcBorders>
              <w:top w:val="nil"/>
            </w:tcBorders>
          </w:tcPr>
          <w:p w14:paraId="3E6FCBB7" w14:textId="77777777" w:rsidR="00F92DE6" w:rsidRDefault="00F92DE6">
            <w:pPr>
              <w:rPr>
                <w:sz w:val="2"/>
                <w:szCs w:val="2"/>
              </w:rPr>
            </w:pPr>
          </w:p>
        </w:tc>
      </w:tr>
    </w:tbl>
    <w:p w14:paraId="787E988B" w14:textId="77777777" w:rsidR="00F92DE6" w:rsidRDefault="00F92DE6">
      <w:pPr>
        <w:pStyle w:val="BodyText"/>
        <w:spacing w:before="115"/>
        <w:rPr>
          <w:rFonts w:ascii="Times New Roman"/>
          <w:i w:val="0"/>
          <w:sz w:val="22"/>
        </w:rPr>
      </w:pPr>
    </w:p>
    <w:p w14:paraId="2BAEF76C" w14:textId="77777777" w:rsidR="00F92DE6" w:rsidRDefault="00000000">
      <w:pPr>
        <w:spacing w:line="360" w:lineRule="auto"/>
        <w:ind w:left="1299" w:right="1495"/>
        <w:jc w:val="both"/>
        <w:rPr>
          <w:rFonts w:ascii="Times New Roman"/>
        </w:rPr>
      </w:pPr>
      <w:r>
        <w:rPr>
          <w:rFonts w:ascii="Times New Roman"/>
          <w:b/>
        </w:rPr>
        <w:t>Program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Outcomes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(PO):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(statements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describe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what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student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should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able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do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know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by the end of a program)</w:t>
      </w:r>
    </w:p>
    <w:p w14:paraId="7256A580" w14:textId="77777777" w:rsidR="00F92DE6" w:rsidRDefault="00000000">
      <w:pPr>
        <w:pStyle w:val="Heading2"/>
      </w:pPr>
      <w:r>
        <w:t>Keywords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4"/>
        </w:rPr>
        <w:t>POs:</w:t>
      </w:r>
    </w:p>
    <w:p w14:paraId="01181358" w14:textId="77777777" w:rsidR="00F92DE6" w:rsidRDefault="00000000">
      <w:pPr>
        <w:ind w:left="1299" w:right="1456"/>
        <w:jc w:val="both"/>
        <w:rPr>
          <w:rFonts w:ascii="Times New Roman"/>
        </w:rPr>
      </w:pPr>
      <w:r>
        <w:rPr>
          <w:rFonts w:ascii="Times New Roman"/>
        </w:rPr>
        <w:t>Engineering knowledge, Problem analysis, Design/development of solutions, Conduct Investigations of Complex Problems, Engineering Tool Usage, The Engineer and The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World,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Ethics,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Individual</w:t>
      </w:r>
      <w:r>
        <w:rPr>
          <w:rFonts w:ascii="Times New Roman"/>
          <w:spacing w:val="-6"/>
        </w:rPr>
        <w:t xml:space="preserve"> </w:t>
      </w:r>
      <w:r>
        <w:rPr>
          <w:rFonts w:ascii="Times New Roman"/>
        </w:rPr>
        <w:t>and Collaborative Team work, Communication, Project Management and Finance, Life-Long Learning</w:t>
      </w:r>
    </w:p>
    <w:p w14:paraId="13AAC38E" w14:textId="77777777" w:rsidR="00F92DE6" w:rsidRDefault="00F92DE6">
      <w:pPr>
        <w:pStyle w:val="BodyText"/>
        <w:rPr>
          <w:rFonts w:ascii="Times New Roman"/>
          <w:i w:val="0"/>
          <w:sz w:val="22"/>
        </w:rPr>
      </w:pPr>
    </w:p>
    <w:p w14:paraId="191CD4FD" w14:textId="77777777" w:rsidR="00F92DE6" w:rsidRDefault="00000000">
      <w:pPr>
        <w:ind w:left="1299"/>
        <w:jc w:val="both"/>
        <w:rPr>
          <w:rFonts w:ascii="Times New Roman"/>
        </w:rPr>
      </w:pPr>
      <w:r>
        <w:rPr>
          <w:rFonts w:ascii="Times New Roman"/>
          <w:b/>
        </w:rPr>
        <w:t>PSO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Keywords: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Cutting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edge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</w:rPr>
        <w:t>technologies,</w:t>
      </w:r>
      <w:r>
        <w:rPr>
          <w:rFonts w:ascii="Times New Roman"/>
          <w:spacing w:val="-7"/>
        </w:rPr>
        <w:t xml:space="preserve"> </w:t>
      </w:r>
      <w:r>
        <w:rPr>
          <w:rFonts w:ascii="Times New Roman"/>
          <w:spacing w:val="-2"/>
        </w:rPr>
        <w:t>Research</w:t>
      </w:r>
    </w:p>
    <w:p w14:paraId="0223A7F2" w14:textId="77777777" w:rsidR="00F92DE6" w:rsidRDefault="00F92DE6">
      <w:pPr>
        <w:pStyle w:val="BodyText"/>
        <w:rPr>
          <w:rFonts w:ascii="Times New Roman"/>
          <w:i w:val="0"/>
          <w:sz w:val="22"/>
        </w:rPr>
      </w:pPr>
    </w:p>
    <w:p w14:paraId="2CEEA952" w14:textId="77777777" w:rsidR="00F92DE6" w:rsidRDefault="00000000">
      <w:pPr>
        <w:spacing w:line="276" w:lineRule="auto"/>
        <w:ind w:left="1299" w:right="1455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“I am an engineer,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know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how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apply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engineering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knowledge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investigate,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analyse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design solutions to complex problems using tools for entire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world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following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all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ethics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collaborative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way with proper management skills throughout my life.” </w:t>
      </w:r>
      <w:r>
        <w:rPr>
          <w:rFonts w:ascii="Times New Roman" w:hAnsi="Times New Roman"/>
          <w:i/>
          <w:u w:val="thick"/>
        </w:rPr>
        <w:t>to contribute to the development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of</w:t>
      </w:r>
      <w:r>
        <w:rPr>
          <w:rFonts w:ascii="Times New Roman" w:hAnsi="Times New Roman"/>
          <w:i/>
          <w:spacing w:val="-3"/>
          <w:u w:val="thick"/>
        </w:rPr>
        <w:t xml:space="preserve"> </w:t>
      </w:r>
      <w:r>
        <w:rPr>
          <w:rFonts w:ascii="Times New Roman" w:hAnsi="Times New Roman"/>
          <w:i/>
          <w:u w:val="thick"/>
        </w:rPr>
        <w:t>cutting-edge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  <w:u w:val="thick"/>
        </w:rPr>
        <w:t>technologies and Research</w:t>
      </w:r>
      <w:r>
        <w:rPr>
          <w:rFonts w:ascii="Times New Roman" w:hAnsi="Times New Roman"/>
        </w:rPr>
        <w:t>.</w:t>
      </w:r>
    </w:p>
    <w:p w14:paraId="5AE28C0A" w14:textId="77777777" w:rsidR="00F92DE6" w:rsidRDefault="00F92DE6">
      <w:pPr>
        <w:pStyle w:val="BodyText"/>
        <w:spacing w:before="200"/>
        <w:rPr>
          <w:rFonts w:ascii="Times New Roman"/>
          <w:i w:val="0"/>
          <w:sz w:val="22"/>
        </w:rPr>
      </w:pPr>
    </w:p>
    <w:p w14:paraId="40233B47" w14:textId="77777777" w:rsidR="00F92DE6" w:rsidRDefault="00000000">
      <w:pPr>
        <w:ind w:left="1299"/>
        <w:jc w:val="both"/>
        <w:rPr>
          <w:rFonts w:ascii="Times New Roman"/>
        </w:rPr>
      </w:pPr>
      <w:r>
        <w:rPr>
          <w:rFonts w:ascii="Times New Roman"/>
          <w:b/>
        </w:rPr>
        <w:t>Integrity: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</w:rPr>
        <w:t>I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will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adhere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to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Laboratory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Code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Conduct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ethics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its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entirety.</w:t>
      </w:r>
    </w:p>
    <w:p w14:paraId="22A5FAA5" w14:textId="77777777" w:rsidR="00F92DE6" w:rsidRDefault="00F92DE6">
      <w:pPr>
        <w:pStyle w:val="BodyText"/>
        <w:rPr>
          <w:rFonts w:ascii="Times New Roman"/>
          <w:i w:val="0"/>
          <w:sz w:val="22"/>
        </w:rPr>
      </w:pPr>
    </w:p>
    <w:p w14:paraId="548D5C57" w14:textId="2E84E151" w:rsidR="00F92DE6" w:rsidRDefault="00BD4310">
      <w:pPr>
        <w:pStyle w:val="BodyText"/>
        <w:rPr>
          <w:rFonts w:ascii="Times New Roman"/>
          <w:i w:val="0"/>
          <w:sz w:val="22"/>
        </w:rPr>
      </w:pPr>
      <w:r>
        <w:rPr>
          <w:rFonts w:ascii="Times New Roman"/>
          <w:i w:val="0"/>
          <w:sz w:val="22"/>
        </w:rPr>
        <w:tab/>
      </w:r>
      <w:r>
        <w:rPr>
          <w:rFonts w:ascii="Times New Roman"/>
          <w:i w:val="0"/>
          <w:sz w:val="22"/>
        </w:rPr>
        <w:tab/>
      </w:r>
      <w:r w:rsidR="00CE1105" w:rsidRPr="00CE1105">
        <w:rPr>
          <w:rFonts w:ascii="Times New Roman"/>
          <w:i w:val="0"/>
          <w:sz w:val="22"/>
        </w:rPr>
        <w:drawing>
          <wp:inline distT="0" distB="0" distL="0" distR="0" wp14:anchorId="3AC4AAAE" wp14:editId="033083A1">
            <wp:extent cx="1420090" cy="1270354"/>
            <wp:effectExtent l="0" t="0" r="8890" b="6350"/>
            <wp:docPr id="369250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50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2289" cy="128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C4B9F" w14:textId="77777777" w:rsidR="00F92DE6" w:rsidRDefault="00000000">
      <w:pPr>
        <w:pStyle w:val="Heading2"/>
      </w:pPr>
      <w:r>
        <w:t>Name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Signature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4"/>
        </w:rPr>
        <w:t>Date</w:t>
      </w:r>
    </w:p>
    <w:p w14:paraId="2E8E00AF" w14:textId="77777777" w:rsidR="00F92DE6" w:rsidRDefault="00000000">
      <w:pPr>
        <w:ind w:left="1299"/>
        <w:jc w:val="both"/>
        <w:rPr>
          <w:rFonts w:ascii="Times New Roman"/>
        </w:rPr>
      </w:pPr>
      <w:r>
        <w:rPr>
          <w:rFonts w:ascii="Times New Roman"/>
        </w:rPr>
        <w:t>(Signature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Date</w:t>
      </w:r>
      <w:r>
        <w:rPr>
          <w:rFonts w:ascii="Times New Roman"/>
          <w:spacing w:val="-5"/>
        </w:rPr>
        <w:t xml:space="preserve"> </w:t>
      </w:r>
      <w:r>
        <w:rPr>
          <w:rFonts w:ascii="Times New Roman"/>
        </w:rPr>
        <w:t>in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Handwritten)</w:t>
      </w:r>
    </w:p>
    <w:p w14:paraId="18BCFEF6" w14:textId="77777777" w:rsidR="00F92DE6" w:rsidRDefault="00F92DE6">
      <w:pPr>
        <w:jc w:val="both"/>
        <w:rPr>
          <w:rFonts w:ascii="Times New Roman"/>
        </w:rPr>
        <w:sectPr w:rsidR="00F92DE6">
          <w:headerReference w:type="default" r:id="rId8"/>
          <w:type w:val="continuous"/>
          <w:pgSz w:w="11920" w:h="16840"/>
          <w:pgMar w:top="1720" w:right="0" w:bottom="280" w:left="141" w:header="191" w:footer="0" w:gutter="0"/>
          <w:pgNumType w:start="1"/>
          <w:cols w:space="720"/>
        </w:sectPr>
      </w:pPr>
    </w:p>
    <w:p w14:paraId="258DDE7D" w14:textId="77777777" w:rsidR="00F92DE6" w:rsidRDefault="00000000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4E9D20F3" w14:textId="77777777" w:rsidR="00F92DE6" w:rsidRDefault="00000000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7D05E550" w14:textId="77777777" w:rsidR="00F92DE6" w:rsidRDefault="00000000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663B2280" w14:textId="77777777" w:rsidR="00F92DE6" w:rsidRDefault="00000000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05A76CD5" w14:textId="77777777" w:rsidR="00F92DE6" w:rsidRDefault="00000000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AD5D041" wp14:editId="47A30DD4">
                <wp:simplePos x="0" y="0"/>
                <wp:positionH relativeFrom="page">
                  <wp:posOffset>104775</wp:posOffset>
                </wp:positionH>
                <wp:positionV relativeFrom="paragraph">
                  <wp:posOffset>422005</wp:posOffset>
                </wp:positionV>
                <wp:extent cx="746442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04E41" id="Graphic 6" o:spid="_x0000_s1026" style="position:absolute;margin-left:8.25pt;margin-top:33.25pt;width:587.7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0306E32D" w14:textId="77777777" w:rsidR="00F92DE6" w:rsidRDefault="00F92DE6">
      <w:pPr>
        <w:pStyle w:val="BodyText"/>
        <w:rPr>
          <w:sz w:val="20"/>
        </w:rPr>
      </w:pPr>
    </w:p>
    <w:p w14:paraId="3A45E6E0" w14:textId="77777777" w:rsidR="00F92DE6" w:rsidRDefault="00F92DE6">
      <w:pPr>
        <w:pStyle w:val="BodyText"/>
        <w:rPr>
          <w:sz w:val="20"/>
        </w:rPr>
      </w:pPr>
    </w:p>
    <w:p w14:paraId="26B6FBB1" w14:textId="77777777" w:rsidR="00F92DE6" w:rsidRDefault="00F92DE6">
      <w:pPr>
        <w:pStyle w:val="BodyText"/>
        <w:rPr>
          <w:sz w:val="20"/>
        </w:rPr>
      </w:pPr>
    </w:p>
    <w:p w14:paraId="54E27763" w14:textId="77777777" w:rsidR="00F92DE6" w:rsidRDefault="00F92DE6">
      <w:pPr>
        <w:pStyle w:val="BodyText"/>
        <w:rPr>
          <w:sz w:val="20"/>
        </w:rPr>
      </w:pPr>
    </w:p>
    <w:p w14:paraId="0F0AF2C0" w14:textId="77777777" w:rsidR="00F92DE6" w:rsidRDefault="00F92DE6">
      <w:pPr>
        <w:pStyle w:val="BodyText"/>
        <w:rPr>
          <w:sz w:val="20"/>
        </w:rPr>
      </w:pPr>
    </w:p>
    <w:p w14:paraId="320F64CD" w14:textId="77777777" w:rsidR="00F92DE6" w:rsidRDefault="00F92DE6">
      <w:pPr>
        <w:pStyle w:val="BodyText"/>
        <w:rPr>
          <w:sz w:val="20"/>
        </w:rPr>
      </w:pPr>
    </w:p>
    <w:p w14:paraId="139AD708" w14:textId="77777777" w:rsidR="00F92DE6" w:rsidRDefault="00F92DE6">
      <w:pPr>
        <w:pStyle w:val="BodyText"/>
        <w:rPr>
          <w:sz w:val="20"/>
        </w:rPr>
      </w:pPr>
    </w:p>
    <w:p w14:paraId="3637F71E" w14:textId="77777777" w:rsidR="00F92DE6" w:rsidRDefault="00F92DE6">
      <w:pPr>
        <w:pStyle w:val="BodyText"/>
        <w:rPr>
          <w:sz w:val="20"/>
        </w:rPr>
      </w:pPr>
    </w:p>
    <w:p w14:paraId="1C100FFE" w14:textId="77777777" w:rsidR="00F92DE6" w:rsidRDefault="00F92DE6">
      <w:pPr>
        <w:pStyle w:val="BodyText"/>
        <w:rPr>
          <w:sz w:val="20"/>
        </w:rPr>
      </w:pPr>
    </w:p>
    <w:p w14:paraId="2F4251CD" w14:textId="77777777" w:rsidR="00F92DE6" w:rsidRDefault="00F92DE6">
      <w:pPr>
        <w:pStyle w:val="BodyText"/>
        <w:spacing w:before="104" w:after="1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31"/>
        <w:gridCol w:w="1789"/>
        <w:gridCol w:w="1820"/>
        <w:gridCol w:w="3580"/>
      </w:tblGrid>
      <w:tr w:rsidR="00F92DE6" w14:paraId="4C94DDDA" w14:textId="77777777">
        <w:trPr>
          <w:trHeight w:val="959"/>
        </w:trPr>
        <w:tc>
          <w:tcPr>
            <w:tcW w:w="1820" w:type="dxa"/>
          </w:tcPr>
          <w:p w14:paraId="1E48E6BD" w14:textId="77777777" w:rsidR="00F92DE6" w:rsidRDefault="00000000">
            <w:pPr>
              <w:pStyle w:val="TableParagraph"/>
              <w:spacing w:line="248" w:lineRule="exact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Session</w:t>
            </w:r>
          </w:p>
        </w:tc>
        <w:tc>
          <w:tcPr>
            <w:tcW w:w="1820" w:type="dxa"/>
            <w:gridSpan w:val="2"/>
          </w:tcPr>
          <w:p w14:paraId="6DC89C27" w14:textId="77777777" w:rsidR="00F92DE6" w:rsidRDefault="00000000">
            <w:pPr>
              <w:pStyle w:val="TableParagraph"/>
              <w:spacing w:line="248" w:lineRule="exact"/>
              <w:ind w:left="135"/>
              <w:rPr>
                <w:b/>
              </w:rPr>
            </w:pPr>
            <w:r>
              <w:rPr>
                <w:b/>
              </w:rPr>
              <w:t>2025-26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(EVEN)</w:t>
            </w:r>
          </w:p>
        </w:tc>
        <w:tc>
          <w:tcPr>
            <w:tcW w:w="1820" w:type="dxa"/>
          </w:tcPr>
          <w:p w14:paraId="441B668D" w14:textId="77777777" w:rsidR="00F92DE6" w:rsidRDefault="00000000">
            <w:pPr>
              <w:pStyle w:val="TableParagraph"/>
              <w:spacing w:line="248" w:lineRule="exact"/>
              <w:ind w:left="25" w:right="2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580" w:type="dxa"/>
          </w:tcPr>
          <w:p w14:paraId="6A39F5BA" w14:textId="77777777" w:rsidR="00F92DE6" w:rsidRPr="00B644EA" w:rsidRDefault="00B644EA">
            <w:pPr>
              <w:pStyle w:val="TableParagraph"/>
              <w:spacing w:line="248" w:lineRule="exact"/>
              <w:ind w:left="5"/>
              <w:jc w:val="center"/>
              <w:rPr>
                <w:b/>
                <w:sz w:val="28"/>
                <w:szCs w:val="28"/>
              </w:rPr>
            </w:pPr>
            <w:r w:rsidRPr="00B644EA">
              <w:rPr>
                <w:b/>
                <w:sz w:val="28"/>
                <w:szCs w:val="28"/>
              </w:rPr>
              <w:t>Advance Data structure Lab</w:t>
            </w:r>
          </w:p>
        </w:tc>
      </w:tr>
      <w:tr w:rsidR="00F92DE6" w14:paraId="1D4142F6" w14:textId="77777777">
        <w:trPr>
          <w:trHeight w:val="979"/>
        </w:trPr>
        <w:tc>
          <w:tcPr>
            <w:tcW w:w="1820" w:type="dxa"/>
          </w:tcPr>
          <w:p w14:paraId="060FC2A6" w14:textId="77777777" w:rsidR="00F92DE6" w:rsidRDefault="00000000">
            <w:pPr>
              <w:pStyle w:val="TableParagraph"/>
              <w:spacing w:before="12"/>
              <w:ind w:left="25"/>
              <w:jc w:val="center"/>
              <w:rPr>
                <w:b/>
              </w:rPr>
            </w:pPr>
            <w:r>
              <w:rPr>
                <w:b/>
                <w:spacing w:val="-2"/>
              </w:rPr>
              <w:t>Semester</w:t>
            </w:r>
          </w:p>
        </w:tc>
        <w:tc>
          <w:tcPr>
            <w:tcW w:w="1820" w:type="dxa"/>
            <w:gridSpan w:val="2"/>
          </w:tcPr>
          <w:p w14:paraId="25AB149A" w14:textId="77777777" w:rsidR="00F92DE6" w:rsidRDefault="00000000">
            <w:pPr>
              <w:pStyle w:val="TableParagraph"/>
              <w:spacing w:before="12"/>
              <w:ind w:left="25" w:righ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IV</w:t>
            </w:r>
          </w:p>
        </w:tc>
        <w:tc>
          <w:tcPr>
            <w:tcW w:w="1820" w:type="dxa"/>
          </w:tcPr>
          <w:p w14:paraId="2F421790" w14:textId="77777777" w:rsidR="00F92DE6" w:rsidRDefault="00000000">
            <w:pPr>
              <w:pStyle w:val="TableParagraph"/>
              <w:spacing w:before="12"/>
              <w:ind w:left="25" w:right="20"/>
              <w:jc w:val="center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3580" w:type="dxa"/>
          </w:tcPr>
          <w:p w14:paraId="158EAAF5" w14:textId="77777777" w:rsidR="00F92DE6" w:rsidRDefault="00000000">
            <w:pPr>
              <w:pStyle w:val="TableParagraph"/>
              <w:spacing w:before="12"/>
              <w:ind w:left="5"/>
              <w:jc w:val="center"/>
              <w:rPr>
                <w:b/>
              </w:rPr>
            </w:pPr>
            <w:r>
              <w:rPr>
                <w:b/>
              </w:rPr>
              <w:t>23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ADS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14</w:t>
            </w:r>
            <w:r w:rsidR="00B644EA">
              <w:rPr>
                <w:b/>
                <w:spacing w:val="-4"/>
              </w:rPr>
              <w:t>04</w:t>
            </w:r>
          </w:p>
        </w:tc>
      </w:tr>
      <w:tr w:rsidR="00F92DE6" w14:paraId="0C1348B4" w14:textId="77777777">
        <w:trPr>
          <w:trHeight w:val="500"/>
        </w:trPr>
        <w:tc>
          <w:tcPr>
            <w:tcW w:w="1820" w:type="dxa"/>
          </w:tcPr>
          <w:p w14:paraId="6BB2958E" w14:textId="77777777" w:rsidR="00F92DE6" w:rsidRDefault="00000000">
            <w:pPr>
              <w:pStyle w:val="TableParagraph"/>
              <w:spacing w:before="9"/>
              <w:ind w:left="25"/>
              <w:jc w:val="center"/>
              <w:rPr>
                <w:b/>
              </w:rPr>
            </w:pPr>
            <w:r>
              <w:rPr>
                <w:b/>
              </w:rPr>
              <w:t>Roll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1820" w:type="dxa"/>
            <w:gridSpan w:val="2"/>
          </w:tcPr>
          <w:p w14:paraId="3D205FA6" w14:textId="7FB6AB5F" w:rsidR="00F92DE6" w:rsidRPr="00B644EA" w:rsidRDefault="00B644EA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  <w:r w:rsidR="00633DE2">
              <w:rPr>
                <w:sz w:val="24"/>
                <w:szCs w:val="24"/>
              </w:rPr>
              <w:t>6</w:t>
            </w:r>
          </w:p>
        </w:tc>
        <w:tc>
          <w:tcPr>
            <w:tcW w:w="1820" w:type="dxa"/>
          </w:tcPr>
          <w:p w14:paraId="1E022EE9" w14:textId="77777777" w:rsidR="00F92DE6" w:rsidRDefault="00000000">
            <w:pPr>
              <w:pStyle w:val="TableParagraph"/>
              <w:spacing w:before="9"/>
              <w:ind w:left="25" w:right="20"/>
              <w:jc w:val="center"/>
              <w:rPr>
                <w:b/>
              </w:rPr>
            </w:pPr>
            <w:r>
              <w:rPr>
                <w:b/>
              </w:rPr>
              <w:t>Name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Student</w:t>
            </w:r>
          </w:p>
        </w:tc>
        <w:tc>
          <w:tcPr>
            <w:tcW w:w="3580" w:type="dxa"/>
          </w:tcPr>
          <w:p w14:paraId="54CE5EAF" w14:textId="528348C8" w:rsidR="00F92DE6" w:rsidRPr="00B644EA" w:rsidRDefault="00633DE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Rachit Rajendra Deogirkar</w:t>
            </w:r>
          </w:p>
        </w:tc>
      </w:tr>
      <w:tr w:rsidR="00F92DE6" w14:paraId="4A8244CC" w14:textId="77777777">
        <w:trPr>
          <w:trHeight w:val="1459"/>
        </w:trPr>
        <w:tc>
          <w:tcPr>
            <w:tcW w:w="9040" w:type="dxa"/>
            <w:gridSpan w:val="5"/>
            <w:tcBorders>
              <w:left w:val="nil"/>
              <w:right w:val="nil"/>
            </w:tcBorders>
          </w:tcPr>
          <w:p w14:paraId="5AD8CECC" w14:textId="77777777" w:rsidR="00F92DE6" w:rsidRDefault="00F92DE6">
            <w:pPr>
              <w:pStyle w:val="TableParagraph"/>
              <w:rPr>
                <w:sz w:val="18"/>
              </w:rPr>
            </w:pPr>
          </w:p>
        </w:tc>
      </w:tr>
      <w:tr w:rsidR="00F92DE6" w14:paraId="4ADB450E" w14:textId="77777777" w:rsidTr="00BD4310">
        <w:trPr>
          <w:trHeight w:val="560"/>
        </w:trPr>
        <w:tc>
          <w:tcPr>
            <w:tcW w:w="1851" w:type="dxa"/>
            <w:gridSpan w:val="2"/>
          </w:tcPr>
          <w:p w14:paraId="0296140A" w14:textId="77777777" w:rsidR="00F92DE6" w:rsidRDefault="00000000">
            <w:pPr>
              <w:pStyle w:val="TableParagraph"/>
              <w:spacing w:before="3"/>
              <w:ind w:left="110"/>
              <w:rPr>
                <w:sz w:val="24"/>
              </w:rPr>
            </w:pPr>
            <w:r>
              <w:rPr>
                <w:sz w:val="24"/>
              </w:rPr>
              <w:t xml:space="preserve">Practical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7189" w:type="dxa"/>
            <w:gridSpan w:val="3"/>
          </w:tcPr>
          <w:p w14:paraId="528B7383" w14:textId="28B71FAD" w:rsidR="00F92DE6" w:rsidRPr="00B644EA" w:rsidRDefault="00633DE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                                  4</w:t>
            </w:r>
          </w:p>
        </w:tc>
      </w:tr>
      <w:tr w:rsidR="00F92DE6" w14:paraId="7D1828E6" w14:textId="77777777" w:rsidTr="00BD4310">
        <w:trPr>
          <w:trHeight w:val="559"/>
        </w:trPr>
        <w:tc>
          <w:tcPr>
            <w:tcW w:w="1851" w:type="dxa"/>
            <w:gridSpan w:val="2"/>
          </w:tcPr>
          <w:p w14:paraId="58F4FA1C" w14:textId="77777777" w:rsidR="00F92DE6" w:rsidRDefault="00000000">
            <w:pPr>
              <w:pStyle w:val="TableParagraph"/>
              <w:spacing w:before="8"/>
              <w:ind w:left="110"/>
              <w:rPr>
                <w:sz w:val="24"/>
              </w:rPr>
            </w:pPr>
            <w:r>
              <w:rPr>
                <w:sz w:val="24"/>
              </w:rPr>
              <w:t xml:space="preserve">Course </w:t>
            </w:r>
            <w:r>
              <w:rPr>
                <w:spacing w:val="-2"/>
                <w:sz w:val="24"/>
              </w:rPr>
              <w:t>Outcome</w:t>
            </w:r>
          </w:p>
        </w:tc>
        <w:tc>
          <w:tcPr>
            <w:tcW w:w="7189" w:type="dxa"/>
            <w:gridSpan w:val="3"/>
          </w:tcPr>
          <w:p w14:paraId="492BDDB6" w14:textId="77777777" w:rsidR="00A814AA" w:rsidRPr="00A814A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1. Understand the fundamental concepts of non -linear data structures</w:t>
            </w:r>
          </w:p>
          <w:p w14:paraId="32E56B48" w14:textId="77777777" w:rsidR="00A814AA" w:rsidRPr="00A814A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2. Implement the real-life application using nonlinear data structures.</w:t>
            </w:r>
          </w:p>
          <w:p w14:paraId="26516CAB" w14:textId="77777777" w:rsidR="00A814AA" w:rsidRPr="00A814A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3. Apply the concept of hashing, disjoint set and union–find techniques with path compression</w:t>
            </w:r>
          </w:p>
          <w:p w14:paraId="1CC2A8DA" w14:textId="77777777" w:rsidR="00A814AA" w:rsidRPr="00A814A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to manage equivalence relations and dynamic groups</w:t>
            </w:r>
          </w:p>
          <w:p w14:paraId="72D466AB" w14:textId="77777777" w:rsidR="00A814AA" w:rsidRPr="00A814A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4. Analyze graph-based problems using traversal, topological sorting, and shortest path</w:t>
            </w:r>
          </w:p>
          <w:p w14:paraId="5973A628" w14:textId="77777777" w:rsidR="00A814AA" w:rsidRPr="00A814A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algorithms.</w:t>
            </w:r>
          </w:p>
          <w:p w14:paraId="44BA2612" w14:textId="77777777" w:rsidR="00A814AA" w:rsidRPr="00A814A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5. Evaluate the problem requirements and implement an optimal solution using relevant data</w:t>
            </w:r>
          </w:p>
          <w:p w14:paraId="34535CB4" w14:textId="77777777" w:rsidR="00F92DE6" w:rsidRPr="00B644EA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structures.</w:t>
            </w:r>
          </w:p>
        </w:tc>
      </w:tr>
      <w:tr w:rsidR="00F92DE6" w14:paraId="43D83354" w14:textId="77777777" w:rsidTr="00BD4310">
        <w:trPr>
          <w:trHeight w:val="580"/>
        </w:trPr>
        <w:tc>
          <w:tcPr>
            <w:tcW w:w="1851" w:type="dxa"/>
            <w:gridSpan w:val="2"/>
          </w:tcPr>
          <w:p w14:paraId="22E5F2A6" w14:textId="77777777" w:rsidR="00F92DE6" w:rsidRDefault="00000000">
            <w:pPr>
              <w:pStyle w:val="TableParagraph"/>
              <w:spacing w:before="13"/>
              <w:ind w:left="110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7189" w:type="dxa"/>
            <w:gridSpan w:val="3"/>
          </w:tcPr>
          <w:p w14:paraId="6A9A7DC7" w14:textId="77777777" w:rsidR="00F92DE6" w:rsidRPr="00B644EA" w:rsidRDefault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 implement the topological sorting</w:t>
            </w:r>
          </w:p>
        </w:tc>
      </w:tr>
      <w:tr w:rsidR="00F92DE6" w14:paraId="48B14729" w14:textId="77777777" w:rsidTr="00BD4310">
        <w:trPr>
          <w:trHeight w:val="820"/>
        </w:trPr>
        <w:tc>
          <w:tcPr>
            <w:tcW w:w="1851" w:type="dxa"/>
            <w:gridSpan w:val="2"/>
          </w:tcPr>
          <w:p w14:paraId="5835F6E7" w14:textId="77777777" w:rsidR="00F92DE6" w:rsidRDefault="00000000">
            <w:pPr>
              <w:pStyle w:val="TableParagraph"/>
              <w:spacing w:line="276" w:lineRule="auto"/>
              <w:ind w:left="110" w:right="84"/>
              <w:rPr>
                <w:sz w:val="24"/>
              </w:rPr>
            </w:pPr>
            <w:r>
              <w:rPr>
                <w:spacing w:val="-2"/>
                <w:sz w:val="24"/>
              </w:rPr>
              <w:t>Problem Definition</w:t>
            </w:r>
          </w:p>
        </w:tc>
        <w:tc>
          <w:tcPr>
            <w:tcW w:w="7189" w:type="dxa"/>
            <w:gridSpan w:val="3"/>
          </w:tcPr>
          <w:p w14:paraId="294DF082" w14:textId="77777777" w:rsidR="00F92DE6" w:rsidRDefault="00A814AA" w:rsidP="00A814AA">
            <w:pPr>
              <w:pStyle w:val="TableParagraph"/>
              <w:rPr>
                <w:b/>
                <w:bCs/>
                <w:sz w:val="24"/>
                <w:szCs w:val="24"/>
              </w:rPr>
            </w:pPr>
            <w:r w:rsidRPr="00A814AA">
              <w:rPr>
                <w:b/>
                <w:bCs/>
                <w:sz w:val="24"/>
                <w:szCs w:val="24"/>
              </w:rPr>
              <w:t>In an academic institution, many courses have prerequisites that must be completed before a student can enrol in advanced courses. Design a course prerequisite planning system that represents courses and their prerequisite relationships using a directed graph. Apply topological sorting to generate a valid course completion order while ensuring all prerequisite constraints are satisfied. Identify and report cyclic dependencies where a valid ordering is not possible</w:t>
            </w:r>
          </w:p>
          <w:p w14:paraId="2E1076FB" w14:textId="77777777" w:rsidR="00753C16" w:rsidRPr="00B644EA" w:rsidRDefault="00753C16" w:rsidP="00B644EA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92DE6" w14:paraId="0C1293B7" w14:textId="77777777" w:rsidTr="00BD4310">
        <w:trPr>
          <w:trHeight w:val="1039"/>
        </w:trPr>
        <w:tc>
          <w:tcPr>
            <w:tcW w:w="1851" w:type="dxa"/>
            <w:gridSpan w:val="2"/>
          </w:tcPr>
          <w:p w14:paraId="5403D0C7" w14:textId="77777777" w:rsidR="00F92DE6" w:rsidRDefault="00000000">
            <w:pPr>
              <w:pStyle w:val="TableParagraph"/>
              <w:spacing w:before="8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Theory</w:t>
            </w:r>
          </w:p>
          <w:p w14:paraId="316D36D0" w14:textId="77777777" w:rsidR="00F92DE6" w:rsidRDefault="00000000">
            <w:pPr>
              <w:pStyle w:val="TableParagraph"/>
              <w:spacing w:before="241"/>
              <w:ind w:left="17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189" w:type="dxa"/>
            <w:gridSpan w:val="3"/>
          </w:tcPr>
          <w:p w14:paraId="45DC9F35" w14:textId="77777777" w:rsidR="008A0304" w:rsidRPr="008A0304" w:rsidRDefault="008A0304" w:rsidP="008A0304">
            <w:pPr>
              <w:pStyle w:val="TableParagraph"/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Topological sorting is an ordering of the vertices in a Directed Acyclic Graph (DAG) such that for every directed edge u → v, vertex u comes before v in the ordering. It is widely used in:</w:t>
            </w:r>
          </w:p>
          <w:p w14:paraId="3BD47F55" w14:textId="77777777" w:rsidR="008A0304" w:rsidRPr="008A0304" w:rsidRDefault="008A0304" w:rsidP="008A0304">
            <w:pPr>
              <w:pStyle w:val="TableParagraph"/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Course scheduling (prerequisites must be completed first).</w:t>
            </w:r>
          </w:p>
          <w:p w14:paraId="6225B9DE" w14:textId="77777777" w:rsidR="008A0304" w:rsidRPr="008A0304" w:rsidRDefault="008A0304" w:rsidP="008A0304">
            <w:pPr>
              <w:pStyle w:val="TableParagraph"/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Task scheduling in operating systems.</w:t>
            </w:r>
          </w:p>
          <w:p w14:paraId="5C585941" w14:textId="77777777" w:rsidR="008A0304" w:rsidRPr="008A0304" w:rsidRDefault="008A0304" w:rsidP="008A0304">
            <w:pPr>
              <w:pStyle w:val="TableParagraph"/>
              <w:numPr>
                <w:ilvl w:val="0"/>
                <w:numId w:val="16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Dependency resolution in compilers and project builds.</w:t>
            </w:r>
          </w:p>
          <w:p w14:paraId="44650A20" w14:textId="77777777" w:rsidR="008A0304" w:rsidRPr="008A0304" w:rsidRDefault="008A0304" w:rsidP="008A0304">
            <w:pPr>
              <w:pStyle w:val="TableParagraph"/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The algorithm implemented here uses Kahn’s Algorithm:</w:t>
            </w:r>
          </w:p>
          <w:p w14:paraId="73423C99" w14:textId="77777777" w:rsidR="008A0304" w:rsidRPr="008A0304" w:rsidRDefault="008A0304" w:rsidP="008A0304">
            <w:pPr>
              <w:pStyle w:val="TableParagraph"/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Compute indegree (number of incoming edges) for each vertex.</w:t>
            </w:r>
          </w:p>
          <w:p w14:paraId="4F1BA4A7" w14:textId="77777777" w:rsidR="008A0304" w:rsidRPr="008A0304" w:rsidRDefault="008A0304" w:rsidP="008A0304">
            <w:pPr>
              <w:pStyle w:val="TableParagraph"/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Enqueue all vertices with indegree = 0.</w:t>
            </w:r>
          </w:p>
          <w:p w14:paraId="72888A3C" w14:textId="77777777" w:rsidR="008A0304" w:rsidRPr="008A0304" w:rsidRDefault="008A0304" w:rsidP="008A0304">
            <w:pPr>
              <w:pStyle w:val="TableParagraph"/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Repeatedly dequeue a vertex, add it to the topological order, and reduce indegree of its neighbors.</w:t>
            </w:r>
          </w:p>
          <w:p w14:paraId="7B2C0B64" w14:textId="77777777" w:rsidR="008A0304" w:rsidRPr="008A0304" w:rsidRDefault="008A0304" w:rsidP="008A0304">
            <w:pPr>
              <w:pStyle w:val="TableParagraph"/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If a neighbor’s indegree becomes 0, enqueue it.</w:t>
            </w:r>
          </w:p>
          <w:p w14:paraId="63BDF53C" w14:textId="77777777" w:rsidR="008A0304" w:rsidRPr="008A0304" w:rsidRDefault="008A0304" w:rsidP="008A0304">
            <w:pPr>
              <w:pStyle w:val="TableParagraph"/>
              <w:numPr>
                <w:ilvl w:val="0"/>
                <w:numId w:val="17"/>
              </w:numPr>
              <w:rPr>
                <w:b/>
                <w:bCs/>
                <w:sz w:val="24"/>
                <w:szCs w:val="24"/>
                <w:lang w:val="en-GB"/>
              </w:rPr>
            </w:pPr>
            <w:r w:rsidRPr="008A0304">
              <w:rPr>
                <w:b/>
                <w:bCs/>
                <w:sz w:val="24"/>
                <w:szCs w:val="24"/>
                <w:lang w:val="en-GB"/>
              </w:rPr>
              <w:t>If all vertices are processed → valid order. Otherwise, a cycle exists</w:t>
            </w:r>
          </w:p>
          <w:p w14:paraId="0975ED05" w14:textId="77777777" w:rsidR="00F92DE6" w:rsidRPr="008A5EAD" w:rsidRDefault="00F92DE6" w:rsidP="008A0304">
            <w:pPr>
              <w:pStyle w:val="TableParagraph"/>
              <w:rPr>
                <w:b/>
                <w:bCs/>
                <w:sz w:val="24"/>
                <w:szCs w:val="24"/>
                <w:lang w:val="en-GB"/>
              </w:rPr>
            </w:pPr>
          </w:p>
        </w:tc>
      </w:tr>
    </w:tbl>
    <w:p w14:paraId="3FB97E1D" w14:textId="77777777" w:rsidR="00F92DE6" w:rsidRDefault="00F92DE6">
      <w:pPr>
        <w:pStyle w:val="TableParagraph"/>
        <w:rPr>
          <w:sz w:val="18"/>
        </w:rPr>
        <w:sectPr w:rsidR="00F92DE6">
          <w:pgSz w:w="11920" w:h="16840"/>
          <w:pgMar w:top="1720" w:right="0" w:bottom="280" w:left="141" w:header="191" w:footer="0" w:gutter="0"/>
          <w:cols w:space="720"/>
        </w:sectPr>
      </w:pPr>
    </w:p>
    <w:p w14:paraId="4A2805F0" w14:textId="77777777" w:rsidR="00F92DE6" w:rsidRDefault="00000000">
      <w:pPr>
        <w:pStyle w:val="Heading1"/>
        <w:tabs>
          <w:tab w:val="left" w:pos="2665"/>
          <w:tab w:val="left" w:pos="11778"/>
        </w:tabs>
        <w:rPr>
          <w:u w:val="none"/>
        </w:rPr>
      </w:pPr>
      <w:r>
        <w:rPr>
          <w:rFonts w:ascii="Times New Roman"/>
          <w:sz w:val="24"/>
        </w:rPr>
        <w:lastRenderedPageBreak/>
        <w:tab/>
      </w:r>
      <w:r>
        <w:rPr>
          <w:w w:val="90"/>
        </w:rPr>
        <w:t>Department</w:t>
      </w:r>
      <w:r>
        <w:rPr>
          <w:spacing w:val="-9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Artificial</w:t>
      </w:r>
      <w:r>
        <w:rPr>
          <w:spacing w:val="-8"/>
          <w:w w:val="90"/>
        </w:rPr>
        <w:t xml:space="preserve"> </w:t>
      </w:r>
      <w:r>
        <w:rPr>
          <w:w w:val="90"/>
        </w:rPr>
        <w:t>Intelligence</w:t>
      </w:r>
      <w:r>
        <w:rPr>
          <w:spacing w:val="-9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8"/>
          <w:w w:val="90"/>
        </w:rPr>
        <w:t xml:space="preserve"> </w:t>
      </w:r>
      <w:r>
        <w:rPr>
          <w:spacing w:val="-2"/>
          <w:w w:val="90"/>
        </w:rPr>
        <w:t>Science</w:t>
      </w:r>
      <w:r>
        <w:tab/>
      </w:r>
    </w:p>
    <w:p w14:paraId="7C789523" w14:textId="77777777" w:rsidR="00F92DE6" w:rsidRDefault="00000000">
      <w:pPr>
        <w:pStyle w:val="Heading3"/>
        <w:spacing w:before="4"/>
        <w:ind w:left="4782"/>
      </w:pPr>
      <w:r>
        <w:t>Vision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Department</w:t>
      </w:r>
    </w:p>
    <w:p w14:paraId="38FE4E76" w14:textId="77777777" w:rsidR="00F92DE6" w:rsidRDefault="00000000">
      <w:pPr>
        <w:pStyle w:val="BodyText"/>
        <w:ind w:left="879" w:right="883"/>
      </w:pPr>
      <w:r>
        <w:t>To</w:t>
      </w:r>
      <w:r>
        <w:rPr>
          <w:spacing w:val="39"/>
        </w:rPr>
        <w:t xml:space="preserve"> </w:t>
      </w:r>
      <w:r>
        <w:t>be</w:t>
      </w:r>
      <w:r>
        <w:rPr>
          <w:spacing w:val="39"/>
        </w:rPr>
        <w:t xml:space="preserve"> </w:t>
      </w:r>
      <w:r>
        <w:t>a</w:t>
      </w:r>
      <w:r>
        <w:rPr>
          <w:spacing w:val="39"/>
        </w:rPr>
        <w:t xml:space="preserve"> </w:t>
      </w:r>
      <w:r>
        <w:t>preferred</w:t>
      </w:r>
      <w:r>
        <w:rPr>
          <w:spacing w:val="25"/>
        </w:rPr>
        <w:t xml:space="preserve"> </w:t>
      </w:r>
      <w:r>
        <w:t>hub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nurturing</w:t>
      </w:r>
      <w:r>
        <w:rPr>
          <w:spacing w:val="25"/>
        </w:rPr>
        <w:t xml:space="preserve"> </w:t>
      </w:r>
      <w:r>
        <w:t>computer</w:t>
      </w:r>
      <w:r>
        <w:rPr>
          <w:spacing w:val="25"/>
        </w:rPr>
        <w:t xml:space="preserve"> </w:t>
      </w:r>
      <w:r>
        <w:t>engineering</w:t>
      </w:r>
      <w:r>
        <w:rPr>
          <w:spacing w:val="25"/>
        </w:rPr>
        <w:t xml:space="preserve"> </w:t>
      </w:r>
      <w:r>
        <w:t>aspirants</w:t>
      </w:r>
      <w:r>
        <w:rPr>
          <w:spacing w:val="25"/>
        </w:rPr>
        <w:t xml:space="preserve"> </w:t>
      </w:r>
      <w:r>
        <w:t>through</w:t>
      </w:r>
      <w:r>
        <w:rPr>
          <w:spacing w:val="25"/>
        </w:rPr>
        <w:t xml:space="preserve"> </w:t>
      </w:r>
      <w:r>
        <w:t>innovative,</w:t>
      </w:r>
      <w:r>
        <w:rPr>
          <w:spacing w:val="25"/>
        </w:rPr>
        <w:t xml:space="preserve"> </w:t>
      </w:r>
      <w:r>
        <w:t>ethical,</w:t>
      </w:r>
      <w:r>
        <w:rPr>
          <w:spacing w:val="25"/>
        </w:rPr>
        <w:t xml:space="preserve"> </w:t>
      </w:r>
      <w:r>
        <w:t>value-based</w:t>
      </w:r>
      <w:r>
        <w:rPr>
          <w:spacing w:val="25"/>
        </w:rPr>
        <w:t xml:space="preserve"> </w:t>
      </w:r>
      <w:r>
        <w:t>technical</w:t>
      </w:r>
      <w:r>
        <w:rPr>
          <w:spacing w:val="25"/>
        </w:rPr>
        <w:t xml:space="preserve"> </w:t>
      </w:r>
      <w:r>
        <w:t>education,</w:t>
      </w:r>
      <w:r>
        <w:rPr>
          <w:spacing w:val="25"/>
        </w:rPr>
        <w:t xml:space="preserve"> </w:t>
      </w:r>
      <w:r>
        <w:t>impactful</w:t>
      </w:r>
      <w:r>
        <w:rPr>
          <w:spacing w:val="40"/>
        </w:rPr>
        <w:t xml:space="preserve"> </w:t>
      </w:r>
      <w:r>
        <w:t>research, and industry collaboration, to become successful professionals contributing for the betterment of society.</w:t>
      </w:r>
    </w:p>
    <w:p w14:paraId="0F14CA54" w14:textId="77777777" w:rsidR="00F92DE6" w:rsidRDefault="00000000">
      <w:pPr>
        <w:pStyle w:val="Heading3"/>
        <w:ind w:right="1001"/>
        <w:jc w:val="center"/>
      </w:pPr>
      <w:r>
        <w:t>Mission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Department</w:t>
      </w:r>
    </w:p>
    <w:p w14:paraId="2BA2BA9B" w14:textId="77777777" w:rsidR="00F92DE6" w:rsidRDefault="00000000">
      <w:pPr>
        <w:pStyle w:val="BodyText"/>
        <w:ind w:left="781" w:right="1309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5564B0A" wp14:editId="6A89B458">
                <wp:simplePos x="0" y="0"/>
                <wp:positionH relativeFrom="page">
                  <wp:posOffset>104775</wp:posOffset>
                </wp:positionH>
                <wp:positionV relativeFrom="paragraph">
                  <wp:posOffset>422007</wp:posOffset>
                </wp:positionV>
                <wp:extent cx="746442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644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64425">
                              <a:moveTo>
                                <a:pt x="0" y="0"/>
                              </a:moveTo>
                              <a:lnTo>
                                <a:pt x="74644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F5FE7" id="Graphic 7" o:spid="_x0000_s1026" style="position:absolute;margin-left:8.25pt;margin-top:33.25pt;width:587.7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644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" path="m,l7464425,e" filled="f">
                <v:path arrowok="t"/>
                <w10:wrap anchorx="page"/>
              </v:shape>
            </w:pict>
          </mc:Fallback>
        </mc:AlternateContent>
      </w:r>
      <w:r>
        <w:t>To</w:t>
      </w:r>
      <w:r>
        <w:rPr>
          <w:spacing w:val="-6"/>
        </w:rPr>
        <w:t xml:space="preserve"> </w:t>
      </w:r>
      <w:r>
        <w:t>nurture</w:t>
      </w:r>
      <w:r>
        <w:rPr>
          <w:spacing w:val="-6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engineering</w:t>
      </w:r>
      <w:r>
        <w:rPr>
          <w:spacing w:val="-6"/>
        </w:rPr>
        <w:t xml:space="preserve"> </w:t>
      </w:r>
      <w:r>
        <w:t>professionals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offering:</w:t>
      </w:r>
      <w:r>
        <w:rPr>
          <w:spacing w:val="-6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environment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encourages</w:t>
      </w:r>
      <w:r>
        <w:rPr>
          <w:spacing w:val="-6"/>
        </w:rPr>
        <w:t xml:space="preserve"> </w:t>
      </w:r>
      <w:r>
        <w:t>problem-solving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emerging</w:t>
      </w:r>
      <w:r>
        <w:rPr>
          <w:spacing w:val="40"/>
        </w:rPr>
        <w:t xml:space="preserve"> </w:t>
      </w:r>
      <w:r>
        <w:t>technology, · National Education Policy aligned evidence-based technical education, fostering innovation, research, and industry–institute</w:t>
      </w:r>
      <w:r>
        <w:rPr>
          <w:spacing w:val="40"/>
        </w:rPr>
        <w:t xml:space="preserve"> </w:t>
      </w:r>
      <w:r>
        <w:t>collaboration, Holistic, ethical and sustainable development for lifelong success.</w:t>
      </w:r>
    </w:p>
    <w:p w14:paraId="1CDD87BB" w14:textId="77777777" w:rsidR="00F92DE6" w:rsidRDefault="00F92DE6">
      <w:pPr>
        <w:pStyle w:val="BodyText"/>
        <w:spacing w:before="2"/>
        <w:rPr>
          <w:sz w:val="20"/>
        </w:rPr>
      </w:pPr>
    </w:p>
    <w:tbl>
      <w:tblPr>
        <w:tblW w:w="0" w:type="auto"/>
        <w:tblInd w:w="119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2"/>
        <w:gridCol w:w="7909"/>
      </w:tblGrid>
      <w:tr w:rsidR="00F92DE6" w14:paraId="6685218E" w14:textId="77777777" w:rsidTr="00A138DF">
        <w:trPr>
          <w:trHeight w:val="2640"/>
        </w:trPr>
        <w:tc>
          <w:tcPr>
            <w:tcW w:w="1952" w:type="dxa"/>
            <w:vMerge w:val="restart"/>
          </w:tcPr>
          <w:p w14:paraId="79ACC5FB" w14:textId="77777777" w:rsidR="00F92DE6" w:rsidRDefault="00000000">
            <w:pPr>
              <w:pStyle w:val="TableParagraph"/>
              <w:spacing w:before="14" w:line="276" w:lineRule="auto"/>
              <w:ind w:left="110" w:right="437"/>
              <w:rPr>
                <w:sz w:val="24"/>
              </w:rPr>
            </w:pPr>
            <w:r>
              <w:rPr>
                <w:sz w:val="24"/>
              </w:rPr>
              <w:t>Procedure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Execution</w:t>
            </w:r>
          </w:p>
          <w:p w14:paraId="74341F19" w14:textId="77777777" w:rsidR="00F92DE6" w:rsidRDefault="00000000">
            <w:pPr>
              <w:pStyle w:val="TableParagraph"/>
              <w:spacing w:before="280"/>
              <w:ind w:left="110"/>
              <w:rPr>
                <w:sz w:val="24"/>
              </w:rPr>
            </w:pPr>
            <w:r>
              <w:rPr>
                <w:sz w:val="24"/>
              </w:rPr>
              <w:t xml:space="preserve">(100 </w:t>
            </w:r>
            <w:r>
              <w:rPr>
                <w:spacing w:val="-2"/>
                <w:sz w:val="24"/>
              </w:rPr>
              <w:t>Words)</w:t>
            </w:r>
          </w:p>
        </w:tc>
        <w:tc>
          <w:tcPr>
            <w:tcW w:w="7909" w:type="dxa"/>
          </w:tcPr>
          <w:p w14:paraId="0E99F819" w14:textId="77777777" w:rsidR="008A0304" w:rsidRPr="008A0304" w:rsidRDefault="008A0304" w:rsidP="008A0304">
            <w:pPr>
              <w:pStyle w:val="TableParagraph"/>
              <w:spacing w:before="14"/>
              <w:ind w:left="108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 xml:space="preserve">  </w:t>
            </w:r>
            <w:r w:rsidRPr="008A0304">
              <w:rPr>
                <w:b/>
                <w:bCs/>
                <w:sz w:val="24"/>
                <w:lang w:val="en-GB"/>
              </w:rPr>
              <w:t>Initialize</w:t>
            </w:r>
          </w:p>
          <w:p w14:paraId="43CF8DDB" w14:textId="77777777" w:rsidR="008A0304" w:rsidRPr="008A0304" w:rsidRDefault="008A0304" w:rsidP="008A0304">
            <w:pPr>
              <w:pStyle w:val="TableParagraph"/>
              <w:numPr>
                <w:ilvl w:val="0"/>
                <w:numId w:val="12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Input number of courses n.</w:t>
            </w:r>
          </w:p>
          <w:p w14:paraId="0C81DBEF" w14:textId="77777777" w:rsidR="008A0304" w:rsidRPr="008A0304" w:rsidRDefault="008A0304" w:rsidP="008A0304">
            <w:pPr>
              <w:pStyle w:val="TableParagraph"/>
              <w:numPr>
                <w:ilvl w:val="0"/>
                <w:numId w:val="12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Input number of prerequisite relations edges.</w:t>
            </w:r>
          </w:p>
          <w:p w14:paraId="6CDF1D57" w14:textId="77777777" w:rsidR="008A0304" w:rsidRPr="008A0304" w:rsidRDefault="008A0304" w:rsidP="008A0304">
            <w:pPr>
              <w:pStyle w:val="TableParagraph"/>
              <w:numPr>
                <w:ilvl w:val="0"/>
                <w:numId w:val="12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Build adjacency list and indegree array.</w:t>
            </w:r>
          </w:p>
          <w:p w14:paraId="46757151" w14:textId="77777777" w:rsidR="008A0304" w:rsidRPr="008A0304" w:rsidRDefault="008A0304" w:rsidP="008A0304">
            <w:pPr>
              <w:pStyle w:val="TableParagraph"/>
              <w:spacing w:before="14"/>
              <w:ind w:left="108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 xml:space="preserve">  </w:t>
            </w:r>
            <w:r w:rsidRPr="008A0304">
              <w:rPr>
                <w:b/>
                <w:bCs/>
                <w:sz w:val="24"/>
                <w:lang w:val="en-GB"/>
              </w:rPr>
              <w:t>Add Edge</w:t>
            </w:r>
          </w:p>
          <w:p w14:paraId="2288FAAF" w14:textId="77777777" w:rsidR="008A0304" w:rsidRPr="008A0304" w:rsidRDefault="008A0304" w:rsidP="008A0304">
            <w:pPr>
              <w:pStyle w:val="TableParagraph"/>
              <w:numPr>
                <w:ilvl w:val="0"/>
                <w:numId w:val="13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For each relation u → v, add v to adjacency list of u.</w:t>
            </w:r>
          </w:p>
          <w:p w14:paraId="7C05BF45" w14:textId="77777777" w:rsidR="008A0304" w:rsidRPr="008A0304" w:rsidRDefault="008A0304" w:rsidP="008A0304">
            <w:pPr>
              <w:pStyle w:val="TableParagraph"/>
              <w:numPr>
                <w:ilvl w:val="0"/>
                <w:numId w:val="13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Increment indegree of v.</w:t>
            </w:r>
          </w:p>
          <w:p w14:paraId="0387C703" w14:textId="77777777" w:rsidR="008A0304" w:rsidRPr="008A0304" w:rsidRDefault="008A0304" w:rsidP="008A0304">
            <w:pPr>
              <w:pStyle w:val="TableParagraph"/>
              <w:spacing w:before="14"/>
              <w:ind w:left="108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 xml:space="preserve">  </w:t>
            </w:r>
            <w:r w:rsidRPr="008A0304">
              <w:rPr>
                <w:b/>
                <w:bCs/>
                <w:sz w:val="24"/>
                <w:lang w:val="en-GB"/>
              </w:rPr>
              <w:t>Topological Sort</w:t>
            </w:r>
          </w:p>
          <w:p w14:paraId="0AEA64D5" w14:textId="77777777" w:rsidR="008A0304" w:rsidRPr="008A0304" w:rsidRDefault="008A0304" w:rsidP="008A0304">
            <w:pPr>
              <w:pStyle w:val="TableParagraph"/>
              <w:numPr>
                <w:ilvl w:val="0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Enqueue all vertices with indegree = 0.</w:t>
            </w:r>
          </w:p>
          <w:p w14:paraId="5D2AEF55" w14:textId="77777777" w:rsidR="008A0304" w:rsidRPr="008A0304" w:rsidRDefault="008A0304" w:rsidP="008A0304">
            <w:pPr>
              <w:pStyle w:val="TableParagraph"/>
              <w:numPr>
                <w:ilvl w:val="0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While queue not empty:</w:t>
            </w:r>
          </w:p>
          <w:p w14:paraId="532C734F" w14:textId="77777777" w:rsidR="008A0304" w:rsidRPr="008A0304" w:rsidRDefault="008A0304" w:rsidP="008A0304">
            <w:pPr>
              <w:pStyle w:val="TableParagraph"/>
              <w:numPr>
                <w:ilvl w:val="1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Dequeue vertex current.</w:t>
            </w:r>
          </w:p>
          <w:p w14:paraId="6B5078F6" w14:textId="77777777" w:rsidR="008A0304" w:rsidRPr="008A0304" w:rsidRDefault="008A0304" w:rsidP="008A0304">
            <w:pPr>
              <w:pStyle w:val="TableParagraph"/>
              <w:numPr>
                <w:ilvl w:val="1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Append to topoOrder.</w:t>
            </w:r>
          </w:p>
          <w:p w14:paraId="093D585A" w14:textId="77777777" w:rsidR="008A0304" w:rsidRPr="008A0304" w:rsidRDefault="008A0304" w:rsidP="008A0304">
            <w:pPr>
              <w:pStyle w:val="TableParagraph"/>
              <w:numPr>
                <w:ilvl w:val="1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For each neighbor of current:</w:t>
            </w:r>
          </w:p>
          <w:p w14:paraId="1173263A" w14:textId="77777777" w:rsidR="008A0304" w:rsidRPr="008A0304" w:rsidRDefault="008A0304" w:rsidP="008A0304">
            <w:pPr>
              <w:pStyle w:val="TableParagraph"/>
              <w:numPr>
                <w:ilvl w:val="2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Decrement indegree.</w:t>
            </w:r>
          </w:p>
          <w:p w14:paraId="098E3506" w14:textId="77777777" w:rsidR="008A0304" w:rsidRPr="008A0304" w:rsidRDefault="008A0304" w:rsidP="008A0304">
            <w:pPr>
              <w:pStyle w:val="TableParagraph"/>
              <w:numPr>
                <w:ilvl w:val="2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If indegree becomes 0 → enqueue neighbor.</w:t>
            </w:r>
          </w:p>
          <w:p w14:paraId="2F94D244" w14:textId="77777777" w:rsidR="008A0304" w:rsidRPr="008A0304" w:rsidRDefault="008A0304" w:rsidP="008A0304">
            <w:pPr>
              <w:pStyle w:val="TableParagraph"/>
              <w:numPr>
                <w:ilvl w:val="0"/>
                <w:numId w:val="14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If processed count &lt; n → cycle detected.</w:t>
            </w:r>
          </w:p>
          <w:p w14:paraId="7B533F2F" w14:textId="77777777" w:rsidR="008A0304" w:rsidRPr="008A0304" w:rsidRDefault="008A0304" w:rsidP="008A0304">
            <w:pPr>
              <w:pStyle w:val="TableParagraph"/>
              <w:spacing w:before="14"/>
              <w:ind w:left="108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 xml:space="preserve">  </w:t>
            </w:r>
            <w:r w:rsidRPr="008A0304">
              <w:rPr>
                <w:b/>
                <w:bCs/>
                <w:sz w:val="24"/>
                <w:lang w:val="en-GB"/>
              </w:rPr>
              <w:t>Output</w:t>
            </w:r>
          </w:p>
          <w:p w14:paraId="43ABEF07" w14:textId="77777777" w:rsidR="008A0304" w:rsidRPr="008A0304" w:rsidRDefault="008A0304" w:rsidP="008A0304">
            <w:pPr>
              <w:pStyle w:val="TableParagraph"/>
              <w:numPr>
                <w:ilvl w:val="0"/>
                <w:numId w:val="15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Print valid course order if exists.</w:t>
            </w:r>
          </w:p>
          <w:p w14:paraId="35FDAA3F" w14:textId="77777777" w:rsidR="008A0304" w:rsidRPr="008A0304" w:rsidRDefault="008A0304" w:rsidP="008A0304">
            <w:pPr>
              <w:pStyle w:val="TableParagraph"/>
              <w:numPr>
                <w:ilvl w:val="0"/>
                <w:numId w:val="15"/>
              </w:numPr>
              <w:spacing w:before="14"/>
              <w:rPr>
                <w:sz w:val="24"/>
                <w:lang w:val="en-GB"/>
              </w:rPr>
            </w:pPr>
            <w:r w:rsidRPr="008A0304">
              <w:rPr>
                <w:sz w:val="24"/>
                <w:lang w:val="en-GB"/>
              </w:rPr>
              <w:t>Else, print cycle detected.</w:t>
            </w:r>
          </w:p>
          <w:p w14:paraId="5F791065" w14:textId="77777777" w:rsidR="00001111" w:rsidRPr="00001111" w:rsidRDefault="00001111" w:rsidP="00001111">
            <w:pPr>
              <w:pStyle w:val="TableParagraph"/>
              <w:spacing w:before="14"/>
              <w:ind w:left="108"/>
              <w:rPr>
                <w:sz w:val="24"/>
                <w:lang w:val="en-GB"/>
              </w:rPr>
            </w:pPr>
          </w:p>
          <w:p w14:paraId="4276E6E8" w14:textId="77777777" w:rsidR="00001111" w:rsidRDefault="00001111" w:rsidP="008A5EAD">
            <w:pPr>
              <w:pStyle w:val="TableParagraph"/>
              <w:spacing w:before="14"/>
              <w:rPr>
                <w:sz w:val="24"/>
              </w:rPr>
            </w:pPr>
          </w:p>
        </w:tc>
      </w:tr>
      <w:tr w:rsidR="00F92DE6" w14:paraId="5FC8B054" w14:textId="77777777" w:rsidTr="00A138DF">
        <w:trPr>
          <w:trHeight w:val="1820"/>
        </w:trPr>
        <w:tc>
          <w:tcPr>
            <w:tcW w:w="1952" w:type="dxa"/>
            <w:vMerge/>
            <w:tcBorders>
              <w:top w:val="nil"/>
            </w:tcBorders>
          </w:tcPr>
          <w:p w14:paraId="1C65252C" w14:textId="77777777" w:rsidR="00F92DE6" w:rsidRDefault="00F92DE6">
            <w:pPr>
              <w:rPr>
                <w:sz w:val="2"/>
                <w:szCs w:val="2"/>
              </w:rPr>
            </w:pPr>
          </w:p>
        </w:tc>
        <w:tc>
          <w:tcPr>
            <w:tcW w:w="7909" w:type="dxa"/>
          </w:tcPr>
          <w:p w14:paraId="6F4FC1A1" w14:textId="77777777" w:rsidR="00F92DE6" w:rsidRDefault="00000000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Code:</w:t>
            </w:r>
          </w:p>
          <w:p w14:paraId="61C4239D" w14:textId="77777777" w:rsidR="00A814AA" w:rsidRPr="00A814AA" w:rsidRDefault="008A5EAD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8A5EAD">
              <w:rPr>
                <w:spacing w:val="-2"/>
                <w:sz w:val="24"/>
              </w:rPr>
              <w:t xml:space="preserve"> </w:t>
            </w:r>
            <w:r w:rsidR="00A814AA" w:rsidRPr="00A814AA">
              <w:rPr>
                <w:spacing w:val="-2"/>
                <w:sz w:val="24"/>
              </w:rPr>
              <w:t>#include &lt;stdio.h&gt;</w:t>
            </w:r>
          </w:p>
          <w:p w14:paraId="3C972E0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#include &lt;stdlib.h&gt;</w:t>
            </w:r>
          </w:p>
          <w:p w14:paraId="0ECE97C5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26A11B6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#define MAX 100</w:t>
            </w:r>
          </w:p>
          <w:p w14:paraId="0DA46EF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7842F1C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typedef struct Node {</w:t>
            </w:r>
          </w:p>
          <w:p w14:paraId="3B42EBB0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int vertex;</w:t>
            </w:r>
          </w:p>
          <w:p w14:paraId="11588AF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struct Node* next;</w:t>
            </w:r>
          </w:p>
          <w:p w14:paraId="0CD8F3C4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} Node;</w:t>
            </w:r>
          </w:p>
          <w:p w14:paraId="7A0C503C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456F0A2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Node* adj[MAX];</w:t>
            </w:r>
          </w:p>
          <w:p w14:paraId="4FE64E44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int indegree[MAX];</w:t>
            </w:r>
          </w:p>
          <w:p w14:paraId="5155727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int n; </w:t>
            </w:r>
          </w:p>
          <w:p w14:paraId="56148742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6C95D4E0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Node* createNode(int v) {</w:t>
            </w:r>
          </w:p>
          <w:p w14:paraId="4B1496C7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Node* newNode = (Node*)malloc(sizeof(Node));</w:t>
            </w:r>
          </w:p>
          <w:p w14:paraId="6FE91E71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newNode-&gt;vertex = v;</w:t>
            </w:r>
          </w:p>
          <w:p w14:paraId="5D41C032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newNode-&gt;next = NULL;</w:t>
            </w:r>
          </w:p>
          <w:p w14:paraId="3E7734C7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return newNode;</w:t>
            </w:r>
          </w:p>
          <w:p w14:paraId="7E307E5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}</w:t>
            </w:r>
          </w:p>
          <w:p w14:paraId="256CF8AD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608CC98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141D3C15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lastRenderedPageBreak/>
              <w:t>void addEdge(int u, int v) {</w:t>
            </w:r>
          </w:p>
          <w:p w14:paraId="4096AFE5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Node* newNode = createNode(v);</w:t>
            </w:r>
          </w:p>
          <w:p w14:paraId="6FE6BBD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newNode-&gt;next = adj[u];</w:t>
            </w:r>
          </w:p>
          <w:p w14:paraId="01C1AE55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adj[u] = newNode;</w:t>
            </w:r>
          </w:p>
          <w:p w14:paraId="7E49AA66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indegree[v]++;</w:t>
            </w:r>
          </w:p>
          <w:p w14:paraId="6B1AFBB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}</w:t>
            </w:r>
          </w:p>
          <w:p w14:paraId="0538C680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6E23D691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void topologicalSort() {</w:t>
            </w:r>
          </w:p>
          <w:p w14:paraId="6FEB701C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int queue[MAX], front = 0, rear = 0;</w:t>
            </w:r>
          </w:p>
          <w:p w14:paraId="3638D0B1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int count = 0;</w:t>
            </w:r>
          </w:p>
          <w:p w14:paraId="3CAAED25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int topoOrder[MAX];</w:t>
            </w:r>
          </w:p>
          <w:p w14:paraId="04586BED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int i;</w:t>
            </w:r>
          </w:p>
          <w:p w14:paraId="4F31218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2ADF8432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for ( i = 0; i &lt; n; i++) {</w:t>
            </w:r>
          </w:p>
          <w:p w14:paraId="5BDF3154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if (indegree[i] == 0) {</w:t>
            </w:r>
          </w:p>
          <w:p w14:paraId="1C744214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    queue[rear++] = i;</w:t>
            </w:r>
          </w:p>
          <w:p w14:paraId="3317B596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}</w:t>
            </w:r>
          </w:p>
          <w:p w14:paraId="2F9DF770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}</w:t>
            </w:r>
          </w:p>
          <w:p w14:paraId="5A2A4327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225F033D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while (front &lt; rear) {</w:t>
            </w:r>
          </w:p>
          <w:p w14:paraId="320C0D5C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int current = queue[front++];</w:t>
            </w:r>
          </w:p>
          <w:p w14:paraId="13693FD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topoOrder[count++] = current;</w:t>
            </w:r>
          </w:p>
          <w:p w14:paraId="47C3D907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3F69AFE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Node* temp = adj[current];</w:t>
            </w:r>
          </w:p>
          <w:p w14:paraId="548EA40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while (temp != NULL) {</w:t>
            </w:r>
          </w:p>
          <w:p w14:paraId="7F38BD8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    int neighbor = temp-&gt;vertex;</w:t>
            </w:r>
          </w:p>
          <w:p w14:paraId="3ECC857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    indegree[neighbor]--;</w:t>
            </w:r>
          </w:p>
          <w:p w14:paraId="472A005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315B49E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    if (indegree[neighbor] == 0) {</w:t>
            </w:r>
          </w:p>
          <w:p w14:paraId="162F8714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        queue[rear++] = neighbor;</w:t>
            </w:r>
          </w:p>
          <w:p w14:paraId="385DC16A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    }</w:t>
            </w:r>
          </w:p>
          <w:p w14:paraId="7FD1CD5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    temp = temp-&gt;next;</w:t>
            </w:r>
          </w:p>
          <w:p w14:paraId="2EC011B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}</w:t>
            </w:r>
          </w:p>
          <w:p w14:paraId="1973BA66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}</w:t>
            </w:r>
          </w:p>
          <w:p w14:paraId="07C2A1A4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50BFC819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if (count != n) {</w:t>
            </w:r>
          </w:p>
          <w:p w14:paraId="686C57C6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printf("\n? Cycle detected! No valid course order possible.\n");</w:t>
            </w:r>
          </w:p>
          <w:p w14:paraId="1F7027F7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return;</w:t>
            </w:r>
          </w:p>
          <w:p w14:paraId="2CB9EAD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}</w:t>
            </w:r>
          </w:p>
          <w:p w14:paraId="73726E0D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07F4DAE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printf("\n? Valid Course Completion Order:\n");</w:t>
            </w:r>
          </w:p>
          <w:p w14:paraId="577F15F4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for (i = 0; i &lt; count; i++) {</w:t>
            </w:r>
          </w:p>
          <w:p w14:paraId="417A0E67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printf("Course %d ", topoOrder[i]);</w:t>
            </w:r>
          </w:p>
          <w:p w14:paraId="02875A51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}</w:t>
            </w:r>
          </w:p>
          <w:p w14:paraId="1DA08130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printf("\n");</w:t>
            </w:r>
          </w:p>
          <w:p w14:paraId="3188C4EA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}</w:t>
            </w:r>
          </w:p>
          <w:p w14:paraId="66F71182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2F679386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>int main() {</w:t>
            </w:r>
          </w:p>
          <w:p w14:paraId="339359B7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int edges, u, v,i;</w:t>
            </w:r>
          </w:p>
          <w:p w14:paraId="36E599B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21480D2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printf("Enter number of courses: ");</w:t>
            </w:r>
          </w:p>
          <w:p w14:paraId="642E5A8D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lastRenderedPageBreak/>
              <w:t xml:space="preserve">    scanf("%d", &amp;n);</w:t>
            </w:r>
          </w:p>
          <w:p w14:paraId="6154BFF1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0B546FE6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for ( i = 0; i &lt; n; i++) {</w:t>
            </w:r>
          </w:p>
          <w:p w14:paraId="41557AE2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adj[i] = NULL;</w:t>
            </w:r>
          </w:p>
          <w:p w14:paraId="0758100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indegree[i] = 0;</w:t>
            </w:r>
          </w:p>
          <w:p w14:paraId="586B09B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}</w:t>
            </w:r>
          </w:p>
          <w:p w14:paraId="1D61C93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4B7215B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printf("Enter number of prerequisite relations: ");</w:t>
            </w:r>
          </w:p>
          <w:p w14:paraId="72B88856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scanf("%d", &amp;edges);</w:t>
            </w:r>
          </w:p>
          <w:p w14:paraId="2C53508B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13459D5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printf("Enter prerequisites (u v) meaning u -&gt; v:\n");</w:t>
            </w:r>
          </w:p>
          <w:p w14:paraId="70B2F3D1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for (i = 0; i &lt; edges; i++) {</w:t>
            </w:r>
          </w:p>
          <w:p w14:paraId="1C407C82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scanf("%d %d", &amp;u, &amp;v);</w:t>
            </w:r>
          </w:p>
          <w:p w14:paraId="70F54A2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    addEdge(u, v);</w:t>
            </w:r>
          </w:p>
          <w:p w14:paraId="0D2A026D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}</w:t>
            </w:r>
          </w:p>
          <w:p w14:paraId="1FABBDAE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1A988AE3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topologicalSort();</w:t>
            </w:r>
          </w:p>
          <w:p w14:paraId="6914F5A9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</w:p>
          <w:p w14:paraId="6421545F" w14:textId="77777777" w:rsidR="00A814AA" w:rsidRPr="00A814AA" w:rsidRDefault="00A814AA" w:rsidP="00A814AA">
            <w:pPr>
              <w:pStyle w:val="TableParagraph"/>
              <w:spacing w:before="9"/>
              <w:ind w:left="108"/>
              <w:rPr>
                <w:spacing w:val="-2"/>
                <w:sz w:val="24"/>
              </w:rPr>
            </w:pPr>
            <w:r w:rsidRPr="00A814AA">
              <w:rPr>
                <w:spacing w:val="-2"/>
                <w:sz w:val="24"/>
              </w:rPr>
              <w:t xml:space="preserve">    return 0;</w:t>
            </w:r>
          </w:p>
          <w:p w14:paraId="6DAEA3A4" w14:textId="77777777" w:rsidR="00B644EA" w:rsidRDefault="00A814AA" w:rsidP="00A814AA">
            <w:pPr>
              <w:pStyle w:val="TableParagraph"/>
              <w:spacing w:before="9"/>
              <w:ind w:left="108"/>
              <w:rPr>
                <w:sz w:val="24"/>
              </w:rPr>
            </w:pPr>
            <w:r w:rsidRPr="00A814AA">
              <w:rPr>
                <w:spacing w:val="-2"/>
                <w:sz w:val="24"/>
              </w:rPr>
              <w:t>}</w:t>
            </w:r>
          </w:p>
        </w:tc>
      </w:tr>
      <w:tr w:rsidR="00F92DE6" w14:paraId="6CE17832" w14:textId="77777777" w:rsidTr="00A138DF">
        <w:trPr>
          <w:trHeight w:val="1840"/>
        </w:trPr>
        <w:tc>
          <w:tcPr>
            <w:tcW w:w="1952" w:type="dxa"/>
            <w:vMerge/>
            <w:tcBorders>
              <w:top w:val="nil"/>
            </w:tcBorders>
          </w:tcPr>
          <w:p w14:paraId="31217A22" w14:textId="77777777" w:rsidR="00F92DE6" w:rsidRDefault="00F92DE6">
            <w:pPr>
              <w:rPr>
                <w:sz w:val="2"/>
                <w:szCs w:val="2"/>
              </w:rPr>
            </w:pPr>
          </w:p>
        </w:tc>
        <w:tc>
          <w:tcPr>
            <w:tcW w:w="7909" w:type="dxa"/>
          </w:tcPr>
          <w:p w14:paraId="6C57283D" w14:textId="77777777" w:rsidR="00F92DE6" w:rsidRDefault="00000000">
            <w:pPr>
              <w:pStyle w:val="TableParagraph"/>
              <w:spacing w:before="14"/>
              <w:ind w:left="108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Output:</w:t>
            </w:r>
          </w:p>
          <w:p w14:paraId="66AFADB6" w14:textId="77777777" w:rsidR="008A0304" w:rsidRDefault="008A0304">
            <w:pPr>
              <w:pStyle w:val="TableParagraph"/>
              <w:spacing w:before="14"/>
              <w:ind w:left="108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Case 1:</w:t>
            </w:r>
          </w:p>
          <w:p w14:paraId="7CA7FB33" w14:textId="77777777" w:rsidR="00A138DF" w:rsidRDefault="008A0304">
            <w:pPr>
              <w:pStyle w:val="TableParagraph"/>
              <w:spacing w:before="14"/>
              <w:ind w:left="108"/>
              <w:rPr>
                <w:sz w:val="24"/>
              </w:rPr>
            </w:pPr>
            <w:r w:rsidRPr="008A0304">
              <w:rPr>
                <w:noProof/>
                <w:sz w:val="24"/>
              </w:rPr>
              <w:drawing>
                <wp:inline distT="0" distB="0" distL="0" distR="0" wp14:anchorId="3C8DDD10" wp14:editId="107328CC">
                  <wp:extent cx="4214225" cy="1325995"/>
                  <wp:effectExtent l="0" t="0" r="0" b="7620"/>
                  <wp:docPr id="14059407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94075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4225" cy="132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5CDCCC" w14:textId="77777777" w:rsidR="00A138DF" w:rsidRDefault="008A0304">
            <w:pPr>
              <w:pStyle w:val="TableParagraph"/>
              <w:spacing w:before="14"/>
              <w:ind w:left="108"/>
              <w:rPr>
                <w:sz w:val="24"/>
              </w:rPr>
            </w:pPr>
            <w:r w:rsidRPr="008A0304">
              <w:rPr>
                <w:noProof/>
                <w:sz w:val="24"/>
              </w:rPr>
              <w:drawing>
                <wp:inline distT="0" distB="0" distL="0" distR="0" wp14:anchorId="27B55C24" wp14:editId="53241E06">
                  <wp:extent cx="4625741" cy="579170"/>
                  <wp:effectExtent l="0" t="0" r="3810" b="0"/>
                  <wp:docPr id="307737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73769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5741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F4EF5" w14:textId="77777777" w:rsidR="00A138DF" w:rsidRDefault="008A0304">
            <w:pPr>
              <w:pStyle w:val="TableParagraph"/>
              <w:spacing w:before="14"/>
              <w:ind w:left="108"/>
              <w:rPr>
                <w:sz w:val="24"/>
              </w:rPr>
            </w:pPr>
            <w:r>
              <w:rPr>
                <w:sz w:val="24"/>
              </w:rPr>
              <w:t>Case 2:</w:t>
            </w:r>
          </w:p>
          <w:p w14:paraId="10D4E679" w14:textId="77777777" w:rsidR="008A0304" w:rsidRDefault="008A0304">
            <w:pPr>
              <w:pStyle w:val="TableParagraph"/>
              <w:spacing w:before="14"/>
              <w:ind w:left="108"/>
              <w:rPr>
                <w:sz w:val="24"/>
              </w:rPr>
            </w:pPr>
            <w:r w:rsidRPr="008A0304">
              <w:rPr>
                <w:noProof/>
                <w:sz w:val="24"/>
              </w:rPr>
              <w:drawing>
                <wp:inline distT="0" distB="0" distL="0" distR="0" wp14:anchorId="66FF2B72" wp14:editId="414BA25A">
                  <wp:extent cx="4351397" cy="1402202"/>
                  <wp:effectExtent l="0" t="0" r="0" b="7620"/>
                  <wp:docPr id="1439336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33633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1397" cy="140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9A5EC9" w14:textId="77777777" w:rsidR="008A0304" w:rsidRDefault="008A0304">
            <w:pPr>
              <w:pStyle w:val="TableParagraph"/>
              <w:spacing w:before="14"/>
              <w:ind w:left="108"/>
              <w:rPr>
                <w:sz w:val="24"/>
              </w:rPr>
            </w:pPr>
          </w:p>
          <w:p w14:paraId="07333305" w14:textId="77777777" w:rsidR="008A0304" w:rsidRDefault="008A0304">
            <w:pPr>
              <w:pStyle w:val="TableParagraph"/>
              <w:spacing w:before="14"/>
              <w:ind w:left="108"/>
              <w:rPr>
                <w:sz w:val="24"/>
              </w:rPr>
            </w:pPr>
            <w:r w:rsidRPr="008A0304">
              <w:rPr>
                <w:noProof/>
                <w:sz w:val="24"/>
              </w:rPr>
              <w:drawing>
                <wp:inline distT="0" distB="0" distL="0" distR="0" wp14:anchorId="578F49AB" wp14:editId="2C8A006C">
                  <wp:extent cx="3886537" cy="579170"/>
                  <wp:effectExtent l="0" t="0" r="0" b="0"/>
                  <wp:docPr id="2117847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78479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6537" cy="579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8ECCE" w14:textId="77777777" w:rsidR="00A138DF" w:rsidRDefault="00A138DF">
            <w:pPr>
              <w:pStyle w:val="TableParagraph"/>
              <w:spacing w:before="14"/>
              <w:ind w:left="108"/>
              <w:rPr>
                <w:sz w:val="24"/>
              </w:rPr>
            </w:pPr>
          </w:p>
        </w:tc>
      </w:tr>
      <w:tr w:rsidR="00F92DE6" w14:paraId="4EB4C57E" w14:textId="77777777" w:rsidTr="00A138DF">
        <w:trPr>
          <w:trHeight w:val="820"/>
        </w:trPr>
        <w:tc>
          <w:tcPr>
            <w:tcW w:w="1952" w:type="dxa"/>
          </w:tcPr>
          <w:p w14:paraId="20CCFC72" w14:textId="77777777" w:rsidR="00F92DE6" w:rsidRDefault="00000000">
            <w:pPr>
              <w:pStyle w:val="TableParagraph"/>
              <w:spacing w:line="275" w:lineRule="exact"/>
              <w:ind w:left="110"/>
              <w:rPr>
                <w:sz w:val="24"/>
              </w:rPr>
            </w:pPr>
            <w:r>
              <w:rPr>
                <w:sz w:val="24"/>
              </w:rPr>
              <w:t xml:space="preserve">Output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7909" w:type="dxa"/>
          </w:tcPr>
          <w:p w14:paraId="72FD52A4" w14:textId="77777777" w:rsidR="00001111" w:rsidRPr="00001111" w:rsidRDefault="00001111" w:rsidP="00001111">
            <w:pPr>
              <w:pStyle w:val="TableParagraph"/>
              <w:rPr>
                <w:sz w:val="18"/>
                <w:lang w:val="en-GB"/>
              </w:rPr>
            </w:pPr>
            <w:r w:rsidRPr="00001111">
              <w:rPr>
                <w:sz w:val="18"/>
                <w:lang w:val="en-GB"/>
              </w:rPr>
              <w:t xml:space="preserve">. </w:t>
            </w:r>
          </w:p>
          <w:p w14:paraId="7B584460" w14:textId="77777777" w:rsidR="008A0304" w:rsidRPr="008A0304" w:rsidRDefault="008A0304" w:rsidP="008A0304">
            <w:pPr>
              <w:pStyle w:val="TableParagraph"/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Case 1: Valid DAG (No Cycles)</w:t>
            </w:r>
          </w:p>
          <w:p w14:paraId="04441F2C" w14:textId="77777777" w:rsidR="008A0304" w:rsidRPr="008A0304" w:rsidRDefault="008A0304" w:rsidP="008A0304">
            <w:pPr>
              <w:pStyle w:val="TableParagraph"/>
              <w:numPr>
                <w:ilvl w:val="0"/>
                <w:numId w:val="10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Input: A directed acyclic graph (DAG) representing course prerequisites.</w:t>
            </w:r>
          </w:p>
          <w:p w14:paraId="446C9E0C" w14:textId="77777777" w:rsidR="008A0304" w:rsidRPr="008A0304" w:rsidRDefault="008A0304" w:rsidP="008A0304">
            <w:pPr>
              <w:pStyle w:val="TableParagraph"/>
              <w:numPr>
                <w:ilvl w:val="0"/>
                <w:numId w:val="10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Behavior:</w:t>
            </w:r>
          </w:p>
          <w:p w14:paraId="15F7FBA4" w14:textId="77777777" w:rsidR="008A0304" w:rsidRPr="008A0304" w:rsidRDefault="008A0304" w:rsidP="008A0304">
            <w:pPr>
              <w:pStyle w:val="TableParagraph"/>
              <w:numPr>
                <w:ilvl w:val="1"/>
                <w:numId w:val="10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The algorithm finds vertices with indegree = 0.</w:t>
            </w:r>
          </w:p>
          <w:p w14:paraId="657D8EC7" w14:textId="77777777" w:rsidR="008A0304" w:rsidRPr="008A0304" w:rsidRDefault="008A0304" w:rsidP="008A0304">
            <w:pPr>
              <w:pStyle w:val="TableParagraph"/>
              <w:numPr>
                <w:ilvl w:val="1"/>
                <w:numId w:val="10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Processes them in order, reducing indegrees of neighbors.</w:t>
            </w:r>
          </w:p>
          <w:p w14:paraId="1CDB5E15" w14:textId="77777777" w:rsidR="008A0304" w:rsidRPr="008A0304" w:rsidRDefault="008A0304" w:rsidP="008A0304">
            <w:pPr>
              <w:pStyle w:val="TableParagraph"/>
              <w:numPr>
                <w:ilvl w:val="1"/>
                <w:numId w:val="10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lastRenderedPageBreak/>
              <w:t>Produces a valid topological order.</w:t>
            </w:r>
          </w:p>
          <w:p w14:paraId="26B513C9" w14:textId="77777777" w:rsidR="008A0304" w:rsidRPr="008A0304" w:rsidRDefault="008A0304" w:rsidP="008A0304">
            <w:pPr>
              <w:pStyle w:val="TableParagraph"/>
              <w:numPr>
                <w:ilvl w:val="0"/>
                <w:numId w:val="10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Output:</w:t>
            </w:r>
          </w:p>
          <w:p w14:paraId="0BC4DCCA" w14:textId="77777777" w:rsidR="008A0304" w:rsidRPr="008A0304" w:rsidRDefault="008A0304" w:rsidP="008A0304">
            <w:pPr>
              <w:pStyle w:val="TableParagraph"/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Code</w:t>
            </w:r>
          </w:p>
          <w:p w14:paraId="1A56F1E6" w14:textId="77777777" w:rsidR="008A0304" w:rsidRPr="008A0304" w:rsidRDefault="008A0304" w:rsidP="008A0304">
            <w:pPr>
              <w:pStyle w:val="TableParagraph"/>
              <w:rPr>
                <w:b/>
                <w:bCs/>
                <w:sz w:val="18"/>
                <w:lang w:val="en-GB"/>
              </w:rPr>
            </w:pPr>
            <w:r w:rsidRPr="008A0304">
              <w:rPr>
                <w:rFonts w:ascii="Segoe UI Symbol" w:hAnsi="Segoe UI Symbol" w:cs="Segoe UI Symbol"/>
                <w:b/>
                <w:bCs/>
                <w:sz w:val="18"/>
                <w:lang w:val="en-GB"/>
              </w:rPr>
              <w:t>✔</w:t>
            </w:r>
            <w:r w:rsidRPr="008A0304">
              <w:rPr>
                <w:b/>
                <w:bCs/>
                <w:sz w:val="18"/>
                <w:lang w:val="en-GB"/>
              </w:rPr>
              <w:t xml:space="preserve"> Valid Course Completion Order:</w:t>
            </w:r>
          </w:p>
          <w:p w14:paraId="148AC718" w14:textId="77777777" w:rsidR="008A0304" w:rsidRPr="008A0304" w:rsidRDefault="008A0304" w:rsidP="008A0304">
            <w:pPr>
              <w:pStyle w:val="TableParagraph"/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Course 0 Course 1 Course 2 Course 3 ...</w:t>
            </w:r>
          </w:p>
          <w:p w14:paraId="2B04A296" w14:textId="77777777" w:rsidR="008A0304" w:rsidRPr="008A0304" w:rsidRDefault="008A0304" w:rsidP="008A0304">
            <w:pPr>
              <w:pStyle w:val="TableParagraph"/>
              <w:numPr>
                <w:ilvl w:val="0"/>
                <w:numId w:val="10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Interpretation: The order ensures all prerequisites are respected.</w:t>
            </w:r>
          </w:p>
          <w:p w14:paraId="6BDE172D" w14:textId="77777777" w:rsidR="00F92DE6" w:rsidRDefault="00F92DE6">
            <w:pPr>
              <w:pStyle w:val="TableParagraph"/>
              <w:rPr>
                <w:b/>
                <w:bCs/>
                <w:sz w:val="18"/>
              </w:rPr>
            </w:pPr>
          </w:p>
          <w:p w14:paraId="422C0C83" w14:textId="77777777" w:rsidR="008A0304" w:rsidRDefault="008A0304">
            <w:pPr>
              <w:pStyle w:val="TableParagraph"/>
              <w:rPr>
                <w:b/>
                <w:bCs/>
                <w:sz w:val="18"/>
              </w:rPr>
            </w:pPr>
          </w:p>
          <w:p w14:paraId="2EE8DE79" w14:textId="77777777" w:rsidR="008A0304" w:rsidRPr="008A0304" w:rsidRDefault="008A0304" w:rsidP="008A0304">
            <w:pPr>
              <w:pStyle w:val="TableParagraph"/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Case 2: Graph with Cycle</w:t>
            </w:r>
          </w:p>
          <w:p w14:paraId="36AB9C7A" w14:textId="77777777" w:rsidR="008A0304" w:rsidRPr="008A0304" w:rsidRDefault="008A0304" w:rsidP="008A0304">
            <w:pPr>
              <w:pStyle w:val="TableParagraph"/>
              <w:numPr>
                <w:ilvl w:val="0"/>
                <w:numId w:val="11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Input: A graph where prerequisites form a cycle (e.g., 0 → 1 → 2 → 0).</w:t>
            </w:r>
          </w:p>
          <w:p w14:paraId="709EC9F6" w14:textId="77777777" w:rsidR="008A0304" w:rsidRPr="008A0304" w:rsidRDefault="008A0304" w:rsidP="008A0304">
            <w:pPr>
              <w:pStyle w:val="TableParagraph"/>
              <w:numPr>
                <w:ilvl w:val="0"/>
                <w:numId w:val="11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Behavior:</w:t>
            </w:r>
          </w:p>
          <w:p w14:paraId="16B6D3D0" w14:textId="77777777" w:rsidR="008A0304" w:rsidRPr="008A0304" w:rsidRDefault="008A0304" w:rsidP="008A0304">
            <w:pPr>
              <w:pStyle w:val="TableParagraph"/>
              <w:numPr>
                <w:ilvl w:val="1"/>
                <w:numId w:val="11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No complete ordering is possible because indegree never reduces to 0 for all vertices.</w:t>
            </w:r>
          </w:p>
          <w:p w14:paraId="7EE88656" w14:textId="77777777" w:rsidR="008A0304" w:rsidRPr="008A0304" w:rsidRDefault="008A0304" w:rsidP="008A0304">
            <w:pPr>
              <w:pStyle w:val="TableParagraph"/>
              <w:numPr>
                <w:ilvl w:val="1"/>
                <w:numId w:val="11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The count of processed vertices &lt; total courses.</w:t>
            </w:r>
          </w:p>
          <w:p w14:paraId="39767ECA" w14:textId="77777777" w:rsidR="008A0304" w:rsidRPr="008A0304" w:rsidRDefault="008A0304" w:rsidP="008A0304">
            <w:pPr>
              <w:pStyle w:val="TableParagraph"/>
              <w:numPr>
                <w:ilvl w:val="0"/>
                <w:numId w:val="11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Output:</w:t>
            </w:r>
          </w:p>
          <w:p w14:paraId="11EAD471" w14:textId="77777777" w:rsidR="008A0304" w:rsidRPr="008A0304" w:rsidRDefault="008A0304" w:rsidP="008A0304">
            <w:pPr>
              <w:pStyle w:val="TableParagraph"/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Code</w:t>
            </w:r>
          </w:p>
          <w:p w14:paraId="78E4AA58" w14:textId="77777777" w:rsidR="008A0304" w:rsidRPr="008A0304" w:rsidRDefault="008A0304" w:rsidP="008A0304">
            <w:pPr>
              <w:pStyle w:val="TableParagraph"/>
              <w:rPr>
                <w:b/>
                <w:bCs/>
                <w:sz w:val="18"/>
                <w:lang w:val="en-GB"/>
              </w:rPr>
            </w:pPr>
            <w:r w:rsidRPr="008A0304">
              <w:rPr>
                <w:rFonts w:ascii="Segoe UI Symbol" w:hAnsi="Segoe UI Symbol" w:cs="Segoe UI Symbol"/>
                <w:b/>
                <w:bCs/>
                <w:sz w:val="18"/>
                <w:lang w:val="en-GB"/>
              </w:rPr>
              <w:t>✘</w:t>
            </w:r>
            <w:r w:rsidRPr="008A0304">
              <w:rPr>
                <w:b/>
                <w:bCs/>
                <w:sz w:val="18"/>
                <w:lang w:val="en-GB"/>
              </w:rPr>
              <w:t xml:space="preserve"> Cycle detected! No valid course order possible.</w:t>
            </w:r>
          </w:p>
          <w:p w14:paraId="7767F41E" w14:textId="77777777" w:rsidR="008A0304" w:rsidRPr="008A0304" w:rsidRDefault="008A0304" w:rsidP="008A0304">
            <w:pPr>
              <w:pStyle w:val="TableParagraph"/>
              <w:numPr>
                <w:ilvl w:val="0"/>
                <w:numId w:val="11"/>
              </w:numPr>
              <w:rPr>
                <w:b/>
                <w:bCs/>
                <w:sz w:val="18"/>
                <w:lang w:val="en-GB"/>
              </w:rPr>
            </w:pPr>
            <w:r w:rsidRPr="008A0304">
              <w:rPr>
                <w:b/>
                <w:bCs/>
                <w:sz w:val="18"/>
                <w:lang w:val="en-GB"/>
              </w:rPr>
              <w:t>Interpretation: The cycle prevents scheduling, meaning prerequisites are contradictory.</w:t>
            </w:r>
          </w:p>
          <w:p w14:paraId="6A0D105E" w14:textId="77777777" w:rsidR="008A0304" w:rsidRPr="008A0304" w:rsidRDefault="008A0304">
            <w:pPr>
              <w:pStyle w:val="TableParagraph"/>
              <w:rPr>
                <w:b/>
                <w:bCs/>
                <w:sz w:val="18"/>
              </w:rPr>
            </w:pPr>
          </w:p>
          <w:p w14:paraId="1239CE87" w14:textId="77777777" w:rsidR="00753C16" w:rsidRDefault="00753C16">
            <w:pPr>
              <w:pStyle w:val="TableParagraph"/>
              <w:rPr>
                <w:sz w:val="18"/>
              </w:rPr>
            </w:pPr>
          </w:p>
        </w:tc>
      </w:tr>
      <w:tr w:rsidR="00F92DE6" w14:paraId="79BC0CD5" w14:textId="77777777" w:rsidTr="00A138DF">
        <w:trPr>
          <w:trHeight w:val="1799"/>
        </w:trPr>
        <w:tc>
          <w:tcPr>
            <w:tcW w:w="1952" w:type="dxa"/>
          </w:tcPr>
          <w:p w14:paraId="08095250" w14:textId="77777777" w:rsidR="00F92DE6" w:rsidRDefault="00000000">
            <w:pPr>
              <w:pStyle w:val="TableParagraph"/>
              <w:spacing w:before="14" w:line="276" w:lineRule="auto"/>
              <w:ind w:left="110"/>
              <w:rPr>
                <w:sz w:val="24"/>
              </w:rPr>
            </w:pPr>
            <w:r>
              <w:rPr>
                <w:sz w:val="24"/>
              </w:rPr>
              <w:t>Link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student Github profile where lab assignment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has been uploaded</w:t>
            </w:r>
          </w:p>
        </w:tc>
        <w:tc>
          <w:tcPr>
            <w:tcW w:w="7909" w:type="dxa"/>
          </w:tcPr>
          <w:p w14:paraId="68A76AE0" w14:textId="1AB899DA" w:rsidR="00F92DE6" w:rsidRDefault="00CE1105">
            <w:pPr>
              <w:pStyle w:val="TableParagraph"/>
              <w:rPr>
                <w:sz w:val="18"/>
              </w:rPr>
            </w:pPr>
            <w:r w:rsidRPr="00CE1105">
              <w:rPr>
                <w:sz w:val="18"/>
              </w:rPr>
              <w:t>https://github.com/Racchii/ADS-assignments</w:t>
            </w:r>
          </w:p>
        </w:tc>
      </w:tr>
      <w:tr w:rsidR="00F92DE6" w14:paraId="4171AD38" w14:textId="77777777" w:rsidTr="00A138DF">
        <w:trPr>
          <w:trHeight w:val="560"/>
        </w:trPr>
        <w:tc>
          <w:tcPr>
            <w:tcW w:w="1952" w:type="dxa"/>
          </w:tcPr>
          <w:p w14:paraId="3E453214" w14:textId="77777777" w:rsidR="00F92DE6" w:rsidRDefault="00000000">
            <w:pPr>
              <w:pStyle w:val="TableParagraph"/>
              <w:spacing w:line="272" w:lineRule="exact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7909" w:type="dxa"/>
          </w:tcPr>
          <w:p w14:paraId="7F9EF5EA" w14:textId="77777777" w:rsidR="008A0304" w:rsidRPr="008A0304" w:rsidRDefault="008A0304" w:rsidP="008A0304">
            <w:pPr>
              <w:pStyle w:val="TableParagraph"/>
              <w:rPr>
                <w:sz w:val="18"/>
                <w:lang w:val="en-GB"/>
              </w:rPr>
            </w:pPr>
            <w:r w:rsidRPr="008A0304">
              <w:rPr>
                <w:sz w:val="18"/>
                <w:lang w:val="en-GB"/>
              </w:rPr>
              <w:t xml:space="preserve">  The program successfully implements </w:t>
            </w:r>
            <w:r w:rsidRPr="008A0304">
              <w:rPr>
                <w:b/>
                <w:bCs/>
                <w:sz w:val="18"/>
                <w:lang w:val="en-GB"/>
              </w:rPr>
              <w:t>Topological Sort using Kahn’s Algorithm</w:t>
            </w:r>
            <w:r w:rsidRPr="008A0304">
              <w:rPr>
                <w:sz w:val="18"/>
                <w:lang w:val="en-GB"/>
              </w:rPr>
              <w:t>.</w:t>
            </w:r>
          </w:p>
          <w:p w14:paraId="104D0B3F" w14:textId="77777777" w:rsidR="008A0304" w:rsidRPr="008A0304" w:rsidRDefault="008A0304" w:rsidP="008A0304">
            <w:pPr>
              <w:pStyle w:val="TableParagraph"/>
              <w:rPr>
                <w:sz w:val="18"/>
                <w:lang w:val="en-GB"/>
              </w:rPr>
            </w:pPr>
            <w:r w:rsidRPr="008A0304">
              <w:rPr>
                <w:sz w:val="18"/>
                <w:lang w:val="en-GB"/>
              </w:rPr>
              <w:t>  It detects cycles in the graph, ensuring correctness.</w:t>
            </w:r>
          </w:p>
          <w:p w14:paraId="76B51F77" w14:textId="77777777" w:rsidR="008A0304" w:rsidRPr="008A0304" w:rsidRDefault="008A0304" w:rsidP="008A0304">
            <w:pPr>
              <w:pStyle w:val="TableParagraph"/>
              <w:rPr>
                <w:sz w:val="18"/>
                <w:lang w:val="en-GB"/>
              </w:rPr>
            </w:pPr>
            <w:r w:rsidRPr="008A0304">
              <w:rPr>
                <w:sz w:val="18"/>
                <w:lang w:val="en-GB"/>
              </w:rPr>
              <w:t xml:space="preserve">  Time Complexity: </w:t>
            </w:r>
            <w:r w:rsidRPr="008A0304">
              <w:rPr>
                <w:b/>
                <w:bCs/>
                <w:sz w:val="18"/>
                <w:lang w:val="en-GB"/>
              </w:rPr>
              <w:t>O(V + E)</w:t>
            </w:r>
            <w:r w:rsidRPr="008A0304">
              <w:rPr>
                <w:sz w:val="18"/>
                <w:lang w:val="en-GB"/>
              </w:rPr>
              <w:t xml:space="preserve"> (linear in vertices and edges).</w:t>
            </w:r>
          </w:p>
          <w:p w14:paraId="1D84FF2F" w14:textId="77777777" w:rsidR="008A0304" w:rsidRPr="008A0304" w:rsidRDefault="008A0304" w:rsidP="008A0304">
            <w:pPr>
              <w:pStyle w:val="TableParagraph"/>
              <w:rPr>
                <w:sz w:val="18"/>
                <w:lang w:val="en-GB"/>
              </w:rPr>
            </w:pPr>
            <w:r w:rsidRPr="008A0304">
              <w:rPr>
                <w:sz w:val="18"/>
                <w:lang w:val="en-GB"/>
              </w:rPr>
              <w:t xml:space="preserve">  Space Complexity: </w:t>
            </w:r>
            <w:r w:rsidRPr="008A0304">
              <w:rPr>
                <w:b/>
                <w:bCs/>
                <w:sz w:val="18"/>
                <w:lang w:val="en-GB"/>
              </w:rPr>
              <w:t>O(V + E)</w:t>
            </w:r>
            <w:r w:rsidRPr="008A0304">
              <w:rPr>
                <w:sz w:val="18"/>
                <w:lang w:val="en-GB"/>
              </w:rPr>
              <w:t xml:space="preserve"> (for adjacency list and indegree array).</w:t>
            </w:r>
          </w:p>
          <w:p w14:paraId="123E77BB" w14:textId="77777777" w:rsidR="008A0304" w:rsidRPr="008A0304" w:rsidRDefault="008A0304" w:rsidP="008A0304">
            <w:pPr>
              <w:pStyle w:val="TableParagraph"/>
              <w:rPr>
                <w:sz w:val="18"/>
                <w:lang w:val="en-GB"/>
              </w:rPr>
            </w:pPr>
            <w:r w:rsidRPr="008A0304">
              <w:rPr>
                <w:sz w:val="18"/>
                <w:lang w:val="en-GB"/>
              </w:rPr>
              <w:t xml:space="preserve">  Practical applications include </w:t>
            </w:r>
            <w:r w:rsidRPr="008A0304">
              <w:rPr>
                <w:b/>
                <w:bCs/>
                <w:sz w:val="18"/>
                <w:lang w:val="en-GB"/>
              </w:rPr>
              <w:t>course scheduling, project planning, and dependency resolution</w:t>
            </w:r>
            <w:r w:rsidRPr="008A0304">
              <w:rPr>
                <w:sz w:val="18"/>
                <w:lang w:val="en-GB"/>
              </w:rPr>
              <w:t>.</w:t>
            </w:r>
          </w:p>
          <w:p w14:paraId="0184099E" w14:textId="77777777" w:rsidR="00F92DE6" w:rsidRDefault="00F92DE6" w:rsidP="00BD4310">
            <w:pPr>
              <w:pStyle w:val="TableParagraph"/>
              <w:rPr>
                <w:sz w:val="18"/>
              </w:rPr>
            </w:pPr>
          </w:p>
        </w:tc>
      </w:tr>
      <w:tr w:rsidR="00F92DE6" w14:paraId="65819614" w14:textId="77777777" w:rsidTr="00A138DF">
        <w:trPr>
          <w:trHeight w:val="1139"/>
        </w:trPr>
        <w:tc>
          <w:tcPr>
            <w:tcW w:w="1952" w:type="dxa"/>
          </w:tcPr>
          <w:p w14:paraId="410F0760" w14:textId="77777777" w:rsidR="00F92DE6" w:rsidRDefault="00000000">
            <w:pPr>
              <w:pStyle w:val="TableParagraph"/>
              <w:spacing w:before="1" w:line="276" w:lineRule="auto"/>
              <w:ind w:left="110" w:right="183"/>
              <w:rPr>
                <w:sz w:val="24"/>
              </w:rPr>
            </w:pPr>
            <w:r>
              <w:rPr>
                <w:sz w:val="24"/>
              </w:rPr>
              <w:t>Plag Report (Similarity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</w:p>
          <w:p w14:paraId="789ABE7F" w14:textId="77777777" w:rsidR="00F92DE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 xml:space="preserve">&lt; </w:t>
            </w:r>
            <w:r>
              <w:rPr>
                <w:spacing w:val="-4"/>
                <w:sz w:val="24"/>
              </w:rPr>
              <w:t>12%)</w:t>
            </w:r>
          </w:p>
        </w:tc>
        <w:tc>
          <w:tcPr>
            <w:tcW w:w="7909" w:type="dxa"/>
          </w:tcPr>
          <w:p w14:paraId="638AF90F" w14:textId="77777777" w:rsidR="00F92DE6" w:rsidRDefault="00A814AA">
            <w:pPr>
              <w:pStyle w:val="TableParagraph"/>
              <w:rPr>
                <w:sz w:val="18"/>
              </w:rPr>
            </w:pPr>
            <w:r w:rsidRPr="00A814AA">
              <w:rPr>
                <w:noProof/>
                <w:sz w:val="18"/>
              </w:rPr>
              <w:drawing>
                <wp:inline distT="0" distB="0" distL="0" distR="0" wp14:anchorId="55BDA0E2" wp14:editId="6F4C27F3">
                  <wp:extent cx="5009515" cy="2941955"/>
                  <wp:effectExtent l="0" t="0" r="635" b="0"/>
                  <wp:docPr id="1682805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8056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9515" cy="294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2DE6" w14:paraId="1EDD6823" w14:textId="77777777" w:rsidTr="00A138DF">
        <w:trPr>
          <w:trHeight w:val="560"/>
        </w:trPr>
        <w:tc>
          <w:tcPr>
            <w:tcW w:w="1952" w:type="dxa"/>
          </w:tcPr>
          <w:p w14:paraId="3767711B" w14:textId="77777777" w:rsidR="00F92DE6" w:rsidRDefault="00000000">
            <w:pPr>
              <w:pStyle w:val="TableParagraph"/>
              <w:spacing w:before="8"/>
              <w:ind w:left="2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7909" w:type="dxa"/>
          </w:tcPr>
          <w:p w14:paraId="166AEB9B" w14:textId="77777777" w:rsidR="00F92DE6" w:rsidRDefault="00A814AA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30-03-2026</w:t>
            </w:r>
          </w:p>
        </w:tc>
      </w:tr>
    </w:tbl>
    <w:p w14:paraId="2EF0BD7D" w14:textId="667F5126" w:rsidR="00D86F52" w:rsidRDefault="00CE1105">
      <w:r>
        <w:rPr>
          <w:noProof/>
        </w:rPr>
        <w:lastRenderedPageBreak/>
        <w:drawing>
          <wp:inline distT="0" distB="0" distL="0" distR="0" wp14:anchorId="49F28D1F" wp14:editId="576205A4">
            <wp:extent cx="7067550" cy="9423400"/>
            <wp:effectExtent l="0" t="0" r="0" b="6350"/>
            <wp:docPr id="13217739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7550" cy="942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6F52">
      <w:pgSz w:w="11920" w:h="16840"/>
      <w:pgMar w:top="1720" w:right="0" w:bottom="280" w:left="141" w:header="19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326E6" w14:textId="77777777" w:rsidR="0065685C" w:rsidRDefault="0065685C">
      <w:r>
        <w:separator/>
      </w:r>
    </w:p>
  </w:endnote>
  <w:endnote w:type="continuationSeparator" w:id="0">
    <w:p w14:paraId="593D1624" w14:textId="77777777" w:rsidR="0065685C" w:rsidRDefault="00656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691EE" w14:textId="77777777" w:rsidR="0065685C" w:rsidRDefault="0065685C">
      <w:r>
        <w:separator/>
      </w:r>
    </w:p>
  </w:footnote>
  <w:footnote w:type="continuationSeparator" w:id="0">
    <w:p w14:paraId="1A697781" w14:textId="77777777" w:rsidR="0065685C" w:rsidRDefault="00656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D0053" w14:textId="77777777" w:rsidR="00F92DE6" w:rsidRDefault="00000000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w:drawing>
        <wp:anchor distT="0" distB="0" distL="0" distR="0" simplePos="0" relativeHeight="487448064" behindDoc="1" locked="0" layoutInCell="1" allowOverlap="1" wp14:anchorId="47510810" wp14:editId="0AAF39DD">
          <wp:simplePos x="0" y="0"/>
          <wp:positionH relativeFrom="page">
            <wp:posOffset>6543675</wp:posOffset>
          </wp:positionH>
          <wp:positionV relativeFrom="page">
            <wp:posOffset>185420</wp:posOffset>
          </wp:positionV>
          <wp:extent cx="733425" cy="6857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3425" cy="6857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w:drawing>
        <wp:anchor distT="0" distB="0" distL="0" distR="0" simplePos="0" relativeHeight="487448576" behindDoc="1" locked="0" layoutInCell="1" allowOverlap="1" wp14:anchorId="7F4B83E9" wp14:editId="0F107D6E">
          <wp:simplePos x="0" y="0"/>
          <wp:positionH relativeFrom="page">
            <wp:posOffset>266700</wp:posOffset>
          </wp:positionH>
          <wp:positionV relativeFrom="page">
            <wp:posOffset>270227</wp:posOffset>
          </wp:positionV>
          <wp:extent cx="657225" cy="6000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657225" cy="600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49088" behindDoc="1" locked="0" layoutInCell="1" allowOverlap="1" wp14:anchorId="06A89B23" wp14:editId="0D544DB5">
              <wp:simplePos x="0" y="0"/>
              <wp:positionH relativeFrom="page">
                <wp:posOffset>133350</wp:posOffset>
              </wp:positionH>
              <wp:positionV relativeFrom="page">
                <wp:posOffset>1091820</wp:posOffset>
              </wp:positionV>
              <wp:extent cx="7435850" cy="127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43585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35850">
                            <a:moveTo>
                              <a:pt x="0" y="0"/>
                            </a:moveTo>
                            <a:lnTo>
                              <a:pt x="743585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D86D32" id="Graphic 3" o:spid="_x0000_s1026" style="position:absolute;margin-left:10.5pt;margin-top:85.95pt;width:585.5pt;height:.1pt;z-index:-15867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358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MSOEA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" path="m,l7435850,e" filled="f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7449600" behindDoc="1" locked="0" layoutInCell="1" allowOverlap="1" wp14:anchorId="7635D0DF" wp14:editId="099AFD17">
              <wp:simplePos x="0" y="0"/>
              <wp:positionH relativeFrom="page">
                <wp:posOffset>1227975</wp:posOffset>
              </wp:positionH>
              <wp:positionV relativeFrom="page">
                <wp:posOffset>108302</wp:posOffset>
              </wp:positionV>
              <wp:extent cx="5104130" cy="97218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04130" cy="972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EC1B6C" w14:textId="77777777" w:rsidR="00F92DE6" w:rsidRDefault="00000000">
                          <w:pPr>
                            <w:spacing w:line="242" w:lineRule="exact"/>
                            <w:jc w:val="center"/>
                          </w:pPr>
                          <w:r>
                            <w:t>Nagar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Yuwak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Shikshan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Sanstha’s</w:t>
                          </w:r>
                        </w:p>
                        <w:p w14:paraId="11E4BD54" w14:textId="77777777" w:rsidR="00F92DE6" w:rsidRDefault="00000000">
                          <w:pPr>
                            <w:spacing w:line="320" w:lineRule="exact"/>
                            <w:jc w:val="center"/>
                            <w:rPr>
                              <w:rFonts w:ascii="Arial MT"/>
                              <w:sz w:val="28"/>
                            </w:rPr>
                          </w:pPr>
                          <w:r>
                            <w:rPr>
                              <w:rFonts w:ascii="Arial MT"/>
                              <w:sz w:val="28"/>
                            </w:rPr>
                            <w:t>Yeshwantrao</w:t>
                          </w:r>
                          <w:r>
                            <w:rPr>
                              <w:rFonts w:ascii="Arial MT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Chavan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College</w:t>
                          </w:r>
                          <w:r>
                            <w:rPr>
                              <w:rFonts w:ascii="Arial MT"/>
                              <w:spacing w:val="-1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Arial MT"/>
                              <w:spacing w:val="-1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  <w:p w14:paraId="0F3FF0BF" w14:textId="77777777" w:rsidR="00F92DE6" w:rsidRDefault="00000000">
                          <w:pPr>
                            <w:spacing w:before="4" w:line="255" w:lineRule="exact"/>
                            <w:jc w:val="center"/>
                          </w:pPr>
                          <w:r>
                            <w:t>(An</w:t>
                          </w:r>
                          <w:r>
                            <w:rPr>
                              <w:spacing w:val="-15"/>
                            </w:rPr>
                            <w:t xml:space="preserve"> </w:t>
                          </w:r>
                          <w:r>
                            <w:t>Autonomous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Institution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affiliated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to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Rashtrasant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Tukadoji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Maharaj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Nagpur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University)</w:t>
                          </w:r>
                        </w:p>
                        <w:p w14:paraId="23038FD4" w14:textId="77777777" w:rsidR="00F92DE6" w:rsidRDefault="00000000">
                          <w:pPr>
                            <w:spacing w:before="3" w:line="220" w:lineRule="auto"/>
                            <w:ind w:left="1554" w:right="1552"/>
                            <w:jc w:val="center"/>
                            <w:rPr>
                              <w:rFonts w:ascii="Verdana"/>
                              <w:sz w:val="21"/>
                            </w:rPr>
                          </w:pPr>
                          <w:r>
                            <w:rPr>
                              <w:rFonts w:ascii="Verdana"/>
                              <w:spacing w:val="-10"/>
                              <w:sz w:val="21"/>
                            </w:rPr>
                            <w:t xml:space="preserve">Hingna Road, Wanadongri, Nagpur - 441 110 </w:t>
                          </w:r>
                          <w:r>
                            <w:rPr>
                              <w:rFonts w:ascii="Verdana"/>
                              <w:sz w:val="21"/>
                            </w:rPr>
                            <w:t>NAAC A++</w:t>
                          </w:r>
                        </w:p>
                        <w:p w14:paraId="5AB17395" w14:textId="77777777" w:rsidR="00F92DE6" w:rsidRDefault="00000000">
                          <w:pPr>
                            <w:spacing w:line="215" w:lineRule="exact"/>
                            <w:jc w:val="center"/>
                            <w:rPr>
                              <w:rFonts w:ascii="Verdana"/>
                              <w:sz w:val="19"/>
                            </w:rPr>
                          </w:pP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Ph.: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07104-237919,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234623,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329249,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329250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Fax: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07104-232376,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Verdana"/>
                              <w:w w:val="90"/>
                              <w:sz w:val="19"/>
                            </w:rPr>
                            <w:t>Website:</w:t>
                          </w:r>
                          <w:r>
                            <w:rPr>
                              <w:rFonts w:ascii="Verdana"/>
                              <w:spacing w:val="-1"/>
                              <w:w w:val="90"/>
                              <w:sz w:val="19"/>
                            </w:rPr>
                            <w:t xml:space="preserve"> </w:t>
                          </w:r>
                          <w:hyperlink r:id="rId3">
                            <w:r w:rsidR="00F92DE6">
                              <w:rPr>
                                <w:rFonts w:ascii="Verdana"/>
                                <w:color w:val="0000FF"/>
                                <w:spacing w:val="-2"/>
                                <w:w w:val="90"/>
                                <w:sz w:val="19"/>
                                <w:u w:val="thick" w:color="0000FF"/>
                              </w:rPr>
                              <w:t>www.ycce.edu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35D0DF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96.7pt;margin-top:8.55pt;width:401.9pt;height:76.55pt;z-index:-15866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" filled="f" stroked="f">
              <v:textbox inset="0,0,0,0">
                <w:txbxContent>
                  <w:p w14:paraId="19EC1B6C" w14:textId="77777777" w:rsidR="00F92DE6" w:rsidRDefault="00000000">
                    <w:pPr>
                      <w:spacing w:line="242" w:lineRule="exact"/>
                      <w:jc w:val="center"/>
                    </w:pPr>
                    <w:r>
                      <w:t>Nagar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Yuwak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Shikshan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Sanstha’s</w:t>
                    </w:r>
                  </w:p>
                  <w:p w14:paraId="11E4BD54" w14:textId="77777777" w:rsidR="00F92DE6" w:rsidRDefault="00000000">
                    <w:pPr>
                      <w:spacing w:line="320" w:lineRule="exact"/>
                      <w:jc w:val="center"/>
                      <w:rPr>
                        <w:rFonts w:ascii="Arial MT"/>
                        <w:sz w:val="28"/>
                      </w:rPr>
                    </w:pPr>
                    <w:r>
                      <w:rPr>
                        <w:rFonts w:ascii="Arial MT"/>
                        <w:sz w:val="28"/>
                      </w:rPr>
                      <w:t>Yeshwantrao</w:t>
                    </w:r>
                    <w:r>
                      <w:rPr>
                        <w:rFonts w:ascii="Arial MT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Chavan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College</w:t>
                    </w:r>
                    <w:r>
                      <w:rPr>
                        <w:rFonts w:ascii="Arial MT"/>
                        <w:spacing w:val="-13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z w:val="28"/>
                      </w:rPr>
                      <w:t>of</w:t>
                    </w:r>
                    <w:r>
                      <w:rPr>
                        <w:rFonts w:ascii="Arial MT"/>
                        <w:spacing w:val="-12"/>
                        <w:sz w:val="28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28"/>
                      </w:rPr>
                      <w:t>Engineering</w:t>
                    </w:r>
                  </w:p>
                  <w:p w14:paraId="0F3FF0BF" w14:textId="77777777" w:rsidR="00F92DE6" w:rsidRDefault="00000000">
                    <w:pPr>
                      <w:spacing w:before="4" w:line="255" w:lineRule="exact"/>
                      <w:jc w:val="center"/>
                    </w:pPr>
                    <w:r>
                      <w:t>(An</w:t>
                    </w:r>
                    <w:r>
                      <w:rPr>
                        <w:spacing w:val="-15"/>
                      </w:rPr>
                      <w:t xml:space="preserve"> </w:t>
                    </w:r>
                    <w:r>
                      <w:t>Autonomous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Institution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affiliated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to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Rashtrasant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Tukadoji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Maharaj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Nagpur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University)</w:t>
                    </w:r>
                  </w:p>
                  <w:p w14:paraId="23038FD4" w14:textId="77777777" w:rsidR="00F92DE6" w:rsidRDefault="00000000">
                    <w:pPr>
                      <w:spacing w:before="3" w:line="220" w:lineRule="auto"/>
                      <w:ind w:left="1554" w:right="1552"/>
                      <w:jc w:val="center"/>
                      <w:rPr>
                        <w:rFonts w:ascii="Verdana"/>
                        <w:sz w:val="21"/>
                      </w:rPr>
                    </w:pPr>
                    <w:r>
                      <w:rPr>
                        <w:rFonts w:ascii="Verdana"/>
                        <w:spacing w:val="-10"/>
                        <w:sz w:val="21"/>
                      </w:rPr>
                      <w:t xml:space="preserve">Hingna Road, Wanadongri, Nagpur - 441 110 </w:t>
                    </w:r>
                    <w:r>
                      <w:rPr>
                        <w:rFonts w:ascii="Verdana"/>
                        <w:sz w:val="21"/>
                      </w:rPr>
                      <w:t>NAAC A++</w:t>
                    </w:r>
                  </w:p>
                  <w:p w14:paraId="5AB17395" w14:textId="77777777" w:rsidR="00F92DE6" w:rsidRDefault="00000000">
                    <w:pPr>
                      <w:spacing w:line="215" w:lineRule="exact"/>
                      <w:jc w:val="center"/>
                      <w:rPr>
                        <w:rFonts w:ascii="Verdana"/>
                        <w:sz w:val="19"/>
                      </w:rPr>
                    </w:pPr>
                    <w:r>
                      <w:rPr>
                        <w:rFonts w:ascii="Verdana"/>
                        <w:w w:val="90"/>
                        <w:sz w:val="19"/>
                      </w:rPr>
                      <w:t>Ph.: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07104-237919,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234623,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329249,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329250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Fax: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07104-232376,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r>
                      <w:rPr>
                        <w:rFonts w:ascii="Verdana"/>
                        <w:w w:val="90"/>
                        <w:sz w:val="19"/>
                      </w:rPr>
                      <w:t>Website:</w:t>
                    </w:r>
                    <w:r>
                      <w:rPr>
                        <w:rFonts w:ascii="Verdana"/>
                        <w:spacing w:val="-1"/>
                        <w:w w:val="90"/>
                        <w:sz w:val="19"/>
                      </w:rPr>
                      <w:t xml:space="preserve"> </w:t>
                    </w:r>
                    <w:hyperlink r:id="rId4">
                      <w:r w:rsidR="00F92DE6">
                        <w:rPr>
                          <w:rFonts w:ascii="Verdana"/>
                          <w:color w:val="0000FF"/>
                          <w:spacing w:val="-2"/>
                          <w:w w:val="90"/>
                          <w:sz w:val="19"/>
                          <w:u w:val="thick" w:color="0000FF"/>
                        </w:rPr>
                        <w:t>www.ycce.edu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8BF"/>
    <w:multiLevelType w:val="multilevel"/>
    <w:tmpl w:val="8A36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4163"/>
    <w:multiLevelType w:val="multilevel"/>
    <w:tmpl w:val="47D4F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719EF"/>
    <w:multiLevelType w:val="multilevel"/>
    <w:tmpl w:val="1B2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AF1A88"/>
    <w:multiLevelType w:val="multilevel"/>
    <w:tmpl w:val="0F80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9E1148"/>
    <w:multiLevelType w:val="multilevel"/>
    <w:tmpl w:val="31F6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C8584F"/>
    <w:multiLevelType w:val="multilevel"/>
    <w:tmpl w:val="453C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291216"/>
    <w:multiLevelType w:val="multilevel"/>
    <w:tmpl w:val="259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B51D2"/>
    <w:multiLevelType w:val="multilevel"/>
    <w:tmpl w:val="6CC40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23421"/>
    <w:multiLevelType w:val="multilevel"/>
    <w:tmpl w:val="31DA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427B88"/>
    <w:multiLevelType w:val="multilevel"/>
    <w:tmpl w:val="CC30D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2A13AF"/>
    <w:multiLevelType w:val="multilevel"/>
    <w:tmpl w:val="CBD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3B7B99"/>
    <w:multiLevelType w:val="multilevel"/>
    <w:tmpl w:val="EE0E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762C2F"/>
    <w:multiLevelType w:val="multilevel"/>
    <w:tmpl w:val="5F3A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42F9D"/>
    <w:multiLevelType w:val="multilevel"/>
    <w:tmpl w:val="B48C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CE07C8"/>
    <w:multiLevelType w:val="multilevel"/>
    <w:tmpl w:val="7A2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412670"/>
    <w:multiLevelType w:val="multilevel"/>
    <w:tmpl w:val="9492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96A24"/>
    <w:multiLevelType w:val="multilevel"/>
    <w:tmpl w:val="683A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064129">
    <w:abstractNumId w:val="7"/>
  </w:num>
  <w:num w:numId="2" w16cid:durableId="257953210">
    <w:abstractNumId w:val="14"/>
  </w:num>
  <w:num w:numId="3" w16cid:durableId="1867402350">
    <w:abstractNumId w:val="12"/>
  </w:num>
  <w:num w:numId="4" w16cid:durableId="1911118199">
    <w:abstractNumId w:val="8"/>
  </w:num>
  <w:num w:numId="5" w16cid:durableId="1569342569">
    <w:abstractNumId w:val="0"/>
  </w:num>
  <w:num w:numId="6" w16cid:durableId="1092583202">
    <w:abstractNumId w:val="11"/>
  </w:num>
  <w:num w:numId="7" w16cid:durableId="1350065127">
    <w:abstractNumId w:val="16"/>
  </w:num>
  <w:num w:numId="8" w16cid:durableId="1034309454">
    <w:abstractNumId w:val="2"/>
  </w:num>
  <w:num w:numId="9" w16cid:durableId="1548492464">
    <w:abstractNumId w:val="4"/>
  </w:num>
  <w:num w:numId="10" w16cid:durableId="631978684">
    <w:abstractNumId w:val="6"/>
  </w:num>
  <w:num w:numId="11" w16cid:durableId="1050416746">
    <w:abstractNumId w:val="10"/>
  </w:num>
  <w:num w:numId="12" w16cid:durableId="855122838">
    <w:abstractNumId w:val="3"/>
  </w:num>
  <w:num w:numId="13" w16cid:durableId="1183593096">
    <w:abstractNumId w:val="15"/>
  </w:num>
  <w:num w:numId="14" w16cid:durableId="660155273">
    <w:abstractNumId w:val="5"/>
  </w:num>
  <w:num w:numId="15" w16cid:durableId="1365062197">
    <w:abstractNumId w:val="13"/>
  </w:num>
  <w:num w:numId="16" w16cid:durableId="1767842559">
    <w:abstractNumId w:val="1"/>
  </w:num>
  <w:num w:numId="17" w16cid:durableId="9076869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E6"/>
    <w:rsid w:val="00001111"/>
    <w:rsid w:val="00146329"/>
    <w:rsid w:val="00237AF8"/>
    <w:rsid w:val="002739EC"/>
    <w:rsid w:val="003B1D5B"/>
    <w:rsid w:val="003D2D83"/>
    <w:rsid w:val="0045643F"/>
    <w:rsid w:val="005A5A26"/>
    <w:rsid w:val="00633DE2"/>
    <w:rsid w:val="0065685C"/>
    <w:rsid w:val="00753C16"/>
    <w:rsid w:val="008A0304"/>
    <w:rsid w:val="008A5EAD"/>
    <w:rsid w:val="00906247"/>
    <w:rsid w:val="0097124F"/>
    <w:rsid w:val="00A138DF"/>
    <w:rsid w:val="00A814AA"/>
    <w:rsid w:val="00B644EA"/>
    <w:rsid w:val="00BD4310"/>
    <w:rsid w:val="00C32199"/>
    <w:rsid w:val="00CC4753"/>
    <w:rsid w:val="00CE1105"/>
    <w:rsid w:val="00D17F51"/>
    <w:rsid w:val="00D863D4"/>
    <w:rsid w:val="00D86F52"/>
    <w:rsid w:val="00F2579A"/>
    <w:rsid w:val="00F45BD4"/>
    <w:rsid w:val="00F92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79E6A"/>
  <w15:docId w15:val="{30D5EA16-004D-4723-A276-C9DD20926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36" w:lineRule="exact"/>
      <w:ind w:left="69"/>
      <w:outlineLvl w:val="0"/>
    </w:pPr>
    <w:rPr>
      <w:rFonts w:ascii="Verdana" w:eastAsia="Verdana" w:hAnsi="Verdana" w:cs="Verdana"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299"/>
      <w:jc w:val="both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uiPriority w:val="9"/>
    <w:unhideWhenUsed/>
    <w:qFormat/>
    <w:pPr>
      <w:ind w:left="473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6"/>
      <w:szCs w:val="16"/>
    </w:rPr>
  </w:style>
  <w:style w:type="paragraph" w:styleId="Title">
    <w:name w:val="Title"/>
    <w:basedOn w:val="Normal"/>
    <w:uiPriority w:val="10"/>
    <w:qFormat/>
    <w:pPr>
      <w:spacing w:line="320" w:lineRule="exact"/>
      <w:jc w:val="center"/>
    </w:pPr>
    <w:rPr>
      <w:rFonts w:ascii="Arial MT" w:eastAsia="Arial MT" w:hAnsi="Arial MT" w:cs="Arial MT"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3.jpeg"/><Relationship Id="rId1" Type="http://schemas.openxmlformats.org/officeDocument/2006/relationships/image" Target="media/image2.png"/><Relationship Id="rId4" Type="http://schemas.openxmlformats.org/officeDocument/2006/relationships/hyperlink" Target="http://www.ycce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RollNo_Practical No_Course Name-Annexure III.docx</vt:lpstr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RollNo_Practical No_Course Name-Annexure III.docx</dc:title>
  <dc:creator>HP</dc:creator>
  <cp:lastModifiedBy>RACHIT DEOGIRKAR</cp:lastModifiedBy>
  <cp:revision>4</cp:revision>
  <dcterms:created xsi:type="dcterms:W3CDTF">2026-03-31T07:54:00Z</dcterms:created>
  <dcterms:modified xsi:type="dcterms:W3CDTF">2026-04-06T16:47:00Z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2026-02-06T00:00:00Z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2026-02-06T00:00:00Z</vt:filetime>
  </property>
</Properties>
</file>