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11" w:type="dxa"/>
        <w:jc w:val="center"/>
        <w:tblLayout w:type="fixed"/>
        <w:tblLook w:val="04A0" w:firstRow="1" w:lastRow="0" w:firstColumn="1" w:lastColumn="0" w:noHBand="0" w:noVBand="1"/>
      </w:tblPr>
      <w:tblGrid>
        <w:gridCol w:w="9611"/>
      </w:tblGrid>
      <w:tr w:rsidR="007B0C4B" w:rsidTr="008211AA">
        <w:trPr>
          <w:jc w:val="center"/>
        </w:trPr>
        <w:tc>
          <w:tcPr>
            <w:tcW w:w="9611" w:type="dxa"/>
          </w:tcPr>
          <w:p w:rsidR="007B0C4B" w:rsidRDefault="007B0C4B" w:rsidP="008211AA">
            <w:pPr>
              <w:widowControl w:val="0"/>
              <w:jc w:val="center"/>
            </w:pPr>
            <w:r>
              <w:rPr>
                <w:noProof/>
              </w:rPr>
              <w:drawing>
                <wp:inline distT="0" distB="0" distL="0" distR="0" wp14:anchorId="06E438FA" wp14:editId="7C6A763B">
                  <wp:extent cx="890905" cy="100901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0C4B" w:rsidTr="008211AA">
        <w:trPr>
          <w:jc w:val="center"/>
        </w:trPr>
        <w:tc>
          <w:tcPr>
            <w:tcW w:w="9611" w:type="dxa"/>
          </w:tcPr>
          <w:p w:rsidR="007B0C4B" w:rsidRDefault="007B0C4B" w:rsidP="008211AA">
            <w:pPr>
              <w:widowControl w:val="0"/>
              <w:shd w:val="clear" w:color="auto" w:fill="FFFFFF"/>
              <w:snapToGrid w:val="0"/>
              <w:jc w:val="center"/>
              <w:textAlignment w:val="center"/>
            </w:pPr>
            <w:r>
              <w:t>МИНОБРНАУКИ РОССИИ</w:t>
            </w:r>
          </w:p>
        </w:tc>
      </w:tr>
      <w:tr w:rsidR="007B0C4B" w:rsidTr="008211AA">
        <w:trPr>
          <w:trHeight w:val="1108"/>
          <w:jc w:val="center"/>
        </w:trPr>
        <w:tc>
          <w:tcPr>
            <w:tcW w:w="9611" w:type="dxa"/>
            <w:tcBorders>
              <w:bottom w:val="single" w:sz="18" w:space="0" w:color="000000"/>
            </w:tcBorders>
          </w:tcPr>
          <w:p w:rsidR="007B0C4B" w:rsidRDefault="007B0C4B" w:rsidP="008211AA">
            <w:pPr>
              <w:widowControl w:val="0"/>
              <w:shd w:val="clear" w:color="auto" w:fill="FFFFFF"/>
              <w:snapToGrid w:val="0"/>
              <w:jc w:val="center"/>
              <w:textAlignment w:val="center"/>
              <w:rPr>
                <w:spacing w:val="-2"/>
              </w:rPr>
            </w:pPr>
            <w:r>
              <w:rPr>
                <w:spacing w:val="-2"/>
              </w:rPr>
              <w:t>Федеральное государственное бюджетное образовательное учреждение</w:t>
            </w:r>
          </w:p>
          <w:p w:rsidR="007B0C4B" w:rsidRDefault="007B0C4B" w:rsidP="008211AA">
            <w:pPr>
              <w:widowControl w:val="0"/>
              <w:shd w:val="clear" w:color="auto" w:fill="FFFFFF"/>
              <w:snapToGrid w:val="0"/>
              <w:jc w:val="center"/>
              <w:textAlignment w:val="center"/>
              <w:rPr>
                <w:spacing w:val="-2"/>
              </w:rPr>
            </w:pPr>
            <w:r>
              <w:rPr>
                <w:spacing w:val="-2"/>
              </w:rPr>
              <w:t xml:space="preserve">высшего </w:t>
            </w:r>
            <w:r>
              <w:rPr>
                <w:bCs/>
                <w:spacing w:val="-2"/>
              </w:rPr>
              <w:t>образования</w:t>
            </w:r>
          </w:p>
          <w:p w:rsidR="007B0C4B" w:rsidRDefault="007B0C4B" w:rsidP="008211AA">
            <w:pPr>
              <w:widowControl w:val="0"/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«МИРЭА – Российский технологический университет»</w:t>
            </w:r>
          </w:p>
          <w:p w:rsidR="007B0C4B" w:rsidRDefault="007B0C4B" w:rsidP="008211AA">
            <w:pPr>
              <w:widowControl w:val="0"/>
              <w:shd w:val="clear" w:color="auto" w:fill="FFFFFF"/>
              <w:snapToGrid w:val="0"/>
              <w:jc w:val="center"/>
              <w:textAlignment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  <w:tr w:rsidR="007B0C4B" w:rsidTr="008211AA">
        <w:trPr>
          <w:jc w:val="center"/>
        </w:trPr>
        <w:tc>
          <w:tcPr>
            <w:tcW w:w="9611" w:type="dxa"/>
            <w:tcBorders>
              <w:top w:val="single" w:sz="18" w:space="0" w:color="000000"/>
            </w:tcBorders>
          </w:tcPr>
          <w:p w:rsidR="007B0C4B" w:rsidRDefault="007B0C4B" w:rsidP="008211AA">
            <w:pPr>
              <w:widowControl w:val="0"/>
              <w:jc w:val="center"/>
            </w:pPr>
          </w:p>
          <w:p w:rsidR="007B0C4B" w:rsidRDefault="007B0C4B" w:rsidP="008211AA">
            <w:pPr>
              <w:widowControl w:val="0"/>
              <w:jc w:val="center"/>
            </w:pPr>
            <w:r>
              <w:t>Институт информационных технологий</w:t>
            </w:r>
          </w:p>
          <w:p w:rsidR="007B0C4B" w:rsidRDefault="007B0C4B" w:rsidP="008211AA">
            <w:pPr>
              <w:widowControl w:val="0"/>
              <w:jc w:val="center"/>
              <w:rPr>
                <w:i/>
                <w:sz w:val="16"/>
                <w:szCs w:val="16"/>
              </w:rPr>
            </w:pPr>
          </w:p>
        </w:tc>
      </w:tr>
      <w:tr w:rsidR="007B0C4B" w:rsidTr="008211AA">
        <w:trPr>
          <w:jc w:val="center"/>
        </w:trPr>
        <w:tc>
          <w:tcPr>
            <w:tcW w:w="9611" w:type="dxa"/>
            <w:tcBorders>
              <w:bottom w:val="single" w:sz="18" w:space="0" w:color="000000"/>
            </w:tcBorders>
          </w:tcPr>
          <w:p w:rsidR="007B0C4B" w:rsidRDefault="007B0C4B" w:rsidP="008211AA">
            <w:pPr>
              <w:widowControl w:val="0"/>
              <w:jc w:val="center"/>
            </w:pPr>
            <w:r>
              <w:t>Базовая кафедра №234 — Управляющих ЭВМ</w:t>
            </w:r>
          </w:p>
          <w:p w:rsidR="007B0C4B" w:rsidRDefault="007B0C4B" w:rsidP="008211AA">
            <w:pPr>
              <w:widowControl w:val="0"/>
              <w:jc w:val="center"/>
            </w:pPr>
          </w:p>
        </w:tc>
      </w:tr>
    </w:tbl>
    <w:p w:rsidR="007B0C4B" w:rsidRDefault="007B0C4B" w:rsidP="007B0C4B">
      <w:pPr>
        <w:ind w:left="5670"/>
        <w:jc w:val="center"/>
      </w:pPr>
    </w:p>
    <w:tbl>
      <w:tblPr>
        <w:tblW w:w="9746" w:type="dxa"/>
        <w:jc w:val="right"/>
        <w:tblLayout w:type="fixed"/>
        <w:tblLook w:val="04A0" w:firstRow="1" w:lastRow="0" w:firstColumn="1" w:lastColumn="0" w:noHBand="0" w:noVBand="1"/>
      </w:tblPr>
      <w:tblGrid>
        <w:gridCol w:w="1561"/>
        <w:gridCol w:w="1557"/>
        <w:gridCol w:w="1562"/>
        <w:gridCol w:w="567"/>
        <w:gridCol w:w="1502"/>
        <w:gridCol w:w="1501"/>
        <w:gridCol w:w="1496"/>
      </w:tblGrid>
      <w:tr w:rsidR="007B0C4B" w:rsidTr="008211AA">
        <w:trPr>
          <w:trHeight w:val="527"/>
          <w:jc w:val="right"/>
        </w:trPr>
        <w:tc>
          <w:tcPr>
            <w:tcW w:w="4679" w:type="dxa"/>
            <w:gridSpan w:val="3"/>
            <w:vAlign w:val="center"/>
          </w:tcPr>
          <w:p w:rsidR="007B0C4B" w:rsidRDefault="007B0C4B" w:rsidP="008211A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:rsidR="007B0C4B" w:rsidRDefault="007B0C4B" w:rsidP="008211AA">
            <w:pPr>
              <w:widowControl w:val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499" w:type="dxa"/>
            <w:gridSpan w:val="3"/>
            <w:tcMar>
              <w:left w:w="28" w:type="dxa"/>
              <w:right w:w="28" w:type="dxa"/>
            </w:tcMar>
            <w:vAlign w:val="center"/>
          </w:tcPr>
          <w:p w:rsidR="007B0C4B" w:rsidRDefault="007B0C4B" w:rsidP="008211A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</w:tc>
      </w:tr>
      <w:tr w:rsidR="007B0C4B" w:rsidTr="008211AA">
        <w:trPr>
          <w:trHeight w:val="527"/>
          <w:jc w:val="right"/>
        </w:trPr>
        <w:tc>
          <w:tcPr>
            <w:tcW w:w="4679" w:type="dxa"/>
            <w:gridSpan w:val="3"/>
          </w:tcPr>
          <w:p w:rsidR="007B0C4B" w:rsidRDefault="007B0C4B" w:rsidP="008211AA">
            <w:pPr>
              <w:widowControl w:val="0"/>
            </w:pPr>
            <w:r>
              <w:t>Заведующий</w:t>
            </w:r>
          </w:p>
          <w:p w:rsidR="007B0C4B" w:rsidRDefault="007B0C4B" w:rsidP="008211AA">
            <w:pPr>
              <w:widowControl w:val="0"/>
            </w:pPr>
            <w:r>
              <w:t>кафедрой ____________________________</w:t>
            </w:r>
          </w:p>
          <w:p w:rsidR="007B0C4B" w:rsidRDefault="007B0C4B" w:rsidP="008211AA">
            <w:pPr>
              <w:widowControl w:val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567" w:type="dxa"/>
          </w:tcPr>
          <w:p w:rsidR="007B0C4B" w:rsidRDefault="007B0C4B" w:rsidP="008211AA">
            <w:pPr>
              <w:widowControl w:val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499" w:type="dxa"/>
            <w:gridSpan w:val="3"/>
            <w:tcMar>
              <w:left w:w="28" w:type="dxa"/>
              <w:right w:w="28" w:type="dxa"/>
            </w:tcMar>
          </w:tcPr>
          <w:p w:rsidR="007B0C4B" w:rsidRDefault="007B0C4B" w:rsidP="008211AA">
            <w:pPr>
              <w:widowControl w:val="0"/>
            </w:pPr>
            <w:r>
              <w:t>Директор</w:t>
            </w:r>
          </w:p>
          <w:p w:rsidR="007B0C4B" w:rsidRDefault="007B0C4B" w:rsidP="008211AA">
            <w:pPr>
              <w:widowControl w:val="0"/>
            </w:pPr>
            <w:r>
              <w:t>института ___________________________</w:t>
            </w:r>
          </w:p>
          <w:p w:rsidR="007B0C4B" w:rsidRDefault="007B0C4B" w:rsidP="008211AA">
            <w:pPr>
              <w:widowControl w:val="0"/>
              <w:jc w:val="center"/>
            </w:pPr>
            <w:r>
              <w:rPr>
                <w:i/>
                <w:sz w:val="16"/>
                <w:szCs w:val="16"/>
              </w:rPr>
              <w:t>подпись</w:t>
            </w:r>
          </w:p>
        </w:tc>
      </w:tr>
      <w:tr w:rsidR="007B0C4B" w:rsidTr="008211AA">
        <w:trPr>
          <w:trHeight w:val="527"/>
          <w:jc w:val="right"/>
        </w:trPr>
        <w:tc>
          <w:tcPr>
            <w:tcW w:w="4679" w:type="dxa"/>
            <w:gridSpan w:val="3"/>
          </w:tcPr>
          <w:p w:rsidR="007B0C4B" w:rsidRDefault="007B0C4B" w:rsidP="008211AA">
            <w:pPr>
              <w:widowControl w:val="0"/>
              <w:jc w:val="center"/>
              <w:rPr>
                <w:i/>
                <w:sz w:val="16"/>
                <w:szCs w:val="16"/>
              </w:rPr>
            </w:pPr>
          </w:p>
          <w:p w:rsidR="007B0C4B" w:rsidRDefault="007B0C4B" w:rsidP="008211AA">
            <w:pPr>
              <w:widowControl w:val="0"/>
              <w:jc w:val="center"/>
              <w:rPr>
                <w:szCs w:val="16"/>
              </w:rPr>
            </w:pPr>
            <w:r>
              <w:rPr>
                <w:szCs w:val="16"/>
              </w:rPr>
              <w:t>Парамонов Николай Борисович</w:t>
            </w:r>
          </w:p>
          <w:p w:rsidR="007B0C4B" w:rsidRDefault="007B0C4B" w:rsidP="008211AA">
            <w:pPr>
              <w:widowControl w:val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567" w:type="dxa"/>
          </w:tcPr>
          <w:p w:rsidR="007B0C4B" w:rsidRDefault="007B0C4B" w:rsidP="008211AA">
            <w:pPr>
              <w:widowControl w:val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499" w:type="dxa"/>
            <w:gridSpan w:val="3"/>
            <w:tcMar>
              <w:left w:w="28" w:type="dxa"/>
              <w:right w:w="28" w:type="dxa"/>
            </w:tcMar>
            <w:vAlign w:val="bottom"/>
          </w:tcPr>
          <w:p w:rsidR="007B0C4B" w:rsidRDefault="007B0C4B" w:rsidP="008211AA">
            <w:pPr>
              <w:widowControl w:val="0"/>
              <w:jc w:val="center"/>
              <w:rPr>
                <w:szCs w:val="16"/>
              </w:rPr>
            </w:pPr>
            <w:r>
              <w:rPr>
                <w:szCs w:val="16"/>
              </w:rPr>
              <w:t>Зуев Андрей Сергеевич</w:t>
            </w:r>
          </w:p>
          <w:p w:rsidR="007B0C4B" w:rsidRDefault="007B0C4B" w:rsidP="008211AA">
            <w:pPr>
              <w:widowControl w:val="0"/>
              <w:rPr>
                <w:i/>
                <w:sz w:val="16"/>
                <w:szCs w:val="16"/>
              </w:rPr>
            </w:pPr>
          </w:p>
        </w:tc>
      </w:tr>
      <w:tr w:rsidR="007B0C4B" w:rsidTr="008211AA">
        <w:trPr>
          <w:trHeight w:val="381"/>
          <w:jc w:val="right"/>
        </w:trPr>
        <w:tc>
          <w:tcPr>
            <w:tcW w:w="1560" w:type="dxa"/>
            <w:vAlign w:val="bottom"/>
          </w:tcPr>
          <w:p w:rsidR="007B0C4B" w:rsidRDefault="007B0C4B" w:rsidP="00347C3D">
            <w:pPr>
              <w:widowControl w:val="0"/>
              <w:jc w:val="center"/>
            </w:pPr>
            <w:r>
              <w:rPr>
                <w:sz w:val="22"/>
                <w:szCs w:val="22"/>
              </w:rPr>
              <w:t>«</w:t>
            </w:r>
            <w:r w:rsidR="00347C3D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>»</w:t>
            </w:r>
          </w:p>
        </w:tc>
        <w:tc>
          <w:tcPr>
            <w:tcW w:w="1557" w:type="dxa"/>
            <w:vAlign w:val="bottom"/>
          </w:tcPr>
          <w:p w:rsidR="007B0C4B" w:rsidRDefault="007B0C4B" w:rsidP="008211AA">
            <w:pPr>
              <w:widowControl w:val="0"/>
              <w:jc w:val="center"/>
            </w:pPr>
          </w:p>
        </w:tc>
        <w:tc>
          <w:tcPr>
            <w:tcW w:w="1562" w:type="dxa"/>
            <w:vAlign w:val="bottom"/>
          </w:tcPr>
          <w:p w:rsidR="007B0C4B" w:rsidRDefault="00347C3D" w:rsidP="008211AA">
            <w:pPr>
              <w:widowControl w:val="0"/>
              <w:jc w:val="center"/>
            </w:pPr>
            <w:r>
              <w:rPr>
                <w:sz w:val="22"/>
                <w:szCs w:val="22"/>
              </w:rPr>
              <w:t xml:space="preserve">202 </w:t>
            </w:r>
            <w:r w:rsidR="007B0C4B">
              <w:rPr>
                <w:sz w:val="22"/>
                <w:szCs w:val="22"/>
              </w:rPr>
              <w:t xml:space="preserve"> г.</w:t>
            </w:r>
          </w:p>
        </w:tc>
        <w:tc>
          <w:tcPr>
            <w:tcW w:w="567" w:type="dxa"/>
          </w:tcPr>
          <w:p w:rsidR="007B0C4B" w:rsidRDefault="007B0C4B" w:rsidP="008211AA">
            <w:pPr>
              <w:widowControl w:val="0"/>
              <w:jc w:val="center"/>
            </w:pPr>
          </w:p>
        </w:tc>
        <w:tc>
          <w:tcPr>
            <w:tcW w:w="1502" w:type="dxa"/>
            <w:tcMar>
              <w:left w:w="28" w:type="dxa"/>
              <w:right w:w="28" w:type="dxa"/>
            </w:tcMar>
            <w:vAlign w:val="bottom"/>
          </w:tcPr>
          <w:p w:rsidR="007B0C4B" w:rsidRDefault="007B0C4B" w:rsidP="00347C3D">
            <w:pPr>
              <w:widowControl w:val="0"/>
              <w:jc w:val="center"/>
            </w:pPr>
            <w:r>
              <w:rPr>
                <w:sz w:val="22"/>
                <w:szCs w:val="22"/>
              </w:rPr>
              <w:t>«</w:t>
            </w:r>
            <w:r w:rsidR="00347C3D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>»</w:t>
            </w:r>
          </w:p>
        </w:tc>
        <w:tc>
          <w:tcPr>
            <w:tcW w:w="1501" w:type="dxa"/>
            <w:vAlign w:val="bottom"/>
          </w:tcPr>
          <w:p w:rsidR="007B0C4B" w:rsidRDefault="007B0C4B" w:rsidP="008211AA">
            <w:pPr>
              <w:widowControl w:val="0"/>
            </w:pPr>
            <w:r>
              <w:rPr>
                <w:sz w:val="22"/>
                <w:szCs w:val="22"/>
              </w:rPr>
              <w:t xml:space="preserve"> </w:t>
            </w:r>
            <w:r w:rsidR="00347C3D">
              <w:rPr>
                <w:sz w:val="22"/>
                <w:szCs w:val="22"/>
              </w:rPr>
              <w:t xml:space="preserve">   </w:t>
            </w:r>
          </w:p>
        </w:tc>
        <w:tc>
          <w:tcPr>
            <w:tcW w:w="1496" w:type="dxa"/>
            <w:vAlign w:val="bottom"/>
          </w:tcPr>
          <w:p w:rsidR="007B0C4B" w:rsidRDefault="00347C3D" w:rsidP="008211AA">
            <w:pPr>
              <w:widowControl w:val="0"/>
              <w:jc w:val="center"/>
            </w:pPr>
            <w:r>
              <w:rPr>
                <w:sz w:val="22"/>
                <w:szCs w:val="22"/>
              </w:rPr>
              <w:t xml:space="preserve">202 </w:t>
            </w:r>
            <w:r w:rsidR="007B0C4B">
              <w:rPr>
                <w:sz w:val="22"/>
                <w:szCs w:val="22"/>
              </w:rPr>
              <w:t xml:space="preserve"> г.</w:t>
            </w:r>
          </w:p>
        </w:tc>
      </w:tr>
    </w:tbl>
    <w:p w:rsidR="007B0C4B" w:rsidRDefault="007B0C4B" w:rsidP="007B0C4B">
      <w:pPr>
        <w:pStyle w:val="3"/>
        <w:jc w:val="center"/>
        <w:rPr>
          <w:rStyle w:val="a3"/>
          <w:rFonts w:ascii="Times New Roman" w:hAnsi="Times New Roman"/>
          <w:sz w:val="24"/>
          <w:szCs w:val="24"/>
        </w:rPr>
      </w:pPr>
    </w:p>
    <w:p w:rsidR="007B0C4B" w:rsidRDefault="007B0C4B" w:rsidP="007B0C4B">
      <w:pPr>
        <w:pStyle w:val="3"/>
        <w:spacing w:before="0" w:after="0"/>
        <w:jc w:val="center"/>
        <w:rPr>
          <w:rStyle w:val="a3"/>
          <w:rFonts w:ascii="Times New Roman" w:hAnsi="Times New Roman"/>
          <w:b/>
          <w:sz w:val="28"/>
          <w:szCs w:val="28"/>
        </w:rPr>
      </w:pPr>
      <w:bookmarkStart w:id="0" w:name="_Toc455586837"/>
      <w:bookmarkStart w:id="1" w:name="_Toc456365080"/>
      <w:bookmarkStart w:id="2" w:name="_Toc456365360"/>
      <w:r>
        <w:rPr>
          <w:rStyle w:val="a3"/>
          <w:rFonts w:ascii="Times New Roman" w:hAnsi="Times New Roman"/>
          <w:b/>
          <w:sz w:val="28"/>
          <w:szCs w:val="28"/>
        </w:rPr>
        <w:t>ЗАДАНИЕ</w:t>
      </w:r>
      <w:bookmarkStart w:id="3" w:name="_Toc455137364"/>
      <w:bookmarkStart w:id="4" w:name="_Toc407198641"/>
      <w:bookmarkStart w:id="5" w:name="_Toc455135404"/>
      <w:bookmarkStart w:id="6" w:name="_Toc455136093"/>
      <w:bookmarkStart w:id="7" w:name="_Toc455136349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7B0C4B" w:rsidRDefault="007B0C4B" w:rsidP="007B0C4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на выполнение выпускной квалификационной работы магистра</w:t>
      </w:r>
    </w:p>
    <w:p w:rsidR="007B0C4B" w:rsidRDefault="007B0C4B" w:rsidP="007B0C4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(магистерской диссертации)</w:t>
      </w:r>
    </w:p>
    <w:p w:rsidR="007B0C4B" w:rsidRDefault="007B0C4B" w:rsidP="007B0C4B">
      <w:pPr>
        <w:jc w:val="center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006"/>
        <w:gridCol w:w="1678"/>
        <w:gridCol w:w="5955"/>
      </w:tblGrid>
      <w:tr w:rsidR="007B0C4B" w:rsidTr="008211AA">
        <w:trPr>
          <w:trHeight w:val="455"/>
        </w:trPr>
        <w:tc>
          <w:tcPr>
            <w:tcW w:w="2006" w:type="dxa"/>
            <w:vAlign w:val="center"/>
          </w:tcPr>
          <w:p w:rsidR="007B0C4B" w:rsidRDefault="007B0C4B" w:rsidP="008211AA">
            <w:pPr>
              <w:widowControl w:val="0"/>
              <w:ind w:right="-156"/>
            </w:pPr>
            <w:r>
              <w:t>Обучающийся</w:t>
            </w:r>
          </w:p>
        </w:tc>
        <w:tc>
          <w:tcPr>
            <w:tcW w:w="7633" w:type="dxa"/>
            <w:gridSpan w:val="2"/>
            <w:tcBorders>
              <w:bottom w:val="single" w:sz="4" w:space="0" w:color="000000"/>
            </w:tcBorders>
            <w:vAlign w:val="bottom"/>
          </w:tcPr>
          <w:p w:rsidR="007B0C4B" w:rsidRDefault="007B0C4B" w:rsidP="008211AA">
            <w:pPr>
              <w:widowControl w:val="0"/>
              <w:rPr>
                <w:sz w:val="28"/>
                <w:szCs w:val="28"/>
              </w:rPr>
            </w:pPr>
          </w:p>
        </w:tc>
      </w:tr>
      <w:tr w:rsidR="007B0C4B" w:rsidTr="008211AA">
        <w:trPr>
          <w:trHeight w:hRule="exact" w:val="227"/>
        </w:trPr>
        <w:tc>
          <w:tcPr>
            <w:tcW w:w="2006" w:type="dxa"/>
            <w:vAlign w:val="center"/>
          </w:tcPr>
          <w:p w:rsidR="007B0C4B" w:rsidRDefault="007B0C4B" w:rsidP="008211AA">
            <w:pPr>
              <w:widowControl w:val="0"/>
            </w:pPr>
          </w:p>
        </w:tc>
        <w:tc>
          <w:tcPr>
            <w:tcW w:w="7633" w:type="dxa"/>
            <w:gridSpan w:val="2"/>
            <w:tcBorders>
              <w:top w:val="single" w:sz="4" w:space="0" w:color="000000"/>
            </w:tcBorders>
          </w:tcPr>
          <w:p w:rsidR="007B0C4B" w:rsidRDefault="007B0C4B" w:rsidP="008211AA">
            <w:pPr>
              <w:widowControl w:val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Фамилия Имя Отчество</w:t>
            </w:r>
          </w:p>
        </w:tc>
      </w:tr>
      <w:tr w:rsidR="007B0C4B" w:rsidTr="008211AA">
        <w:trPr>
          <w:trHeight w:val="259"/>
        </w:trPr>
        <w:tc>
          <w:tcPr>
            <w:tcW w:w="2006" w:type="dxa"/>
            <w:vAlign w:val="center"/>
          </w:tcPr>
          <w:p w:rsidR="007B0C4B" w:rsidRDefault="007B0C4B" w:rsidP="008211AA">
            <w:pPr>
              <w:widowControl w:val="0"/>
            </w:pPr>
            <w:r>
              <w:t>Шифр</w:t>
            </w:r>
          </w:p>
        </w:tc>
        <w:tc>
          <w:tcPr>
            <w:tcW w:w="7633" w:type="dxa"/>
            <w:gridSpan w:val="2"/>
            <w:tcBorders>
              <w:bottom w:val="single" w:sz="4" w:space="0" w:color="000000"/>
            </w:tcBorders>
            <w:vAlign w:val="bottom"/>
          </w:tcPr>
          <w:p w:rsidR="007B0C4B" w:rsidRDefault="007B0C4B" w:rsidP="008211AA">
            <w:pPr>
              <w:widowControl w:val="0"/>
              <w:rPr>
                <w:strike/>
                <w:sz w:val="28"/>
                <w:szCs w:val="28"/>
                <w:shd w:val="clear" w:color="auto" w:fill="FFFF00"/>
              </w:rPr>
            </w:pPr>
          </w:p>
        </w:tc>
      </w:tr>
      <w:tr w:rsidR="007B0C4B" w:rsidTr="008211AA">
        <w:trPr>
          <w:trHeight w:val="614"/>
        </w:trPr>
        <w:tc>
          <w:tcPr>
            <w:tcW w:w="2006" w:type="dxa"/>
            <w:vAlign w:val="center"/>
          </w:tcPr>
          <w:p w:rsidR="007B0C4B" w:rsidRDefault="007B0C4B" w:rsidP="008211AA">
            <w:pPr>
              <w:widowControl w:val="0"/>
            </w:pPr>
            <w:r>
              <w:t>Направление подготовки</w:t>
            </w:r>
          </w:p>
        </w:tc>
        <w:tc>
          <w:tcPr>
            <w:tcW w:w="167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7B0C4B" w:rsidRDefault="007B0C4B" w:rsidP="008211A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09.04.04</w:t>
            </w:r>
          </w:p>
        </w:tc>
        <w:tc>
          <w:tcPr>
            <w:tcW w:w="595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7B0C4B" w:rsidRDefault="007B0C4B" w:rsidP="008211A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Программная инженерия</w:t>
            </w:r>
          </w:p>
        </w:tc>
      </w:tr>
      <w:tr w:rsidR="007B0C4B" w:rsidTr="008211AA">
        <w:trPr>
          <w:trHeight w:hRule="exact" w:val="227"/>
        </w:trPr>
        <w:tc>
          <w:tcPr>
            <w:tcW w:w="2006" w:type="dxa"/>
          </w:tcPr>
          <w:p w:rsidR="007B0C4B" w:rsidRDefault="007B0C4B" w:rsidP="008211AA">
            <w:pPr>
              <w:widowControl w:val="0"/>
              <w:jc w:val="center"/>
            </w:pPr>
          </w:p>
        </w:tc>
        <w:tc>
          <w:tcPr>
            <w:tcW w:w="1678" w:type="dxa"/>
            <w:tcBorders>
              <w:top w:val="single" w:sz="4" w:space="0" w:color="000000"/>
            </w:tcBorders>
          </w:tcPr>
          <w:p w:rsidR="007B0C4B" w:rsidRDefault="007B0C4B" w:rsidP="008211AA">
            <w:pPr>
              <w:widowControl w:val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индекс направления</w:t>
            </w:r>
          </w:p>
        </w:tc>
        <w:tc>
          <w:tcPr>
            <w:tcW w:w="5955" w:type="dxa"/>
          </w:tcPr>
          <w:p w:rsidR="007B0C4B" w:rsidRDefault="007B0C4B" w:rsidP="008211AA">
            <w:pPr>
              <w:widowControl w:val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наименование направления</w:t>
            </w:r>
          </w:p>
        </w:tc>
      </w:tr>
      <w:tr w:rsidR="007B0C4B" w:rsidTr="008211AA">
        <w:trPr>
          <w:trHeight w:val="369"/>
        </w:trPr>
        <w:tc>
          <w:tcPr>
            <w:tcW w:w="2006" w:type="dxa"/>
            <w:vAlign w:val="bottom"/>
          </w:tcPr>
          <w:p w:rsidR="007B0C4B" w:rsidRDefault="007B0C4B" w:rsidP="008211AA">
            <w:pPr>
              <w:widowControl w:val="0"/>
            </w:pPr>
            <w:r>
              <w:t>Группа</w:t>
            </w:r>
          </w:p>
        </w:tc>
        <w:tc>
          <w:tcPr>
            <w:tcW w:w="7633" w:type="dxa"/>
            <w:gridSpan w:val="2"/>
            <w:tcBorders>
              <w:bottom w:val="single" w:sz="4" w:space="0" w:color="000000"/>
            </w:tcBorders>
            <w:vAlign w:val="bottom"/>
          </w:tcPr>
          <w:p w:rsidR="007B0C4B" w:rsidRDefault="007B0C4B" w:rsidP="008211AA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ИКМО-05-23</w:t>
            </w:r>
          </w:p>
        </w:tc>
      </w:tr>
    </w:tbl>
    <w:p w:rsidR="007B0C4B" w:rsidRDefault="007B0C4B" w:rsidP="007B0C4B">
      <w:pPr>
        <w:jc w:val="both"/>
      </w:pPr>
    </w:p>
    <w:p w:rsidR="007B0C4B" w:rsidRDefault="007B0C4B" w:rsidP="007B0C4B">
      <w:pPr>
        <w:pBdr>
          <w:bottom w:val="single" w:sz="4" w:space="1" w:color="000000"/>
        </w:pBdr>
        <w:jc w:val="both"/>
        <w:rPr>
          <w:highlight w:val="yellow"/>
        </w:rPr>
      </w:pPr>
      <w:r>
        <w:rPr>
          <w:b/>
        </w:rPr>
        <w:t>1.</w:t>
      </w:r>
      <w:r>
        <w:t xml:space="preserve"> </w:t>
      </w:r>
      <w:r>
        <w:rPr>
          <w:b/>
        </w:rPr>
        <w:t>Тема выпускной квалификационной работы</w:t>
      </w:r>
      <w:r>
        <w:t>:</w:t>
      </w:r>
      <w:r>
        <w:t xml:space="preserve"> </w:t>
      </w:r>
      <w:r w:rsidRPr="007B0C4B">
        <w:rPr>
          <w:bCs/>
          <w:color w:val="000000"/>
        </w:rPr>
        <w:t>Система агрегирования данных для финансовой аналитики</w:t>
      </w:r>
    </w:p>
    <w:p w:rsidR="007B0C4B" w:rsidRDefault="007B0C4B" w:rsidP="007B0C4B">
      <w:pPr>
        <w:jc w:val="both"/>
      </w:pPr>
      <w:r>
        <w:rPr>
          <w:b/>
        </w:rPr>
        <w:t>2.</w:t>
      </w:r>
      <w:r>
        <w:t xml:space="preserve"> </w:t>
      </w:r>
      <w:r>
        <w:rPr>
          <w:b/>
          <w:bCs/>
        </w:rPr>
        <w:t xml:space="preserve">Цель и задачи </w:t>
      </w:r>
      <w:r>
        <w:rPr>
          <w:b/>
        </w:rPr>
        <w:t>выпускной квалификационной работы</w:t>
      </w:r>
    </w:p>
    <w:p w:rsidR="007B0C4B" w:rsidRDefault="007B0C4B" w:rsidP="007B0C4B">
      <w:pPr>
        <w:jc w:val="both"/>
      </w:pPr>
      <w:r>
        <w:rPr>
          <w:b/>
        </w:rPr>
        <w:t>Цель работы</w:t>
      </w:r>
      <w:r>
        <w:t xml:space="preserve">: </w:t>
      </w:r>
      <w:r w:rsidR="00113AC9" w:rsidRPr="00113AC9">
        <w:t>Спроектировать систему</w:t>
      </w:r>
      <w:r w:rsidR="00113AC9">
        <w:t xml:space="preserve"> агрегирования данных</w:t>
      </w:r>
      <w:r w:rsidR="00113AC9" w:rsidRPr="00113AC9">
        <w:t xml:space="preserve"> с использованием технологии оперативной аналитической обработки для расчета финансовой аналитики</w:t>
      </w:r>
    </w:p>
    <w:p w:rsidR="007B0C4B" w:rsidRDefault="007B0C4B" w:rsidP="007B0C4B">
      <w:pPr>
        <w:jc w:val="both"/>
        <w:rPr>
          <w:b/>
        </w:rPr>
      </w:pPr>
    </w:p>
    <w:p w:rsidR="007B0C4B" w:rsidRDefault="007B0C4B" w:rsidP="007B0C4B">
      <w:pPr>
        <w:jc w:val="both"/>
      </w:pPr>
      <w:r>
        <w:rPr>
          <w:b/>
        </w:rPr>
        <w:t>Задачи работы</w:t>
      </w:r>
      <w:r>
        <w:t xml:space="preserve">: исследовать предметную область, выявить проблему и провести анализ вариантов решения проблемы; спланировать реализацию проекта по временным и стоимостным параметрам; представить информационное обеспечение, описать </w:t>
      </w:r>
      <w:r w:rsidR="00113AC9">
        <w:rPr>
          <w:color w:val="000000"/>
        </w:rPr>
        <w:t>интерфейс системы</w:t>
      </w:r>
    </w:p>
    <w:p w:rsidR="007B0C4B" w:rsidRDefault="007B0C4B" w:rsidP="007B0C4B">
      <w:pPr>
        <w:jc w:val="both"/>
      </w:pPr>
    </w:p>
    <w:p w:rsidR="007B0C4B" w:rsidRDefault="007B0C4B" w:rsidP="007B0C4B">
      <w:pPr>
        <w:jc w:val="both"/>
      </w:pPr>
    </w:p>
    <w:p w:rsidR="007B0C4B" w:rsidRDefault="007B0C4B" w:rsidP="007B0C4B">
      <w:pPr>
        <w:jc w:val="both"/>
      </w:pPr>
      <w:bookmarkStart w:id="8" w:name="_GoBack"/>
      <w:bookmarkEnd w:id="8"/>
    </w:p>
    <w:p w:rsidR="007B0C4B" w:rsidRDefault="007B0C4B" w:rsidP="007B0C4B">
      <w:pPr>
        <w:jc w:val="both"/>
        <w:rPr>
          <w:b/>
        </w:rPr>
      </w:pPr>
      <w:r>
        <w:rPr>
          <w:b/>
        </w:rPr>
        <w:lastRenderedPageBreak/>
        <w:t>3. Этапы выпускной квалификационной работы</w:t>
      </w:r>
    </w:p>
    <w:tbl>
      <w:tblPr>
        <w:tblW w:w="9889" w:type="dxa"/>
        <w:tblLayout w:type="fixed"/>
        <w:tblLook w:val="04A0" w:firstRow="1" w:lastRow="0" w:firstColumn="1" w:lastColumn="0" w:noHBand="0" w:noVBand="1"/>
      </w:tblPr>
      <w:tblGrid>
        <w:gridCol w:w="709"/>
        <w:gridCol w:w="5812"/>
        <w:gridCol w:w="1849"/>
        <w:gridCol w:w="1519"/>
      </w:tblGrid>
      <w:tr w:rsidR="007B0C4B" w:rsidTr="008211AA">
        <w:tc>
          <w:tcPr>
            <w:tcW w:w="70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widowControl w:val="0"/>
              <w:jc w:val="center"/>
            </w:pPr>
            <w:r>
              <w:t>№</w:t>
            </w:r>
          </w:p>
          <w:p w:rsidR="007B0C4B" w:rsidRDefault="007B0C4B" w:rsidP="008211AA">
            <w:pPr>
              <w:widowControl w:val="0"/>
              <w:ind w:left="-142" w:right="-108"/>
              <w:jc w:val="center"/>
            </w:pPr>
            <w:r>
              <w:t>этапа</w:t>
            </w:r>
          </w:p>
        </w:tc>
        <w:tc>
          <w:tcPr>
            <w:tcW w:w="5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widowControl w:val="0"/>
              <w:jc w:val="center"/>
            </w:pPr>
            <w:r>
              <w:t>Содержание этапа выпускной квалификационной работы</w:t>
            </w:r>
          </w:p>
        </w:tc>
        <w:tc>
          <w:tcPr>
            <w:tcW w:w="1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widowControl w:val="0"/>
              <w:jc w:val="center"/>
            </w:pPr>
            <w:r>
              <w:t>Результат выполнения этапа ВКР</w:t>
            </w:r>
          </w:p>
        </w:tc>
        <w:tc>
          <w:tcPr>
            <w:tcW w:w="15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widowControl w:val="0"/>
              <w:jc w:val="center"/>
            </w:pPr>
            <w:r>
              <w:t>Срок выполнения</w:t>
            </w:r>
          </w:p>
        </w:tc>
      </w:tr>
      <w:tr w:rsidR="007B0C4B" w:rsidTr="008211AA">
        <w:trPr>
          <w:trHeight w:val="669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4B" w:rsidRDefault="007B0C4B" w:rsidP="008211AA">
            <w:pPr>
              <w:widowControl w:val="0"/>
              <w:jc w:val="center"/>
            </w:pPr>
            <w:r>
              <w:t>1</w:t>
            </w:r>
          </w:p>
          <w:p w:rsidR="007B0C4B" w:rsidRDefault="007B0C4B" w:rsidP="008211AA">
            <w:pPr>
              <w:widowControl w:val="0"/>
              <w:jc w:val="center"/>
            </w:pPr>
            <w:r>
              <w:t>1.1</w:t>
            </w:r>
          </w:p>
          <w:p w:rsidR="007B0C4B" w:rsidRDefault="007B0C4B" w:rsidP="008211AA">
            <w:pPr>
              <w:widowControl w:val="0"/>
              <w:jc w:val="center"/>
            </w:pPr>
          </w:p>
          <w:p w:rsidR="007B0C4B" w:rsidRDefault="007B0C4B" w:rsidP="008211AA">
            <w:pPr>
              <w:widowControl w:val="0"/>
              <w:jc w:val="center"/>
            </w:pPr>
            <w:r>
              <w:t>1.2</w:t>
            </w:r>
          </w:p>
          <w:p w:rsidR="007B0C4B" w:rsidRDefault="007B0C4B" w:rsidP="008211AA">
            <w:pPr>
              <w:widowControl w:val="0"/>
              <w:jc w:val="center"/>
            </w:pPr>
          </w:p>
          <w:p w:rsidR="007B0C4B" w:rsidRDefault="007B0C4B" w:rsidP="008211AA">
            <w:pPr>
              <w:widowControl w:val="0"/>
              <w:jc w:val="center"/>
            </w:pPr>
            <w:r>
              <w:t>1.3</w:t>
            </w:r>
          </w:p>
          <w:p w:rsidR="007B0C4B" w:rsidRDefault="007B0C4B" w:rsidP="008211AA">
            <w:pPr>
              <w:widowControl w:val="0"/>
              <w:jc w:val="center"/>
            </w:pP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4B" w:rsidRDefault="007B0C4B" w:rsidP="008211AA">
            <w:pPr>
              <w:widowControl w:val="0"/>
            </w:pPr>
            <w:r>
              <w:t>Исследование предметной области</w:t>
            </w:r>
          </w:p>
          <w:p w:rsidR="007B0C4B" w:rsidRDefault="007B0C4B" w:rsidP="008211AA">
            <w:pPr>
              <w:widowControl w:val="0"/>
            </w:pPr>
            <w:r>
              <w:t xml:space="preserve">Исследование особенностей </w:t>
            </w:r>
            <w:r w:rsidR="00113AC9">
              <w:rPr>
                <w:bCs/>
                <w:color w:val="000000"/>
              </w:rPr>
              <w:t>систем</w:t>
            </w:r>
            <w:r w:rsidR="00113AC9" w:rsidRPr="007B0C4B">
              <w:rPr>
                <w:bCs/>
                <w:color w:val="000000"/>
              </w:rPr>
              <w:t xml:space="preserve"> агрегирования данных</w:t>
            </w:r>
          </w:p>
          <w:p w:rsidR="007B0C4B" w:rsidRDefault="00113AC9" w:rsidP="008211AA">
            <w:pPr>
              <w:widowControl w:val="0"/>
            </w:pPr>
            <w:r>
              <w:t>Исследование методов выполнения</w:t>
            </w:r>
            <w:r w:rsidRPr="00113AC9">
              <w:t xml:space="preserve"> аналитических запросов</w:t>
            </w:r>
          </w:p>
          <w:p w:rsidR="007B0C4B" w:rsidRDefault="007B0C4B" w:rsidP="00113AC9">
            <w:pPr>
              <w:widowControl w:val="0"/>
            </w:pPr>
            <w:r>
              <w:t xml:space="preserve">Исследование особенностей работы </w:t>
            </w:r>
            <w:r w:rsidR="00113AC9">
              <w:t>оперативной аналитической обработки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4B" w:rsidRDefault="007B0C4B" w:rsidP="008211AA">
            <w:pPr>
              <w:widowControl w:val="0"/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widowControl w:val="0"/>
              <w:jc w:val="center"/>
            </w:pPr>
          </w:p>
        </w:tc>
      </w:tr>
      <w:tr w:rsidR="007B0C4B" w:rsidTr="008211AA">
        <w:trPr>
          <w:trHeight w:val="1353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4B" w:rsidRDefault="007B0C4B" w:rsidP="00980498">
            <w:pPr>
              <w:widowControl w:val="0"/>
              <w:jc w:val="center"/>
            </w:pPr>
            <w:r>
              <w:t>2</w:t>
            </w:r>
          </w:p>
          <w:p w:rsidR="007B0C4B" w:rsidRDefault="007B0C4B" w:rsidP="008211AA">
            <w:pPr>
              <w:widowControl w:val="0"/>
              <w:jc w:val="center"/>
            </w:pPr>
            <w:r>
              <w:t>2.1</w:t>
            </w:r>
          </w:p>
          <w:p w:rsidR="007B0C4B" w:rsidRDefault="007B0C4B" w:rsidP="008211AA">
            <w:pPr>
              <w:widowControl w:val="0"/>
              <w:jc w:val="center"/>
            </w:pPr>
            <w:r>
              <w:t>2.2</w:t>
            </w:r>
          </w:p>
          <w:p w:rsidR="007B0C4B" w:rsidRDefault="007B0C4B" w:rsidP="00980498">
            <w:pPr>
              <w:widowControl w:val="0"/>
            </w:pP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4B" w:rsidRPr="00113AC9" w:rsidRDefault="007B0C4B" w:rsidP="008211AA">
            <w:pPr>
              <w:widowControl w:val="0"/>
            </w:pPr>
            <w:r>
              <w:t>Ис</w:t>
            </w:r>
            <w:r w:rsidR="00980498">
              <w:t xml:space="preserve">следование </w:t>
            </w:r>
            <w:r w:rsidR="00113AC9">
              <w:t xml:space="preserve">подхода к </w:t>
            </w:r>
            <w:r w:rsidR="00113AC9">
              <w:rPr>
                <w:lang w:val="en-US"/>
              </w:rPr>
              <w:t>OLAP</w:t>
            </w:r>
            <w:r w:rsidR="00113AC9" w:rsidRPr="00113AC9">
              <w:t xml:space="preserve"> </w:t>
            </w:r>
            <w:r w:rsidR="00113AC9">
              <w:t>технологии</w:t>
            </w:r>
            <w:r w:rsidR="00980498">
              <w:t xml:space="preserve"> </w:t>
            </w:r>
          </w:p>
          <w:p w:rsidR="007B0C4B" w:rsidRDefault="00980498" w:rsidP="008211AA">
            <w:pPr>
              <w:widowControl w:val="0"/>
            </w:pPr>
            <w:r>
              <w:t>Анализ</w:t>
            </w:r>
            <w:r>
              <w:t xml:space="preserve"> </w:t>
            </w:r>
            <w:r w:rsidR="007B0C4B">
              <w:t>и</w:t>
            </w:r>
            <w:r w:rsidR="00974241">
              <w:t xml:space="preserve"> сравнение существующих подходов</w:t>
            </w:r>
          </w:p>
          <w:p w:rsidR="007B0C4B" w:rsidRDefault="007B0C4B" w:rsidP="00980498">
            <w:pPr>
              <w:widowControl w:val="0"/>
            </w:pPr>
            <w:r>
              <w:t xml:space="preserve">Разработка алгоритма </w:t>
            </w:r>
            <w:r w:rsidR="00980498">
              <w:t>для системы агрегирования данных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4B" w:rsidRDefault="007B0C4B" w:rsidP="008211AA">
            <w:pPr>
              <w:widowControl w:val="0"/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widowControl w:val="0"/>
              <w:jc w:val="center"/>
            </w:pPr>
          </w:p>
        </w:tc>
      </w:tr>
      <w:tr w:rsidR="007B0C4B" w:rsidTr="008211AA">
        <w:trPr>
          <w:trHeight w:val="848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4B" w:rsidRDefault="007B0C4B" w:rsidP="008211AA">
            <w:pPr>
              <w:widowControl w:val="0"/>
              <w:jc w:val="center"/>
            </w:pPr>
            <w:r>
              <w:t>3</w:t>
            </w:r>
          </w:p>
          <w:p w:rsidR="007B0C4B" w:rsidRDefault="007B0C4B" w:rsidP="008211AA">
            <w:pPr>
              <w:widowControl w:val="0"/>
              <w:jc w:val="center"/>
            </w:pPr>
          </w:p>
          <w:p w:rsidR="007B0C4B" w:rsidRDefault="007B0C4B" w:rsidP="008211AA">
            <w:pPr>
              <w:widowControl w:val="0"/>
              <w:jc w:val="center"/>
            </w:pPr>
            <w:r>
              <w:t>3.1</w:t>
            </w:r>
          </w:p>
          <w:p w:rsidR="007B0C4B" w:rsidRDefault="007B0C4B" w:rsidP="008211AA">
            <w:pPr>
              <w:widowControl w:val="0"/>
              <w:jc w:val="center"/>
            </w:pPr>
            <w:r>
              <w:t>3.2</w:t>
            </w:r>
          </w:p>
          <w:p w:rsidR="0012527F" w:rsidRDefault="0012527F" w:rsidP="0012527F">
            <w:pPr>
              <w:widowControl w:val="0"/>
              <w:jc w:val="center"/>
            </w:pPr>
          </w:p>
          <w:p w:rsidR="007B0C4B" w:rsidRDefault="007B0C4B" w:rsidP="0012527F">
            <w:pPr>
              <w:widowControl w:val="0"/>
              <w:jc w:val="center"/>
            </w:pPr>
            <w:r>
              <w:t>3.3</w:t>
            </w:r>
          </w:p>
          <w:p w:rsidR="007B0C4B" w:rsidRDefault="007B0C4B" w:rsidP="0012527F">
            <w:pPr>
              <w:widowControl w:val="0"/>
              <w:jc w:val="center"/>
            </w:pPr>
            <w:r>
              <w:t>3.4</w:t>
            </w:r>
          </w:p>
          <w:p w:rsidR="007B0C4B" w:rsidRDefault="007B0C4B" w:rsidP="008211AA">
            <w:pPr>
              <w:widowControl w:val="0"/>
              <w:jc w:val="center"/>
            </w:pPr>
            <w:r>
              <w:t>3.5</w:t>
            </w:r>
          </w:p>
          <w:p w:rsidR="007B0C4B" w:rsidRDefault="007B0C4B" w:rsidP="008211AA">
            <w:pPr>
              <w:widowControl w:val="0"/>
              <w:jc w:val="center"/>
            </w:pPr>
            <w:r>
              <w:t>3.6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4B" w:rsidRDefault="007B0C4B" w:rsidP="008211AA">
            <w:pPr>
              <w:widowControl w:val="0"/>
            </w:pPr>
            <w:r>
              <w:t xml:space="preserve">Разработка </w:t>
            </w:r>
            <w:r w:rsidR="00980498">
              <w:rPr>
                <w:color w:val="000000"/>
              </w:rPr>
              <w:t xml:space="preserve">системы с использованием технологии </w:t>
            </w:r>
            <w:r w:rsidR="00980498">
              <w:rPr>
                <w:color w:val="000000"/>
                <w:lang w:val="en-US"/>
              </w:rPr>
              <w:t>OLAP</w:t>
            </w:r>
            <w:r>
              <w:rPr>
                <w:color w:val="000000"/>
              </w:rPr>
              <w:t xml:space="preserve"> </w:t>
            </w:r>
          </w:p>
          <w:p w:rsidR="007B0C4B" w:rsidRDefault="007B0C4B" w:rsidP="008211AA">
            <w:pPr>
              <w:widowControl w:val="0"/>
            </w:pPr>
            <w:r>
              <w:t xml:space="preserve">Выбор и обоснование </w:t>
            </w:r>
            <w:r w:rsidR="0012527F">
              <w:t>средств</w:t>
            </w:r>
            <w:r w:rsidR="00980498">
              <w:t xml:space="preserve"> для разработки</w:t>
            </w:r>
          </w:p>
          <w:p w:rsidR="007B0C4B" w:rsidRPr="00980498" w:rsidRDefault="00347C3D" w:rsidP="008211AA">
            <w:pPr>
              <w:widowControl w:val="0"/>
            </w:pPr>
            <w:r>
              <w:t>Проектирование и разработка</w:t>
            </w:r>
            <w:r w:rsidR="007B0C4B">
              <w:t xml:space="preserve"> </w:t>
            </w:r>
            <w:r w:rsidR="0012527F">
              <w:t xml:space="preserve">архитектуры, структурной и функциональной схемы </w:t>
            </w:r>
            <w:r w:rsidR="00980498">
              <w:t>системы</w:t>
            </w:r>
          </w:p>
          <w:p w:rsidR="007B0C4B" w:rsidRDefault="007B0C4B" w:rsidP="0012527F">
            <w:pPr>
              <w:widowControl w:val="0"/>
            </w:pPr>
            <w:r>
              <w:t xml:space="preserve">Разработка </w:t>
            </w:r>
            <w:r w:rsidR="0012527F">
              <w:t>серверной части системы</w:t>
            </w:r>
          </w:p>
          <w:p w:rsidR="007B0C4B" w:rsidRDefault="0012527F" w:rsidP="008211AA">
            <w:pPr>
              <w:widowControl w:val="0"/>
            </w:pPr>
            <w:r>
              <w:t>Разработка клиентской части системы</w:t>
            </w:r>
          </w:p>
          <w:p w:rsidR="007B0C4B" w:rsidRDefault="007B0C4B" w:rsidP="008211AA">
            <w:pPr>
              <w:widowControl w:val="0"/>
            </w:pPr>
            <w:r>
              <w:t xml:space="preserve">Пример </w:t>
            </w:r>
            <w:r w:rsidR="00980498">
              <w:t>использования</w:t>
            </w:r>
          </w:p>
          <w:p w:rsidR="007B0C4B" w:rsidRDefault="007B0C4B" w:rsidP="008211AA">
            <w:pPr>
              <w:widowControl w:val="0"/>
            </w:pPr>
            <w:r>
              <w:t>Оценка эффективности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4B" w:rsidRDefault="007B0C4B" w:rsidP="008211AA">
            <w:pPr>
              <w:widowControl w:val="0"/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widowControl w:val="0"/>
              <w:jc w:val="center"/>
            </w:pPr>
          </w:p>
        </w:tc>
      </w:tr>
      <w:tr w:rsidR="007B0C4B" w:rsidTr="008211AA"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widowControl w:val="0"/>
              <w:spacing w:before="240" w:after="240"/>
              <w:jc w:val="center"/>
            </w:pPr>
            <w:r>
              <w:t>4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widowControl w:val="0"/>
              <w:spacing w:before="240" w:after="240"/>
            </w:pPr>
            <w:r>
              <w:t>В</w:t>
            </w:r>
            <w:r w:rsidR="0012527F">
              <w:t>в</w:t>
            </w:r>
            <w:r>
              <w:t>едение, заключение, список источников, приложения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widowControl w:val="0"/>
              <w:spacing w:before="240" w:after="240"/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widowControl w:val="0"/>
              <w:spacing w:before="240" w:after="240"/>
              <w:jc w:val="center"/>
            </w:pPr>
          </w:p>
        </w:tc>
      </w:tr>
      <w:tr w:rsidR="007B0C4B" w:rsidTr="008211AA"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widowControl w:val="0"/>
              <w:spacing w:before="240" w:after="240"/>
              <w:jc w:val="center"/>
            </w:pPr>
            <w:r>
              <w:t>5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widowControl w:val="0"/>
              <w:spacing w:before="240" w:after="240"/>
            </w:pPr>
            <w:r>
              <w:t>Презентационный материал, аннотация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widowControl w:val="0"/>
              <w:spacing w:before="240" w:after="240"/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widowControl w:val="0"/>
              <w:spacing w:before="240" w:after="240"/>
              <w:jc w:val="center"/>
            </w:pPr>
          </w:p>
        </w:tc>
      </w:tr>
      <w:tr w:rsidR="007B0C4B" w:rsidTr="008211AA"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widowControl w:val="0"/>
              <w:spacing w:before="240" w:after="240"/>
              <w:jc w:val="center"/>
            </w:pPr>
            <w:r>
              <w:t>6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widowControl w:val="0"/>
              <w:spacing w:before="240" w:after="240"/>
            </w:pPr>
            <w:proofErr w:type="spellStart"/>
            <w:r>
              <w:t>Нормоконтроль</w:t>
            </w:r>
            <w:proofErr w:type="spellEnd"/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widowControl w:val="0"/>
              <w:spacing w:before="240" w:after="240"/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widowControl w:val="0"/>
              <w:spacing w:before="240" w:after="240"/>
              <w:jc w:val="center"/>
            </w:pPr>
          </w:p>
        </w:tc>
      </w:tr>
    </w:tbl>
    <w:p w:rsidR="007B0C4B" w:rsidRDefault="007B0C4B" w:rsidP="007B0C4B">
      <w:pPr>
        <w:spacing w:before="120"/>
        <w:jc w:val="both"/>
      </w:pPr>
      <w:r>
        <w:rPr>
          <w:b/>
        </w:rPr>
        <w:t xml:space="preserve">4. Перечень разрабатываемых документов и графических материалов: </w:t>
      </w:r>
      <w:r>
        <w:t>печатная и электронная версии магистерской диссертации, презентационный материал с основными результатами выпускной квалификационной работы магистра</w:t>
      </w:r>
    </w:p>
    <w:p w:rsidR="007B0C4B" w:rsidRDefault="007B0C4B" w:rsidP="007B0C4B">
      <w:pPr>
        <w:spacing w:before="120" w:after="120"/>
        <w:jc w:val="both"/>
      </w:pPr>
      <w:r>
        <w:rPr>
          <w:b/>
        </w:rPr>
        <w:t>5. Руководитель выпускной квалификационной работы</w:t>
      </w:r>
    </w:p>
    <w:tbl>
      <w:tblPr>
        <w:tblW w:w="9889" w:type="dxa"/>
        <w:tblLayout w:type="fixed"/>
        <w:tblLook w:val="04A0" w:firstRow="1" w:lastRow="0" w:firstColumn="1" w:lastColumn="0" w:noHBand="0" w:noVBand="1"/>
      </w:tblPr>
      <w:tblGrid>
        <w:gridCol w:w="2309"/>
        <w:gridCol w:w="2479"/>
        <w:gridCol w:w="3258"/>
        <w:gridCol w:w="1843"/>
      </w:tblGrid>
      <w:tr w:rsidR="007B0C4B" w:rsidTr="008211AA">
        <w:tc>
          <w:tcPr>
            <w:tcW w:w="23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keepNext/>
              <w:widowControl w:val="0"/>
              <w:jc w:val="center"/>
            </w:pPr>
            <w:r>
              <w:t>Функциональные обязанности</w:t>
            </w:r>
          </w:p>
        </w:tc>
        <w:tc>
          <w:tcPr>
            <w:tcW w:w="2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keepNext/>
              <w:widowControl w:val="0"/>
              <w:jc w:val="center"/>
            </w:pPr>
            <w:r>
              <w:t>Должность в Университете</w:t>
            </w:r>
          </w:p>
        </w:tc>
        <w:tc>
          <w:tcPr>
            <w:tcW w:w="3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keepNext/>
              <w:widowControl w:val="0"/>
              <w:jc w:val="center"/>
            </w:pPr>
            <w:r>
              <w:t>Фамилия Имя Отчество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keepNext/>
              <w:widowControl w:val="0"/>
              <w:jc w:val="center"/>
            </w:pPr>
            <w:r>
              <w:t>Подпись</w:t>
            </w:r>
          </w:p>
        </w:tc>
      </w:tr>
      <w:tr w:rsidR="007B0C4B" w:rsidTr="008211AA">
        <w:trPr>
          <w:trHeight w:val="859"/>
        </w:trPr>
        <w:tc>
          <w:tcPr>
            <w:tcW w:w="23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keepNext/>
              <w:widowControl w:val="0"/>
              <w:jc w:val="center"/>
            </w:pPr>
            <w:r>
              <w:t>Руководитель ВКР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keepNext/>
              <w:widowControl w:val="0"/>
              <w:jc w:val="center"/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0C4B" w:rsidRDefault="007B0C4B" w:rsidP="008211AA">
            <w:pPr>
              <w:keepNext/>
              <w:widowControl w:val="0"/>
              <w:jc w:val="center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B0C4B" w:rsidRDefault="007B0C4B" w:rsidP="008211AA">
            <w:pPr>
              <w:keepNext/>
              <w:widowControl w:val="0"/>
              <w:jc w:val="both"/>
            </w:pPr>
          </w:p>
        </w:tc>
      </w:tr>
    </w:tbl>
    <w:p w:rsidR="007B0C4B" w:rsidRDefault="007B0C4B" w:rsidP="007B0C4B">
      <w:pPr>
        <w:jc w:val="both"/>
        <w:rPr>
          <w:sz w:val="28"/>
        </w:rPr>
      </w:pPr>
    </w:p>
    <w:p w:rsidR="007B0C4B" w:rsidRDefault="007B0C4B" w:rsidP="007B0C4B">
      <w:pPr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928"/>
        <w:gridCol w:w="4926"/>
      </w:tblGrid>
      <w:tr w:rsidR="007B0C4B" w:rsidTr="008211AA">
        <w:tc>
          <w:tcPr>
            <w:tcW w:w="4927" w:type="dxa"/>
          </w:tcPr>
          <w:p w:rsidR="007B0C4B" w:rsidRDefault="007B0C4B" w:rsidP="008211AA">
            <w:pPr>
              <w:keepNext/>
              <w:widowControl w:val="0"/>
              <w:rPr>
                <w:bCs/>
              </w:rPr>
            </w:pPr>
            <w:r>
              <w:rPr>
                <w:bCs/>
              </w:rPr>
              <w:t>Задание выдал</w:t>
            </w:r>
          </w:p>
        </w:tc>
        <w:tc>
          <w:tcPr>
            <w:tcW w:w="4926" w:type="dxa"/>
          </w:tcPr>
          <w:p w:rsidR="007B0C4B" w:rsidRDefault="007B0C4B" w:rsidP="008211AA">
            <w:pPr>
              <w:keepNext/>
              <w:widowControl w:val="0"/>
              <w:rPr>
                <w:bCs/>
              </w:rPr>
            </w:pPr>
            <w:r>
              <w:rPr>
                <w:bCs/>
              </w:rPr>
              <w:t>Задание принял к исполнению</w:t>
            </w:r>
          </w:p>
        </w:tc>
      </w:tr>
      <w:tr w:rsidR="007B0C4B" w:rsidTr="008211AA">
        <w:tc>
          <w:tcPr>
            <w:tcW w:w="4927" w:type="dxa"/>
          </w:tcPr>
          <w:p w:rsidR="007B0C4B" w:rsidRDefault="007B0C4B" w:rsidP="008211AA">
            <w:pPr>
              <w:keepNext/>
              <w:widowControl w:val="0"/>
            </w:pPr>
            <w:r>
              <w:rPr>
                <w:bCs/>
              </w:rPr>
              <w:t>Руководитель ВКР:_____________________</w:t>
            </w:r>
          </w:p>
        </w:tc>
        <w:tc>
          <w:tcPr>
            <w:tcW w:w="4926" w:type="dxa"/>
          </w:tcPr>
          <w:p w:rsidR="007B0C4B" w:rsidRDefault="007B0C4B" w:rsidP="008211AA">
            <w:pPr>
              <w:keepNext/>
              <w:widowControl w:val="0"/>
            </w:pPr>
            <w:r>
              <w:rPr>
                <w:bCs/>
              </w:rPr>
              <w:t>Обучающийся:__________________________</w:t>
            </w:r>
          </w:p>
        </w:tc>
      </w:tr>
      <w:tr w:rsidR="007B0C4B" w:rsidTr="008211AA">
        <w:tc>
          <w:tcPr>
            <w:tcW w:w="4927" w:type="dxa"/>
          </w:tcPr>
          <w:p w:rsidR="007B0C4B" w:rsidRDefault="007B0C4B" w:rsidP="008211AA">
            <w:pPr>
              <w:keepNext/>
              <w:widowControl w:val="0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                                            подпис</w:t>
            </w:r>
            <w:r>
              <w:rPr>
                <w:sz w:val="16"/>
                <w:szCs w:val="16"/>
              </w:rPr>
              <w:t>ь</w:t>
            </w:r>
          </w:p>
        </w:tc>
        <w:tc>
          <w:tcPr>
            <w:tcW w:w="4926" w:type="dxa"/>
          </w:tcPr>
          <w:p w:rsidR="007B0C4B" w:rsidRDefault="007B0C4B" w:rsidP="008211AA">
            <w:pPr>
              <w:keepNext/>
              <w:widowControl w:val="0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                                    подпис</w:t>
            </w:r>
            <w:r>
              <w:rPr>
                <w:sz w:val="16"/>
                <w:szCs w:val="16"/>
              </w:rPr>
              <w:t>ь</w:t>
            </w:r>
          </w:p>
        </w:tc>
      </w:tr>
      <w:tr w:rsidR="007B0C4B" w:rsidTr="008211AA">
        <w:tc>
          <w:tcPr>
            <w:tcW w:w="4927" w:type="dxa"/>
          </w:tcPr>
          <w:p w:rsidR="007B0C4B" w:rsidRDefault="0012527F" w:rsidP="0012527F">
            <w:pPr>
              <w:keepNext/>
              <w:widowControl w:val="0"/>
            </w:pPr>
            <w:r>
              <w:rPr>
                <w:i/>
              </w:rPr>
              <w:t xml:space="preserve">«   </w:t>
            </w:r>
            <w:r w:rsidR="007B0C4B">
              <w:rPr>
                <w:i/>
              </w:rPr>
              <w:t xml:space="preserve">»  </w:t>
            </w:r>
            <w:r>
              <w:rPr>
                <w:i/>
              </w:rPr>
              <w:t xml:space="preserve">                202</w:t>
            </w:r>
            <w:r w:rsidR="007B0C4B">
              <w:rPr>
                <w:i/>
              </w:rPr>
              <w:t xml:space="preserve"> </w:t>
            </w:r>
            <w:r w:rsidR="007B0C4B">
              <w:t xml:space="preserve"> г.</w:t>
            </w:r>
          </w:p>
        </w:tc>
        <w:tc>
          <w:tcPr>
            <w:tcW w:w="4926" w:type="dxa"/>
          </w:tcPr>
          <w:p w:rsidR="007B0C4B" w:rsidRDefault="0012527F" w:rsidP="0012527F">
            <w:pPr>
              <w:keepNext/>
              <w:widowControl w:val="0"/>
            </w:pPr>
            <w:r>
              <w:rPr>
                <w:i/>
              </w:rPr>
              <w:t xml:space="preserve">«   »        </w:t>
            </w:r>
            <w:r w:rsidR="007B0C4B">
              <w:rPr>
                <w:i/>
              </w:rPr>
              <w:t xml:space="preserve">   202</w:t>
            </w:r>
            <w:r w:rsidR="007B0C4B">
              <w:t xml:space="preserve">  г.</w:t>
            </w:r>
          </w:p>
        </w:tc>
      </w:tr>
    </w:tbl>
    <w:p w:rsidR="007B0C4B" w:rsidRDefault="007B0C4B" w:rsidP="007B0C4B">
      <w:pPr>
        <w:ind w:firstLine="142"/>
      </w:pPr>
    </w:p>
    <w:p w:rsidR="000A1186" w:rsidRDefault="000A1186"/>
    <w:sectPr w:rsidR="000A1186">
      <w:pgSz w:w="11906" w:h="16838"/>
      <w:pgMar w:top="709" w:right="850" w:bottom="1134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E32"/>
    <w:rsid w:val="000A1186"/>
    <w:rsid w:val="00113AC9"/>
    <w:rsid w:val="0012527F"/>
    <w:rsid w:val="00347C3D"/>
    <w:rsid w:val="004A3E32"/>
    <w:rsid w:val="007B0C4B"/>
    <w:rsid w:val="00974241"/>
    <w:rsid w:val="0098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290D7"/>
  <w15:chartTrackingRefBased/>
  <w15:docId w15:val="{D5AA9C16-C91A-4409-813E-4E70FF53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C4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7B0C4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7B0C4B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styleId="a3">
    <w:name w:val="Book Title"/>
    <w:basedOn w:val="a0"/>
    <w:uiPriority w:val="33"/>
    <w:qFormat/>
    <w:rsid w:val="007B0C4B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347C3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47C3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        </vt:lpstr>
      <vt:lpstr>        ЗАДАНИЕ</vt:lpstr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cp:lastPrinted>2025-02-16T17:02:00Z</cp:lastPrinted>
  <dcterms:created xsi:type="dcterms:W3CDTF">2025-02-16T14:00:00Z</dcterms:created>
  <dcterms:modified xsi:type="dcterms:W3CDTF">2025-02-16T17:05:00Z</dcterms:modified>
</cp:coreProperties>
</file>