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30F" w:rsidRPr="0039130F" w:rsidRDefault="0039130F" w:rsidP="0039130F">
      <w:pPr>
        <w:jc w:val="center"/>
        <w:rPr>
          <w:rFonts w:ascii="Times New Roman" w:hAnsi="Times New Roman" w:cs="Times New Roman"/>
          <w:b/>
          <w:sz w:val="32"/>
          <w:szCs w:val="28"/>
        </w:rPr>
      </w:pPr>
      <w:r w:rsidRPr="0039130F">
        <w:rPr>
          <w:rFonts w:ascii="Times New Roman" w:hAnsi="Times New Roman" w:cs="Times New Roman"/>
          <w:b/>
          <w:sz w:val="32"/>
          <w:szCs w:val="28"/>
        </w:rPr>
        <w:t>Вопросы и задания для самоконтроля</w:t>
      </w:r>
    </w:p>
    <w:p w:rsidR="0039130F" w:rsidRPr="0039130F" w:rsidRDefault="0039130F" w:rsidP="0039130F">
      <w:pPr>
        <w:pStyle w:val="a3"/>
        <w:numPr>
          <w:ilvl w:val="0"/>
          <w:numId w:val="1"/>
        </w:numPr>
        <w:rPr>
          <w:rFonts w:ascii="Times New Roman" w:hAnsi="Times New Roman" w:cs="Times New Roman"/>
          <w:b/>
          <w:sz w:val="28"/>
          <w:szCs w:val="28"/>
        </w:rPr>
      </w:pPr>
      <w:r w:rsidRPr="0039130F">
        <w:rPr>
          <w:rFonts w:ascii="Times New Roman" w:hAnsi="Times New Roman" w:cs="Times New Roman"/>
          <w:b/>
          <w:sz w:val="28"/>
          <w:szCs w:val="28"/>
        </w:rPr>
        <w:t>В чем отличия программ и проектов? Как они связаны между собой?</w:t>
      </w:r>
    </w:p>
    <w:p w:rsidR="0039130F" w:rsidRDefault="0039130F" w:rsidP="0039130F">
      <w:pPr>
        <w:spacing w:line="360" w:lineRule="auto"/>
        <w:jc w:val="both"/>
        <w:rPr>
          <w:rFonts w:ascii="Times New Roman" w:hAnsi="Times New Roman" w:cs="Times New Roman"/>
          <w:sz w:val="28"/>
          <w:szCs w:val="28"/>
        </w:rPr>
      </w:pPr>
      <w:r w:rsidRPr="0039130F">
        <w:rPr>
          <w:rFonts w:ascii="Times New Roman" w:hAnsi="Times New Roman" w:cs="Times New Roman"/>
          <w:sz w:val="28"/>
          <w:szCs w:val="28"/>
        </w:rPr>
        <w:t>Различия между проектами, программами: Проекты - Менеджеры проектов ожидают изменения и внедряют процессы с целью управления и контроля над изменениями. Программы - Менеджеры программ должны ожидать изменения изнутри и извне программы и быть готовыми управлять ими.</w:t>
      </w:r>
    </w:p>
    <w:p w:rsidR="0039130F" w:rsidRPr="0039130F" w:rsidRDefault="0039130F" w:rsidP="0039130F">
      <w:pPr>
        <w:spacing w:line="360" w:lineRule="auto"/>
        <w:jc w:val="both"/>
        <w:rPr>
          <w:rFonts w:ascii="Times New Roman" w:hAnsi="Times New Roman" w:cs="Times New Roman"/>
          <w:sz w:val="28"/>
          <w:szCs w:val="28"/>
        </w:rPr>
      </w:pPr>
      <w:r w:rsidRPr="0039130F">
        <w:rPr>
          <w:rFonts w:ascii="Times New Roman" w:hAnsi="Times New Roman" w:cs="Times New Roman"/>
          <w:sz w:val="28"/>
          <w:szCs w:val="28"/>
        </w:rPr>
        <w:t>Управление проектом помогает команде понять, кто, что и когда делает, а также улучшить командное взаимодействие в рамках отдельной инициативы.</w:t>
      </w:r>
    </w:p>
    <w:p w:rsidR="0039130F" w:rsidRPr="003A6275" w:rsidRDefault="0039130F" w:rsidP="003A6275">
      <w:pPr>
        <w:pStyle w:val="a3"/>
        <w:numPr>
          <w:ilvl w:val="0"/>
          <w:numId w:val="1"/>
        </w:numPr>
        <w:rPr>
          <w:rFonts w:ascii="Times New Roman" w:hAnsi="Times New Roman" w:cs="Times New Roman"/>
          <w:b/>
          <w:sz w:val="28"/>
        </w:rPr>
      </w:pPr>
      <w:r w:rsidRPr="003A6275">
        <w:rPr>
          <w:rFonts w:ascii="Times New Roman" w:hAnsi="Times New Roman" w:cs="Times New Roman"/>
          <w:b/>
          <w:sz w:val="28"/>
        </w:rPr>
        <w:t>Определите, какие виды деятельности из списка относятся к проектам, а</w:t>
      </w:r>
      <w:r w:rsidR="003A6275">
        <w:rPr>
          <w:rFonts w:ascii="Times New Roman" w:hAnsi="Times New Roman" w:cs="Times New Roman"/>
          <w:b/>
          <w:sz w:val="28"/>
        </w:rPr>
        <w:t xml:space="preserve"> </w:t>
      </w:r>
      <w:r w:rsidRPr="003A6275">
        <w:rPr>
          <w:rFonts w:ascii="Times New Roman" w:hAnsi="Times New Roman" w:cs="Times New Roman"/>
          <w:b/>
          <w:sz w:val="28"/>
        </w:rPr>
        <w:t>какие – нет. В этом списке некоторые виды деятельности могут быть при</w:t>
      </w:r>
      <w:r w:rsidR="003A6275">
        <w:rPr>
          <w:rFonts w:ascii="Times New Roman" w:hAnsi="Times New Roman" w:cs="Times New Roman"/>
          <w:b/>
          <w:sz w:val="28"/>
        </w:rPr>
        <w:t xml:space="preserve"> </w:t>
      </w:r>
      <w:r w:rsidRPr="003A6275">
        <w:rPr>
          <w:rFonts w:ascii="Times New Roman" w:hAnsi="Times New Roman" w:cs="Times New Roman"/>
          <w:b/>
          <w:sz w:val="28"/>
        </w:rPr>
        <w:t>определенных условиях оценены как проекты:</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создание нового продукта;</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реорганизация структуры фирмы;</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разработка нового транспортного средства;</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строительство склада;</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проведение выборной компании партии;</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внедрение системы автоматического учета на складе;</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переезд в новый офис;</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организация празднования юбилея шефа.</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Каковы эти условия?</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xml:space="preserve">Проект (англ. </w:t>
      </w:r>
      <w:proofErr w:type="spellStart"/>
      <w:r w:rsidRPr="0039130F">
        <w:rPr>
          <w:rFonts w:ascii="Times New Roman" w:hAnsi="Times New Roman" w:cs="Times New Roman"/>
          <w:sz w:val="28"/>
        </w:rPr>
        <w:t>design</w:t>
      </w:r>
      <w:proofErr w:type="spellEnd"/>
      <w:r w:rsidRPr="0039130F">
        <w:rPr>
          <w:rFonts w:ascii="Times New Roman" w:hAnsi="Times New Roman" w:cs="Times New Roman"/>
          <w:sz w:val="28"/>
        </w:rPr>
        <w:t>) – это работы, планы, мероприятия и другие задачи, направленные на создание уникального продукта (устройства, работы, услуги).</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Виды деятельности, которые относятся к проектам:</w:t>
      </w:r>
      <w:r w:rsidRPr="0039130F">
        <w:rPr>
          <w:rFonts w:ascii="Times New Roman" w:hAnsi="Times New Roman" w:cs="Times New Roman"/>
          <w:sz w:val="28"/>
        </w:rPr>
        <w:br/>
        <w:t>1) создание нового продукта;</w:t>
      </w:r>
      <w:r w:rsidRPr="0039130F">
        <w:rPr>
          <w:rFonts w:ascii="Times New Roman" w:hAnsi="Times New Roman" w:cs="Times New Roman"/>
          <w:sz w:val="28"/>
        </w:rPr>
        <w:br/>
        <w:t>3) разработка нового транспортного средства;</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Виды деятельности, которые не относятся к проектам:</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7) переезд в новый офис;</w:t>
      </w:r>
      <w:r w:rsidRPr="0039130F">
        <w:rPr>
          <w:rFonts w:ascii="Times New Roman" w:hAnsi="Times New Roman" w:cs="Times New Roman"/>
          <w:sz w:val="28"/>
        </w:rPr>
        <w:br/>
        <w:t>8) организация празднования юбилея шефа.</w:t>
      </w:r>
      <w:r w:rsidRPr="0039130F">
        <w:rPr>
          <w:rFonts w:ascii="Times New Roman" w:hAnsi="Times New Roman" w:cs="Times New Roman"/>
          <w:sz w:val="28"/>
        </w:rPr>
        <w:br/>
      </w:r>
      <w:r w:rsidRPr="0039130F">
        <w:rPr>
          <w:rFonts w:ascii="Times New Roman" w:hAnsi="Times New Roman" w:cs="Times New Roman"/>
          <w:sz w:val="28"/>
        </w:rPr>
        <w:lastRenderedPageBreak/>
        <w:t>5) проведение выборной компании партии;</w:t>
      </w:r>
      <w:r w:rsidRPr="0039130F">
        <w:rPr>
          <w:rFonts w:ascii="Times New Roman" w:hAnsi="Times New Roman" w:cs="Times New Roman"/>
          <w:sz w:val="28"/>
        </w:rPr>
        <w:br/>
        <w:t>2) реорганизация структуры фирмы;</w:t>
      </w:r>
      <w:r w:rsidRPr="0039130F">
        <w:rPr>
          <w:rFonts w:ascii="Times New Roman" w:hAnsi="Times New Roman" w:cs="Times New Roman"/>
          <w:sz w:val="28"/>
        </w:rPr>
        <w:br/>
        <w:t>6) внедрение системы автоматического учета на складе;</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Некоторые виды деятельности могут быть при определенных условиях оценены как проекты. Каковы эти условия:</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2) реорганизация структуры фирмы;</w:t>
      </w:r>
      <w:r w:rsidRPr="0039130F">
        <w:rPr>
          <w:rFonts w:ascii="Times New Roman" w:hAnsi="Times New Roman" w:cs="Times New Roman"/>
          <w:sz w:val="28"/>
        </w:rPr>
        <w:br/>
        <w:t>4) строительство склада;</w:t>
      </w:r>
      <w:r w:rsidRPr="0039130F">
        <w:rPr>
          <w:rFonts w:ascii="Times New Roman" w:hAnsi="Times New Roman" w:cs="Times New Roman"/>
          <w:sz w:val="28"/>
        </w:rPr>
        <w:br/>
        <w:t>6) внедрение системы автоматического учета на складе;</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Условиями являются –виды деятельности должны быть направлены на создание уникального продукта. Например, реорганизация структуры фирмы в связи с созданием нового продукта(слуги</w:t>
      </w:r>
      <w:proofErr w:type="gramStart"/>
      <w:r w:rsidRPr="0039130F">
        <w:rPr>
          <w:rFonts w:ascii="Times New Roman" w:hAnsi="Times New Roman" w:cs="Times New Roman"/>
          <w:sz w:val="28"/>
        </w:rPr>
        <w:t>) ;</w:t>
      </w:r>
      <w:proofErr w:type="gramEnd"/>
      <w:r w:rsidRPr="0039130F">
        <w:rPr>
          <w:rFonts w:ascii="Times New Roman" w:hAnsi="Times New Roman" w:cs="Times New Roman"/>
          <w:sz w:val="28"/>
        </w:rPr>
        <w:t xml:space="preserve"> строительство склада для новых продуктов; внедрение системы автоматического учета на складе( новых продуктов) в связи с развитием инновационной деятельности компании.</w:t>
      </w:r>
    </w:p>
    <w:p w:rsidR="0039130F" w:rsidRPr="003A6275" w:rsidRDefault="0039130F" w:rsidP="003A6275">
      <w:pPr>
        <w:pStyle w:val="a3"/>
        <w:numPr>
          <w:ilvl w:val="0"/>
          <w:numId w:val="1"/>
        </w:numPr>
        <w:rPr>
          <w:rFonts w:ascii="Times New Roman" w:hAnsi="Times New Roman" w:cs="Times New Roman"/>
          <w:b/>
          <w:sz w:val="28"/>
        </w:rPr>
      </w:pPr>
      <w:r w:rsidRPr="003A6275">
        <w:rPr>
          <w:rFonts w:ascii="Times New Roman" w:hAnsi="Times New Roman" w:cs="Times New Roman"/>
          <w:b/>
          <w:sz w:val="28"/>
        </w:rPr>
        <w:t>Назовите и охарактеризуйте стадии и фазы жизненного цикла проекта.</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Любой жизненный цикл проекта состоит из пяти фаз:</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Инициации;</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Планирования;</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Исполнения;</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Контроля;</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Завершения.</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Обычно они идут в установленной последовательности, один за другим. Но, иногда, под воздействием различных внешних или внутренних обстоятельств, команде приходится возвращаться на стадию планирования для внесения нужных корректировок. Фазы делятся на стадии жизненного цикла проекта.</w:t>
      </w:r>
    </w:p>
    <w:p w:rsidR="003A6275" w:rsidRPr="003A6275" w:rsidRDefault="003A6275" w:rsidP="003A6275">
      <w:pPr>
        <w:spacing w:after="240" w:line="630" w:lineRule="atLeast"/>
        <w:textAlignment w:val="baseline"/>
        <w:outlineLvl w:val="2"/>
        <w:rPr>
          <w:rFonts w:ascii="Segoe UI" w:eastAsia="Times New Roman" w:hAnsi="Segoe UI" w:cs="Segoe UI"/>
          <w:b/>
          <w:bCs/>
          <w:color w:val="1B130A"/>
          <w:sz w:val="54"/>
          <w:szCs w:val="54"/>
          <w:lang w:eastAsia="ru-RU"/>
        </w:rPr>
      </w:pPr>
      <w:r w:rsidRPr="003A6275">
        <w:rPr>
          <w:rFonts w:ascii="Segoe UI" w:eastAsia="Times New Roman" w:hAnsi="Segoe UI" w:cs="Segoe UI"/>
          <w:b/>
          <w:bCs/>
          <w:color w:val="1B130A"/>
          <w:sz w:val="54"/>
          <w:szCs w:val="54"/>
          <w:lang w:eastAsia="ru-RU"/>
        </w:rPr>
        <w:t>Инициация</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На данной стадии происходит разработка концепции проекта. Выполняются работы по подготовке к его планированию и реализации. Для начала необходимо утвердить задачу для команды. Убедиться, что её успешное выполнение поможет достичь нужного результата. На фазе инициации происходит множество обсуждений, согласований, исследований, связанных с существованием будущего проекта. Назначаются встречи с потенциальными партнёрами. Определяются общие цели. Их достижение позволит получить заинтересованным сторонам желаемые результаты.</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lastRenderedPageBreak/>
        <w:t>Достигнутые соглашения подтверждаются документально с фиксацией основных тезисов и договорённостей в Уставе. Это краткий, формальный документ, описывающий суть проекта. На его основе строится дальнейшее планирование. Устав содержит следующую информацию:</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Цель, миссию;</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Преимущества его реализации;</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Перечень возможных угроз и рисков;</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Список партнёров и заинтересованных сторон.</w:t>
      </w:r>
    </w:p>
    <w:p w:rsidR="003A6275" w:rsidRPr="003A6275" w:rsidRDefault="003A6275" w:rsidP="003A6275">
      <w:pPr>
        <w:pStyle w:val="a3"/>
        <w:numPr>
          <w:ilvl w:val="0"/>
          <w:numId w:val="3"/>
        </w:numPr>
        <w:rPr>
          <w:rFonts w:ascii="Times New Roman" w:hAnsi="Times New Roman" w:cs="Times New Roman"/>
          <w:sz w:val="28"/>
        </w:rPr>
      </w:pPr>
      <w:r w:rsidRPr="003A6275">
        <w:rPr>
          <w:rFonts w:ascii="Times New Roman" w:hAnsi="Times New Roman" w:cs="Times New Roman"/>
          <w:sz w:val="28"/>
        </w:rPr>
        <w:t>В Уставе обязательно указываются преимущества реализации проекта для бизнеса. Это даст понимание, что все усилия и затраты не будут потрачены напрасно.</w:t>
      </w:r>
    </w:p>
    <w:p w:rsidR="003A6275" w:rsidRPr="003A6275" w:rsidRDefault="003A6275" w:rsidP="003A6275">
      <w:pPr>
        <w:spacing w:after="240" w:line="630" w:lineRule="atLeast"/>
        <w:textAlignment w:val="baseline"/>
        <w:outlineLvl w:val="2"/>
        <w:rPr>
          <w:rFonts w:ascii="Segoe UI" w:eastAsia="Times New Roman" w:hAnsi="Segoe UI" w:cs="Segoe UI"/>
          <w:b/>
          <w:bCs/>
          <w:color w:val="1B130A"/>
          <w:sz w:val="54"/>
          <w:szCs w:val="54"/>
          <w:lang w:eastAsia="ru-RU"/>
        </w:rPr>
      </w:pPr>
      <w:r w:rsidRPr="003A6275">
        <w:rPr>
          <w:rFonts w:ascii="Segoe UI" w:eastAsia="Times New Roman" w:hAnsi="Segoe UI" w:cs="Segoe UI"/>
          <w:b/>
          <w:bCs/>
          <w:color w:val="1B130A"/>
          <w:sz w:val="54"/>
          <w:szCs w:val="54"/>
          <w:lang w:eastAsia="ru-RU"/>
        </w:rPr>
        <w:t>Планирование</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Данный этап сопровождается составлением дорожной карты или подробного плана, детально описывающего действия каждого участника. Если сравнивать жизненный цикл проекта со строительством дома, то на стадии планирования происходит разработка, утверждение сметы и сроков окончания работ. Из-за игнорирования фазы планирования около половины проектов не доходят до финального конца, оказываются убыточными или нереалистичными.</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На этапе планирования рабочий процесс разбивается на мелкие задачи. Подбирается подходящая команда, распределяются роли среди участников. Разрабатываются пошаговые инструкции с указанием сроков. Чтобы поставленные задачи были реально выполнимыми, на данной фазе необходимо убедиться в том, что для них достаточно ресурсов.</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После составления графика, обозначения зон ответственности, анализа рисков и путей их предотвращения, проводится общее организационное собрание. На нём обсуждаются все важнейшие этапы проекта. Выбираются инструменты для выполнения поставленных задач. Результатом собрания должно стать чёткое понимание у каждого участника команды его роли и степени участия в проекте.</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Для решения текущих вопросов у каждого исполнителя и ответственного лица должен быть свободный доступ к плану. Это позволит команде всегда быть в курсе любых изменений, происходящих в рабочем процессе.</w:t>
      </w:r>
    </w:p>
    <w:p w:rsidR="003A6275" w:rsidRPr="003A6275" w:rsidRDefault="003A6275" w:rsidP="003A6275">
      <w:pPr>
        <w:spacing w:after="240" w:line="630" w:lineRule="atLeast"/>
        <w:textAlignment w:val="baseline"/>
        <w:outlineLvl w:val="2"/>
        <w:rPr>
          <w:rFonts w:ascii="Segoe UI" w:eastAsia="Times New Roman" w:hAnsi="Segoe UI" w:cs="Segoe UI"/>
          <w:b/>
          <w:bCs/>
          <w:color w:val="1B130A"/>
          <w:sz w:val="54"/>
          <w:szCs w:val="54"/>
          <w:lang w:eastAsia="ru-RU"/>
        </w:rPr>
      </w:pPr>
      <w:r w:rsidRPr="003A6275">
        <w:rPr>
          <w:rFonts w:ascii="Segoe UI" w:eastAsia="Times New Roman" w:hAnsi="Segoe UI" w:cs="Segoe UI"/>
          <w:b/>
          <w:bCs/>
          <w:color w:val="1B130A"/>
          <w:sz w:val="54"/>
          <w:szCs w:val="54"/>
          <w:lang w:eastAsia="ru-RU"/>
        </w:rPr>
        <w:t>Исполнение</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lastRenderedPageBreak/>
        <w:t xml:space="preserve">Возвращаясь </w:t>
      </w:r>
      <w:proofErr w:type="gramStart"/>
      <w:r w:rsidRPr="003A6275">
        <w:rPr>
          <w:rFonts w:ascii="Times New Roman" w:hAnsi="Times New Roman" w:cs="Times New Roman"/>
          <w:sz w:val="28"/>
        </w:rPr>
        <w:t>к примеру</w:t>
      </w:r>
      <w:proofErr w:type="gramEnd"/>
      <w:r w:rsidRPr="003A6275">
        <w:rPr>
          <w:rFonts w:ascii="Times New Roman" w:hAnsi="Times New Roman" w:cs="Times New Roman"/>
          <w:sz w:val="28"/>
        </w:rPr>
        <w:t xml:space="preserve"> с возведением дома, можно сказать, что на данной фазе идёт активная работа над закладкой фундамента, строительством стен и крыши. То есть, все планы воплощаются в жизнь общими усилиями команды. Фаза исполнения начинается сразу после организационного совещания.</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В задачу руководителя на данном этапе входит контроль выполнения работы. Для этого нужно организовать рациональное распределение дополнительных ресурсов. Раздать поручения подчинённым, предоставить им ссылки на план, чтобы они могли сверяться с ним по ходу работы.</w:t>
      </w:r>
    </w:p>
    <w:p w:rsidR="003A6275" w:rsidRPr="003A6275" w:rsidRDefault="003A6275" w:rsidP="003A6275">
      <w:pPr>
        <w:spacing w:after="240" w:line="630" w:lineRule="atLeast"/>
        <w:textAlignment w:val="baseline"/>
        <w:outlineLvl w:val="2"/>
        <w:rPr>
          <w:rFonts w:ascii="Segoe UI" w:eastAsia="Times New Roman" w:hAnsi="Segoe UI" w:cs="Segoe UI"/>
          <w:b/>
          <w:bCs/>
          <w:color w:val="1B130A"/>
          <w:sz w:val="54"/>
          <w:szCs w:val="54"/>
          <w:lang w:eastAsia="ru-RU"/>
        </w:rPr>
      </w:pPr>
      <w:r w:rsidRPr="003A6275">
        <w:rPr>
          <w:rFonts w:ascii="Segoe UI" w:eastAsia="Times New Roman" w:hAnsi="Segoe UI" w:cs="Segoe UI"/>
          <w:b/>
          <w:bCs/>
          <w:color w:val="1B130A"/>
          <w:sz w:val="54"/>
          <w:szCs w:val="54"/>
          <w:lang w:eastAsia="ru-RU"/>
        </w:rPr>
        <w:t>Контроль</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Данная фаза начинается уже с момента инициации. Чтобы успешно наладить рабочий процесс, важно с самого начала проекта следить за его исполнением. Данный этап требует определённой гибкости от руководителя. Иногда для внесения корректировок нужно возвращаться к начальной стадии плана. Все изменения в обязательном порядке согласовываются с участниками команды и клиентом. Для этого организуются промежуточные совещания, на которых рассматриваются отзывы участников о ходе рабочего процесса. Обсуждаются вносящиеся в него изменения и дополнения.</w:t>
      </w:r>
    </w:p>
    <w:p w:rsidR="003A6275" w:rsidRPr="003A6275" w:rsidRDefault="003A6275" w:rsidP="003A6275">
      <w:pPr>
        <w:spacing w:after="240" w:line="630" w:lineRule="atLeast"/>
        <w:textAlignment w:val="baseline"/>
        <w:outlineLvl w:val="2"/>
        <w:rPr>
          <w:rFonts w:ascii="Segoe UI" w:eastAsia="Times New Roman" w:hAnsi="Segoe UI" w:cs="Segoe UI"/>
          <w:b/>
          <w:bCs/>
          <w:color w:val="1B130A"/>
          <w:sz w:val="54"/>
          <w:szCs w:val="54"/>
          <w:lang w:eastAsia="ru-RU"/>
        </w:rPr>
      </w:pPr>
      <w:r w:rsidRPr="003A6275">
        <w:rPr>
          <w:rFonts w:ascii="Segoe UI" w:eastAsia="Times New Roman" w:hAnsi="Segoe UI" w:cs="Segoe UI"/>
          <w:b/>
          <w:bCs/>
          <w:color w:val="1B130A"/>
          <w:sz w:val="54"/>
          <w:szCs w:val="54"/>
          <w:lang w:eastAsia="ru-RU"/>
        </w:rPr>
        <w:t>Завершение</w:t>
      </w:r>
    </w:p>
    <w:p w:rsidR="003A6275" w:rsidRPr="003A6275" w:rsidRDefault="003A6275" w:rsidP="003A6275">
      <w:pPr>
        <w:rPr>
          <w:rFonts w:ascii="Times New Roman" w:hAnsi="Times New Roman" w:cs="Times New Roman"/>
          <w:sz w:val="28"/>
        </w:rPr>
      </w:pPr>
      <w:r w:rsidRPr="003A6275">
        <w:rPr>
          <w:rFonts w:ascii="Times New Roman" w:hAnsi="Times New Roman" w:cs="Times New Roman"/>
          <w:sz w:val="28"/>
        </w:rPr>
        <w:t>Это финальная фаза, обозначающая окончательное завершение работы над проектом. На данном этапе происходит подписание документации с её передачей клиенту или команде, которая будет работать над проектом в дальнейшем. Проводится анализ ошибок. Это необходимо сделать, чтобы не допустить их повторения в дальнейшей работе. Информация о достигнутом успехе предоставляется клиентам, руководителям и другим заинтересованным лицам. Всю сопутствующую документацию размещают в централизованном хранилище.</w:t>
      </w:r>
    </w:p>
    <w:p w:rsidR="003A6275" w:rsidRPr="003A6275" w:rsidRDefault="003A6275" w:rsidP="003A6275">
      <w:pPr>
        <w:spacing w:after="600" w:line="240" w:lineRule="auto"/>
        <w:textAlignment w:val="baseline"/>
        <w:rPr>
          <w:rFonts w:ascii="Segoe UI" w:eastAsia="Times New Roman" w:hAnsi="Segoe UI" w:cs="Segoe UI"/>
          <w:color w:val="1B130A"/>
          <w:sz w:val="24"/>
          <w:szCs w:val="24"/>
          <w:lang w:eastAsia="ru-RU"/>
        </w:rPr>
      </w:pPr>
    </w:p>
    <w:p w:rsidR="0039130F" w:rsidRPr="0039130F" w:rsidRDefault="0039130F" w:rsidP="0039130F">
      <w:pPr>
        <w:pStyle w:val="a3"/>
        <w:rPr>
          <w:rFonts w:ascii="Times New Roman" w:hAnsi="Times New Roman" w:cs="Times New Roman"/>
          <w:sz w:val="28"/>
        </w:rPr>
      </w:pPr>
    </w:p>
    <w:p w:rsidR="0039130F" w:rsidRDefault="0039130F" w:rsidP="003A6275">
      <w:pPr>
        <w:pStyle w:val="a3"/>
        <w:numPr>
          <w:ilvl w:val="0"/>
          <w:numId w:val="1"/>
        </w:numPr>
        <w:rPr>
          <w:rFonts w:ascii="Times New Roman" w:hAnsi="Times New Roman" w:cs="Times New Roman"/>
          <w:b/>
          <w:sz w:val="28"/>
          <w:szCs w:val="28"/>
        </w:rPr>
      </w:pPr>
      <w:r w:rsidRPr="003A6275">
        <w:rPr>
          <w:rFonts w:ascii="Times New Roman" w:hAnsi="Times New Roman" w:cs="Times New Roman"/>
          <w:b/>
          <w:sz w:val="28"/>
          <w:szCs w:val="28"/>
        </w:rPr>
        <w:t>Назовите две-три особенности управления проектами. Если эти особенности</w:t>
      </w:r>
      <w:r w:rsidR="003A6275" w:rsidRPr="003A6275">
        <w:rPr>
          <w:rFonts w:ascii="Times New Roman" w:hAnsi="Times New Roman" w:cs="Times New Roman"/>
          <w:b/>
          <w:sz w:val="28"/>
          <w:szCs w:val="28"/>
        </w:rPr>
        <w:t xml:space="preserve"> </w:t>
      </w:r>
      <w:r w:rsidRPr="003A6275">
        <w:rPr>
          <w:rFonts w:ascii="Times New Roman" w:hAnsi="Times New Roman" w:cs="Times New Roman"/>
          <w:b/>
          <w:sz w:val="28"/>
          <w:szCs w:val="28"/>
        </w:rPr>
        <w:t>будут применяться в управлении повседневными операциями, как это скажется на</w:t>
      </w:r>
      <w:r w:rsidR="003A6275" w:rsidRPr="003A6275">
        <w:rPr>
          <w:rFonts w:ascii="Times New Roman" w:hAnsi="Times New Roman" w:cs="Times New Roman"/>
          <w:b/>
          <w:sz w:val="28"/>
          <w:szCs w:val="28"/>
        </w:rPr>
        <w:t xml:space="preserve"> </w:t>
      </w:r>
      <w:r w:rsidRPr="003A6275">
        <w:rPr>
          <w:rFonts w:ascii="Times New Roman" w:hAnsi="Times New Roman" w:cs="Times New Roman"/>
          <w:b/>
          <w:sz w:val="28"/>
          <w:szCs w:val="28"/>
        </w:rPr>
        <w:t>его эффективности?</w:t>
      </w:r>
    </w:p>
    <w:p w:rsidR="002E653C" w:rsidRPr="002E653C" w:rsidRDefault="002E653C" w:rsidP="002E653C">
      <w:pPr>
        <w:rPr>
          <w:rFonts w:ascii="Times New Roman" w:hAnsi="Times New Roman" w:cs="Times New Roman"/>
          <w:sz w:val="28"/>
          <w:szCs w:val="28"/>
        </w:rPr>
      </w:pPr>
      <w:r w:rsidRPr="002E653C">
        <w:rPr>
          <w:rFonts w:ascii="Times New Roman" w:hAnsi="Times New Roman" w:cs="Times New Roman"/>
          <w:sz w:val="28"/>
          <w:szCs w:val="28"/>
        </w:rPr>
        <w:t xml:space="preserve">• проектами необходимо управлять на протяжении всего жизненного цикла, обеспечивая максимальную преемственность ответственности, а также </w:t>
      </w:r>
      <w:r w:rsidRPr="002E653C">
        <w:rPr>
          <w:rFonts w:ascii="Times New Roman" w:hAnsi="Times New Roman" w:cs="Times New Roman"/>
          <w:sz w:val="28"/>
          <w:szCs w:val="28"/>
        </w:rPr>
        <w:lastRenderedPageBreak/>
        <w:t>непрерывность комплексного планирования и контроля с начала проекта до его завершения;</w:t>
      </w:r>
    </w:p>
    <w:p w:rsidR="002E653C" w:rsidRPr="002E653C" w:rsidRDefault="002E653C" w:rsidP="002E653C">
      <w:pPr>
        <w:rPr>
          <w:rFonts w:ascii="Times New Roman" w:hAnsi="Times New Roman" w:cs="Times New Roman"/>
          <w:sz w:val="28"/>
          <w:szCs w:val="28"/>
        </w:rPr>
      </w:pPr>
      <w:r w:rsidRPr="002E653C">
        <w:rPr>
          <w:rFonts w:ascii="Times New Roman" w:hAnsi="Times New Roman" w:cs="Times New Roman"/>
          <w:sz w:val="28"/>
          <w:szCs w:val="28"/>
        </w:rPr>
        <w:t>• в процессе управления проектами одинаковое внимание должно быть уделено как продукту — результату проекта, так и процессу создания этого продукта, то есть собственно проекту;</w:t>
      </w:r>
    </w:p>
    <w:p w:rsidR="002E653C" w:rsidRDefault="002E653C" w:rsidP="002E653C">
      <w:pPr>
        <w:rPr>
          <w:rFonts w:ascii="Times New Roman" w:hAnsi="Times New Roman" w:cs="Times New Roman"/>
          <w:sz w:val="28"/>
          <w:szCs w:val="28"/>
        </w:rPr>
      </w:pPr>
      <w:r w:rsidRPr="002E653C">
        <w:rPr>
          <w:rFonts w:ascii="Times New Roman" w:hAnsi="Times New Roman" w:cs="Times New Roman"/>
          <w:sz w:val="28"/>
          <w:szCs w:val="28"/>
        </w:rPr>
        <w:t>• решения, принятые на ранних фазах проекта, имеют большее влияние на время завершения и общую стоимость проекта, чем решения, принятые на более поздних фазах.</w:t>
      </w:r>
    </w:p>
    <w:p w:rsidR="002E653C" w:rsidRPr="002E653C" w:rsidRDefault="002E653C" w:rsidP="002E653C">
      <w:pPr>
        <w:rPr>
          <w:rFonts w:ascii="Times New Roman" w:hAnsi="Times New Roman" w:cs="Times New Roman"/>
          <w:sz w:val="28"/>
          <w:szCs w:val="28"/>
        </w:rPr>
      </w:pPr>
      <w:r w:rsidRPr="002E653C">
        <w:rPr>
          <w:rFonts w:ascii="Times New Roman" w:hAnsi="Times New Roman" w:cs="Times New Roman"/>
          <w:sz w:val="28"/>
          <w:szCs w:val="28"/>
        </w:rPr>
        <w:t>Относительно новые концепции и системы, разработанные для применения в проектах, сами по себе не создают конфликтов и проблем, а скорее выявляют уже существующие различия, конфликты и несогласованность между проектами и функциональной структурой организаций. В такой ситуации основная задача менеджеров высшего звена состоит в том, чтобы эффективно управлять всеми проектами, продолжая не менее эффективно управлять функциональной организацией.</w:t>
      </w:r>
    </w:p>
    <w:p w:rsidR="0039130F" w:rsidRPr="003A6275" w:rsidRDefault="0039130F" w:rsidP="003A6275">
      <w:pPr>
        <w:pStyle w:val="a3"/>
        <w:numPr>
          <w:ilvl w:val="0"/>
          <w:numId w:val="1"/>
        </w:numPr>
        <w:rPr>
          <w:rFonts w:ascii="Times New Roman" w:hAnsi="Times New Roman" w:cs="Times New Roman"/>
          <w:b/>
          <w:sz w:val="28"/>
          <w:szCs w:val="28"/>
        </w:rPr>
      </w:pPr>
      <w:r w:rsidRPr="003A6275">
        <w:rPr>
          <w:rFonts w:ascii="Times New Roman" w:hAnsi="Times New Roman" w:cs="Times New Roman"/>
          <w:b/>
          <w:sz w:val="28"/>
          <w:szCs w:val="28"/>
        </w:rPr>
        <w:t>Представьте себе команду, в которой люди вознаграждаются</w:t>
      </w:r>
      <w:r w:rsidR="003A6275" w:rsidRPr="003A6275">
        <w:rPr>
          <w:rFonts w:ascii="Times New Roman" w:hAnsi="Times New Roman" w:cs="Times New Roman"/>
          <w:b/>
          <w:sz w:val="28"/>
          <w:szCs w:val="28"/>
        </w:rPr>
        <w:t xml:space="preserve"> </w:t>
      </w:r>
      <w:r w:rsidRPr="003A6275">
        <w:rPr>
          <w:rFonts w:ascii="Times New Roman" w:hAnsi="Times New Roman" w:cs="Times New Roman"/>
          <w:b/>
          <w:sz w:val="28"/>
          <w:szCs w:val="28"/>
        </w:rPr>
        <w:t>исключительно за то, насколько они хорошо следуют правилам, а не за достижение</w:t>
      </w:r>
      <w:r w:rsidR="003A6275" w:rsidRPr="003A6275">
        <w:rPr>
          <w:rFonts w:ascii="Times New Roman" w:hAnsi="Times New Roman" w:cs="Times New Roman"/>
          <w:b/>
          <w:sz w:val="28"/>
          <w:szCs w:val="28"/>
        </w:rPr>
        <w:t xml:space="preserve"> </w:t>
      </w:r>
      <w:r w:rsidRPr="003A6275">
        <w:rPr>
          <w:rFonts w:ascii="Times New Roman" w:hAnsi="Times New Roman" w:cs="Times New Roman"/>
          <w:b/>
          <w:sz w:val="28"/>
          <w:szCs w:val="28"/>
        </w:rPr>
        <w:t>конкретных целей и ответьте на вопросы:</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что и почему произошло бы с качеством работы?</w:t>
      </w:r>
    </w:p>
    <w:p w:rsidR="0039130F" w:rsidRPr="0039130F" w:rsidRDefault="0039130F" w:rsidP="0039130F">
      <w:pPr>
        <w:rPr>
          <w:rFonts w:ascii="Times New Roman" w:hAnsi="Times New Roman" w:cs="Times New Roman"/>
          <w:sz w:val="28"/>
        </w:rPr>
      </w:pPr>
      <w:r w:rsidRPr="0039130F">
        <w:rPr>
          <w:rFonts w:ascii="Times New Roman" w:hAnsi="Times New Roman" w:cs="Times New Roman"/>
          <w:sz w:val="28"/>
        </w:rPr>
        <w:t>• какими проблемами столкнулся бы руково</w:t>
      </w:r>
      <w:bookmarkStart w:id="0" w:name="_GoBack"/>
      <w:bookmarkEnd w:id="0"/>
      <w:r w:rsidRPr="0039130F">
        <w:rPr>
          <w:rFonts w:ascii="Times New Roman" w:hAnsi="Times New Roman" w:cs="Times New Roman"/>
          <w:sz w:val="28"/>
        </w:rPr>
        <w:t>дитель проекта, чем в этих</w:t>
      </w:r>
    </w:p>
    <w:p w:rsidR="0039130F" w:rsidRDefault="0039130F" w:rsidP="0039130F">
      <w:pPr>
        <w:rPr>
          <w:rFonts w:ascii="Times New Roman" w:hAnsi="Times New Roman" w:cs="Times New Roman"/>
          <w:sz w:val="28"/>
        </w:rPr>
      </w:pPr>
      <w:r w:rsidRPr="0039130F">
        <w:rPr>
          <w:rFonts w:ascii="Times New Roman" w:hAnsi="Times New Roman" w:cs="Times New Roman"/>
          <w:sz w:val="28"/>
        </w:rPr>
        <w:t>условиях занимался бы он прежде всего?</w:t>
      </w:r>
    </w:p>
    <w:p w:rsidR="002E653C" w:rsidRPr="002E653C" w:rsidRDefault="002E653C" w:rsidP="002E653C">
      <w:pPr>
        <w:rPr>
          <w:rFonts w:ascii="Times New Roman" w:hAnsi="Times New Roman" w:cs="Times New Roman"/>
          <w:sz w:val="28"/>
        </w:rPr>
      </w:pPr>
      <w:r w:rsidRPr="002E653C">
        <w:rPr>
          <w:rFonts w:ascii="Times New Roman" w:hAnsi="Times New Roman" w:cs="Times New Roman"/>
          <w:sz w:val="28"/>
        </w:rPr>
        <w:t xml:space="preserve">1. </w:t>
      </w:r>
      <w:r>
        <w:rPr>
          <w:rFonts w:ascii="Times New Roman" w:hAnsi="Times New Roman" w:cs="Times New Roman"/>
          <w:sz w:val="28"/>
        </w:rPr>
        <w:t xml:space="preserve">Работа выполняется механически </w:t>
      </w:r>
      <w:r w:rsidRPr="002E653C">
        <w:rPr>
          <w:rFonts w:ascii="Times New Roman" w:hAnsi="Times New Roman" w:cs="Times New Roman"/>
          <w:sz w:val="28"/>
        </w:rPr>
        <w:t>главная</w:t>
      </w:r>
      <w:r w:rsidRPr="002E653C">
        <w:rPr>
          <w:rFonts w:ascii="Times New Roman" w:hAnsi="Times New Roman" w:cs="Times New Roman"/>
          <w:sz w:val="28"/>
        </w:rPr>
        <w:t xml:space="preserve"> цель закрыть </w:t>
      </w:r>
      <w:proofErr w:type="spellStart"/>
      <w:r w:rsidRPr="002E653C">
        <w:rPr>
          <w:rFonts w:ascii="Times New Roman" w:hAnsi="Times New Roman" w:cs="Times New Roman"/>
          <w:sz w:val="28"/>
        </w:rPr>
        <w:t>дедлайны</w:t>
      </w:r>
      <w:proofErr w:type="spellEnd"/>
      <w:r>
        <w:rPr>
          <w:rFonts w:ascii="Times New Roman" w:hAnsi="Times New Roman" w:cs="Times New Roman"/>
          <w:sz w:val="28"/>
        </w:rPr>
        <w:t>.</w:t>
      </w:r>
    </w:p>
    <w:p w:rsidR="002E653C" w:rsidRPr="0039130F" w:rsidRDefault="002E653C" w:rsidP="002E653C">
      <w:pPr>
        <w:rPr>
          <w:rFonts w:ascii="Times New Roman" w:hAnsi="Times New Roman" w:cs="Times New Roman"/>
          <w:sz w:val="28"/>
        </w:rPr>
      </w:pPr>
      <w:r>
        <w:rPr>
          <w:rFonts w:ascii="Times New Roman" w:hAnsi="Times New Roman" w:cs="Times New Roman"/>
          <w:sz w:val="28"/>
        </w:rPr>
        <w:t>2. Р</w:t>
      </w:r>
      <w:r w:rsidRPr="002E653C">
        <w:rPr>
          <w:rFonts w:ascii="Times New Roman" w:hAnsi="Times New Roman" w:cs="Times New Roman"/>
          <w:sz w:val="28"/>
        </w:rPr>
        <w:t xml:space="preserve">уководителю проекта надо решать все единолично, </w:t>
      </w:r>
      <w:r>
        <w:rPr>
          <w:rFonts w:ascii="Times New Roman" w:hAnsi="Times New Roman" w:cs="Times New Roman"/>
          <w:sz w:val="28"/>
        </w:rPr>
        <w:t xml:space="preserve">команда — это роботы, руководитель занимался бы </w:t>
      </w:r>
      <w:r w:rsidRPr="002E653C">
        <w:rPr>
          <w:rFonts w:ascii="Times New Roman" w:hAnsi="Times New Roman" w:cs="Times New Roman"/>
          <w:sz w:val="28"/>
        </w:rPr>
        <w:t>своей работой</w:t>
      </w:r>
      <w:r>
        <w:rPr>
          <w:rFonts w:ascii="Times New Roman" w:hAnsi="Times New Roman" w:cs="Times New Roman"/>
          <w:sz w:val="28"/>
        </w:rPr>
        <w:t>.</w:t>
      </w:r>
    </w:p>
    <w:p w:rsidR="006F052F" w:rsidRDefault="0039130F" w:rsidP="00A3352E">
      <w:pPr>
        <w:pStyle w:val="a3"/>
        <w:numPr>
          <w:ilvl w:val="0"/>
          <w:numId w:val="1"/>
        </w:numPr>
        <w:rPr>
          <w:rFonts w:ascii="Times New Roman" w:hAnsi="Times New Roman" w:cs="Times New Roman"/>
          <w:b/>
          <w:sz w:val="28"/>
          <w:szCs w:val="28"/>
        </w:rPr>
      </w:pPr>
      <w:r w:rsidRPr="003A6275">
        <w:rPr>
          <w:rFonts w:ascii="Times New Roman" w:hAnsi="Times New Roman" w:cs="Times New Roman"/>
          <w:b/>
          <w:sz w:val="28"/>
          <w:szCs w:val="28"/>
        </w:rPr>
        <w:t>Подумайте, что вы считаете наибольшими достижениями человечества за</w:t>
      </w:r>
      <w:r w:rsidR="003A6275" w:rsidRPr="003A6275">
        <w:rPr>
          <w:rFonts w:ascii="Times New Roman" w:hAnsi="Times New Roman" w:cs="Times New Roman"/>
          <w:b/>
          <w:sz w:val="28"/>
          <w:szCs w:val="28"/>
        </w:rPr>
        <w:t xml:space="preserve"> </w:t>
      </w:r>
      <w:r w:rsidRPr="003A6275">
        <w:rPr>
          <w:rFonts w:ascii="Times New Roman" w:hAnsi="Times New Roman" w:cs="Times New Roman"/>
          <w:b/>
          <w:sz w:val="28"/>
          <w:szCs w:val="28"/>
        </w:rPr>
        <w:t>последние десять лет. Посмотрит</w:t>
      </w:r>
      <w:r w:rsidR="003A6275" w:rsidRPr="003A6275">
        <w:rPr>
          <w:rFonts w:ascii="Times New Roman" w:hAnsi="Times New Roman" w:cs="Times New Roman"/>
          <w:b/>
          <w:sz w:val="28"/>
          <w:szCs w:val="28"/>
        </w:rPr>
        <w:t xml:space="preserve">е на эти </w:t>
      </w:r>
      <w:r w:rsidRPr="003A6275">
        <w:rPr>
          <w:rFonts w:ascii="Times New Roman" w:hAnsi="Times New Roman" w:cs="Times New Roman"/>
          <w:b/>
          <w:sz w:val="28"/>
          <w:szCs w:val="28"/>
        </w:rPr>
        <w:t>достижения с точки зрения понятия</w:t>
      </w:r>
      <w:r w:rsidR="003A6275">
        <w:rPr>
          <w:rFonts w:ascii="Times New Roman" w:hAnsi="Times New Roman" w:cs="Times New Roman"/>
          <w:b/>
          <w:sz w:val="28"/>
          <w:szCs w:val="28"/>
        </w:rPr>
        <w:t xml:space="preserve"> </w:t>
      </w:r>
      <w:r w:rsidRPr="003A6275">
        <w:rPr>
          <w:rFonts w:ascii="Times New Roman" w:hAnsi="Times New Roman" w:cs="Times New Roman"/>
          <w:b/>
          <w:sz w:val="28"/>
          <w:szCs w:val="28"/>
        </w:rPr>
        <w:t>«проект». Какие из них являются результатом у</w:t>
      </w:r>
      <w:r w:rsidR="005D014E">
        <w:rPr>
          <w:rFonts w:ascii="Times New Roman" w:hAnsi="Times New Roman" w:cs="Times New Roman"/>
          <w:b/>
          <w:sz w:val="28"/>
          <w:szCs w:val="28"/>
        </w:rPr>
        <w:t>спешного осуществления проекта?</w:t>
      </w:r>
    </w:p>
    <w:p w:rsidR="005D014E" w:rsidRPr="005D014E" w:rsidRDefault="005D014E" w:rsidP="005D014E">
      <w:pPr>
        <w:jc w:val="both"/>
        <w:rPr>
          <w:rFonts w:ascii="Times New Roman" w:hAnsi="Times New Roman" w:cs="Times New Roman"/>
          <w:sz w:val="28"/>
          <w:szCs w:val="28"/>
        </w:rPr>
      </w:pPr>
      <w:r w:rsidRPr="005D014E">
        <w:rPr>
          <w:rFonts w:ascii="Times New Roman" w:hAnsi="Times New Roman" w:cs="Times New Roman"/>
          <w:sz w:val="28"/>
          <w:szCs w:val="28"/>
        </w:rPr>
        <w:t xml:space="preserve">Электронные платежи. В 2000-х годах появились сервисы по безналичной оплате: </w:t>
      </w:r>
      <w:proofErr w:type="spellStart"/>
      <w:r w:rsidRPr="005D014E">
        <w:rPr>
          <w:rFonts w:ascii="Times New Roman" w:hAnsi="Times New Roman" w:cs="Times New Roman"/>
          <w:sz w:val="28"/>
          <w:szCs w:val="28"/>
        </w:rPr>
        <w:t>WebMoney</w:t>
      </w:r>
      <w:proofErr w:type="spellEnd"/>
      <w:r w:rsidRPr="005D014E">
        <w:rPr>
          <w:rFonts w:ascii="Times New Roman" w:hAnsi="Times New Roman" w:cs="Times New Roman"/>
          <w:sz w:val="28"/>
          <w:szCs w:val="28"/>
        </w:rPr>
        <w:t xml:space="preserve">, </w:t>
      </w:r>
      <w:proofErr w:type="spellStart"/>
      <w:r w:rsidRPr="005D014E">
        <w:rPr>
          <w:rFonts w:ascii="Times New Roman" w:hAnsi="Times New Roman" w:cs="Times New Roman"/>
          <w:sz w:val="28"/>
          <w:szCs w:val="28"/>
        </w:rPr>
        <w:t>Qiwi</w:t>
      </w:r>
      <w:proofErr w:type="spellEnd"/>
      <w:r w:rsidRPr="005D014E">
        <w:rPr>
          <w:rFonts w:ascii="Times New Roman" w:hAnsi="Times New Roman" w:cs="Times New Roman"/>
          <w:sz w:val="28"/>
          <w:szCs w:val="28"/>
        </w:rPr>
        <w:t xml:space="preserve">, </w:t>
      </w:r>
      <w:proofErr w:type="spellStart"/>
      <w:r w:rsidRPr="005D014E">
        <w:rPr>
          <w:rFonts w:ascii="Times New Roman" w:hAnsi="Times New Roman" w:cs="Times New Roman"/>
          <w:sz w:val="28"/>
          <w:szCs w:val="28"/>
        </w:rPr>
        <w:t>PayPal</w:t>
      </w:r>
      <w:proofErr w:type="spellEnd"/>
      <w:r w:rsidRPr="005D014E">
        <w:rPr>
          <w:rFonts w:ascii="Times New Roman" w:hAnsi="Times New Roman" w:cs="Times New Roman"/>
          <w:sz w:val="28"/>
          <w:szCs w:val="28"/>
        </w:rPr>
        <w:t>, к которым люди привыкали долго и робко. Однако сейчас довольно редко мы расплачиваемся уже наличными деньгами. Многие оплачивают покупки с помощью смартфона через мобильный банк, а обычные походы в магазин все чаще заменяет поиск в интернет-порталах.</w:t>
      </w:r>
    </w:p>
    <w:sectPr w:rsidR="005D014E" w:rsidRPr="005D01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27655"/>
    <w:multiLevelType w:val="multilevel"/>
    <w:tmpl w:val="F42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011BC"/>
    <w:multiLevelType w:val="multilevel"/>
    <w:tmpl w:val="1FEC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A3044"/>
    <w:multiLevelType w:val="hybridMultilevel"/>
    <w:tmpl w:val="B030B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8646025"/>
    <w:multiLevelType w:val="hybridMultilevel"/>
    <w:tmpl w:val="1D1E5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40"/>
    <w:rsid w:val="002E653C"/>
    <w:rsid w:val="0039130F"/>
    <w:rsid w:val="003A6275"/>
    <w:rsid w:val="005D014E"/>
    <w:rsid w:val="006F052F"/>
    <w:rsid w:val="00D55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42DF"/>
  <w15:chartTrackingRefBased/>
  <w15:docId w15:val="{C345B9BF-08F0-4838-B9CE-590CEFC0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A627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30F"/>
    <w:pPr>
      <w:ind w:left="720"/>
      <w:contextualSpacing/>
    </w:pPr>
  </w:style>
  <w:style w:type="paragraph" w:styleId="a4">
    <w:name w:val="Normal (Web)"/>
    <w:basedOn w:val="a"/>
    <w:uiPriority w:val="99"/>
    <w:semiHidden/>
    <w:unhideWhenUsed/>
    <w:rsid w:val="003913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A627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1711">
      <w:bodyDiv w:val="1"/>
      <w:marLeft w:val="0"/>
      <w:marRight w:val="0"/>
      <w:marTop w:val="0"/>
      <w:marBottom w:val="0"/>
      <w:divBdr>
        <w:top w:val="none" w:sz="0" w:space="0" w:color="auto"/>
        <w:left w:val="none" w:sz="0" w:space="0" w:color="auto"/>
        <w:bottom w:val="none" w:sz="0" w:space="0" w:color="auto"/>
        <w:right w:val="none" w:sz="0" w:space="0" w:color="auto"/>
      </w:divBdr>
    </w:div>
    <w:div w:id="1193498672">
      <w:bodyDiv w:val="1"/>
      <w:marLeft w:val="0"/>
      <w:marRight w:val="0"/>
      <w:marTop w:val="0"/>
      <w:marBottom w:val="0"/>
      <w:divBdr>
        <w:top w:val="none" w:sz="0" w:space="0" w:color="auto"/>
        <w:left w:val="none" w:sz="0" w:space="0" w:color="auto"/>
        <w:bottom w:val="none" w:sz="0" w:space="0" w:color="auto"/>
        <w:right w:val="none" w:sz="0" w:space="0" w:color="auto"/>
      </w:divBdr>
    </w:div>
    <w:div w:id="1779832159">
      <w:bodyDiv w:val="1"/>
      <w:marLeft w:val="0"/>
      <w:marRight w:val="0"/>
      <w:marTop w:val="0"/>
      <w:marBottom w:val="0"/>
      <w:divBdr>
        <w:top w:val="none" w:sz="0" w:space="0" w:color="auto"/>
        <w:left w:val="none" w:sz="0" w:space="0" w:color="auto"/>
        <w:bottom w:val="none" w:sz="0" w:space="0" w:color="auto"/>
        <w:right w:val="none" w:sz="0" w:space="0" w:color="auto"/>
      </w:divBdr>
    </w:div>
    <w:div w:id="19484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1314</Words>
  <Characters>7493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2023-10-01T14:47:00Z</dcterms:created>
  <dcterms:modified xsi:type="dcterms:W3CDTF">2023-10-01T15:20:00Z</dcterms:modified>
</cp:coreProperties>
</file>