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571E" w14:textId="47A225A2" w:rsidR="0066352D" w:rsidRPr="00D066BB" w:rsidRDefault="00534B0A" w:rsidP="00F7749A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D066BB">
        <w:rPr>
          <w:rFonts w:ascii="Times New Roman" w:hAnsi="Times New Roman" w:cs="Times New Roman"/>
          <w:bCs/>
          <w:sz w:val="36"/>
          <w:szCs w:val="36"/>
        </w:rPr>
        <w:t xml:space="preserve">Вопросы на </w:t>
      </w:r>
      <w:r w:rsidR="00056393" w:rsidRPr="00D066BB">
        <w:rPr>
          <w:rFonts w:ascii="Times New Roman" w:hAnsi="Times New Roman" w:cs="Times New Roman"/>
          <w:bCs/>
          <w:sz w:val="36"/>
          <w:szCs w:val="36"/>
        </w:rPr>
        <w:t>зач</w:t>
      </w:r>
      <w:r w:rsidR="00027408" w:rsidRPr="00D066BB">
        <w:rPr>
          <w:rFonts w:ascii="Times New Roman" w:hAnsi="Times New Roman" w:cs="Times New Roman"/>
          <w:bCs/>
          <w:sz w:val="36"/>
          <w:szCs w:val="36"/>
        </w:rPr>
        <w:t>ё</w:t>
      </w:r>
      <w:r w:rsidR="00056393" w:rsidRPr="00D066BB">
        <w:rPr>
          <w:rFonts w:ascii="Times New Roman" w:hAnsi="Times New Roman" w:cs="Times New Roman"/>
          <w:bCs/>
          <w:sz w:val="36"/>
          <w:szCs w:val="36"/>
        </w:rPr>
        <w:t>т</w:t>
      </w:r>
    </w:p>
    <w:p w14:paraId="3A91A99D" w14:textId="5A3F22A2" w:rsidR="00F7749A" w:rsidRPr="00D066BB" w:rsidRDefault="00056393" w:rsidP="00F7749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Системный анализ</w:t>
      </w:r>
    </w:p>
    <w:p w14:paraId="075807C4" w14:textId="73CA551F" w:rsidR="00FE5D8A" w:rsidRPr="00D066BB" w:rsidRDefault="00056393" w:rsidP="00FE5D8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БК 234 </w:t>
      </w:r>
      <w:r w:rsidR="00F7749A"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/ И</w:t>
      </w: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ИТ</w:t>
      </w:r>
    </w:p>
    <w:p w14:paraId="55D5FA3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1. Концепция и развитие системного анализа: относится к пониманию и развитию дисциплины, которая фокусируется на изучении систем и их компонентов, анализе их структуры, поведения и взаимодействий.</w:t>
      </w:r>
    </w:p>
    <w:p w14:paraId="0CECB0C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6F477160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2. Проблемы системного анализа: Проблемы и трудности, возникающие в процессе анализа систем. К ним могут относиться вопросы, связанные со сложностью, сбором данных, моделированием, принятием решений и реализацией.</w:t>
      </w:r>
    </w:p>
    <w:p w14:paraId="22D565F7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6FB5726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3. Методика системного анализа. Принципы: Фундаментальные рекомендации или правила, которые регулируют системный подход к проведению системного анализа. Эти принципы обеспечивают основу для эффективного анализа, такого как понимание цели системы, рассмотрение всех соответствующих факторов и поддержание целостного подхода.</w:t>
      </w:r>
    </w:p>
    <w:p w14:paraId="1EF27957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5725C0C4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4. Методика системного анализа. Методы: Конкретные методы или подходы, используемые в процессе системного анализа для сбора информации, моделирования систем, анализа данных и принятия обоснованных решений. Эти методы могут включать интервью, опросы, языки моделирования, моделирование и математический анализ.</w:t>
      </w:r>
    </w:p>
    <w:p w14:paraId="5E6107F4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B7AF2EF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5. Методы системного анализа на этапе декомпозиции системы: методы, используемые на начальном этапе системного анализа для разбиения сложной системы на более мелкие, более управляемые компоненты. Это облегчает понимание и анализ каждой подсистемы в отдельности.</w:t>
      </w:r>
    </w:p>
    <w:p w14:paraId="46C685C1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906092A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6. Методы системного анализа на этапе системного анализа: подходы, используемые на начальном этапе системного анализа для изучения и оценки системы в целом. Эти методы направлены на понимание структуры, взаимодействий и </w:t>
      </w:r>
      <w:proofErr w:type="gram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поведения системы для выявления сильных и слабых сторон</w:t>
      </w:r>
      <w:proofErr w:type="gram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 и возможностей улучшения.</w:t>
      </w:r>
    </w:p>
    <w:p w14:paraId="079A781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BFE9A92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7. Методы системного анализа на этапе системного синтеза: методы, используемые на заключительном этапе системного анализа для интеграции подсистем и компонентов в целостную и оптимизированную систему. Это включает в себя разработку общей архитектуры системы и обеспечение совместимости и эффективности интегрированных компонентов.</w:t>
      </w:r>
      <w:bookmarkStart w:id="0" w:name="_GoBack"/>
      <w:bookmarkEnd w:id="0"/>
    </w:p>
    <w:p w14:paraId="017CA910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266E6C02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8. Процедуры системного анализа. Определение целей в системном анализе: систематические шаги или руководящие принципы, применяемые для установления четких и измеримых целей для процесса системного анализа. Это предполагает определение цели и желаемых результатов анализа, которые будут служить руководством для последующих действий.</w:t>
      </w:r>
    </w:p>
    <w:p w14:paraId="75324E1C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25EB7528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9. Процедуры системного анализа. Создание множества альтернатив в системном анализе: систематические шаги или рекомендации, используемые для создания различных потенциальных решений или альтернатив в процессе системного анализа. Это поощряет творческий подход и позволяет всесторонне изучить возможные варианты.</w:t>
      </w:r>
    </w:p>
    <w:p w14:paraId="54FA4DD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2188B71A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10. Оценка и выбор альтернатив в системном анализе: процесс оценки и выбора наиболее подходящей альтернативы среди сгенерированных вариантов. Это включает в себя анализ осуществимости, выгод, затрат и рисков, связанных с каждой альтернативой, для принятия обоснованного решения.</w:t>
      </w:r>
    </w:p>
    <w:p w14:paraId="14E5284E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647F33B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11. Оценка и выбор альтернатив в системном анализе. Шкалы оценок: метод оценки и сравнения альтернатив с использованием заранее определенных шкал или критериев. Каждая альтернатива оценивается на основе конкретных факторов, и для количественной оценки их относительной пригодности присваиваются рейтинги.</w:t>
      </w:r>
    </w:p>
    <w:p w14:paraId="014AEF6F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2D0365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12. Оценка и выбор альтернатив в системном анализе.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Критериальный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 метод: подход к оценке и выбору альтернатив на основе заранее определенных критериев или стандартов. Каждая альтернатива оценивается по этим критериям и выбирается та, которая наиболее эффективно соответствует этим критериям.</w:t>
      </w:r>
    </w:p>
    <w:p w14:paraId="78C25ABC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531FD88B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13. Оценка и выбор альтернатив в системном анализе. Метод выбора, основанный на бинарных отношениях: метод выбора альтернатив путем установления парных сравнений и установления между ними отношений предпочтения или доминирования. Это помогает ранжировать альтернативы на основе их относительного превосходства.</w:t>
      </w:r>
    </w:p>
    <w:p w14:paraId="07C3207F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430766E" w14:textId="766A8F53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14. Оценка и выбор альтернатив в системном анализе. Метод выбора, основанный на функции выбора: метод выбора альтернатив путем определения математической функции, которая объединяет несколько критериев или целей. Эта функция количественно определяет желательность каждой альтернативы, помогая в процессе выбора</w:t>
      </w:r>
    </w:p>
    <w:p w14:paraId="1BCA5EC3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15. Оценка и выбор альтернатив в системном анализе. Метод отбора на основе парных сравнений: метод сравнения альтернатив путем непосредственного сравнения их друг с </w:t>
      </w: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lastRenderedPageBreak/>
        <w:t>другом с учетом различных факторов. Альтернативы ранжируются на основе количества положительных сравнений, которые они получают.</w:t>
      </w:r>
    </w:p>
    <w:p w14:paraId="3DA22A8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1145F554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16. Моделирование в системном анализе. Концепция модели и моделирования в системном анализе: использование упрощенных представлений (моделей) реальных систем для понимания их поведения, прогнозирования результатов и анализа различных сценариев. Моделирование включает в себя запуск этих моделей для наблюдения за их динамическим поведением.</w:t>
      </w:r>
    </w:p>
    <w:p w14:paraId="43E15628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6B310A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17. Моделирование в системном анализе. Системные модели: представления систем и их компонентов с использованием математических, графических или описательных методов. Системные модели отражают структуру, поведение и взаимосвязи внутри системы, помогая в анализе и принятии решений.</w:t>
      </w:r>
    </w:p>
    <w:p w14:paraId="0E939604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EEED0C6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18. Моделирование в системном анализе. Классификация системных моделей: организация системных моделей по различным категориям или типам в зависимости от их характеристик, назначения или уровня детализации. Эта классификация помогает понять сильные и слабые стороны каждого типа модели.</w:t>
      </w:r>
    </w:p>
    <w:p w14:paraId="3ACC140C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229DB37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19. Моделирование в системном анализе. Проверка системных моделей: процесс проверки и проверки системных моделей для обеспечения их точности и надежности. Это предполагает сравнение прогнозов модели с реальными наблюдениями или установленными критериями для оценки их точности.</w:t>
      </w:r>
    </w:p>
    <w:p w14:paraId="5ACB9210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EAF5BC9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20. Внедрение результатов системного анализа: практическое применение выводов, рекомендаций или решений, полученных в процессе системного анализа. Внедрение включает в себя выполнение необходимых действий для внесения желаемых изменений или улучшений в анализируемую систему.</w:t>
      </w:r>
    </w:p>
    <w:p w14:paraId="3860FE0B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7BFEC588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21. Модель робота с точки зрения системного анализа: представление робототехнической системы с использованием принципов и методов системного анализа. Это включает в себя анализ его компонентов, поведения, взаимодействий и производительности для понимания и оптимизации его функционирования.</w:t>
      </w:r>
    </w:p>
    <w:p w14:paraId="77ECF4EE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587D387C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22. Генерация модели окружающего пространства: Процесс создания представления или модели среды, в которой функционирует система. Эта модель помогает понять пространственные отношения, препятствия и соответствующие особенности, которые могут повлиять на поведение системы или принятие решений.</w:t>
      </w:r>
    </w:p>
    <w:p w14:paraId="56ECC7C9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54B9429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23. Типы сеток для представления карт территорий и координат в них: различные подходы или форматы, используемые для представления и организации карт территорий и соответствующих им координат. Это могут быть регулярные сетки, нерегулярные сетки, шестиугольные сетки или другие специализированные типы сеток.</w:t>
      </w:r>
    </w:p>
    <w:p w14:paraId="623C42CA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CDB3878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24. Анализ параметров карты местности: Изучение и оценка различных характеристик и свойств карты местности. Этот анализ охватывает такие факторы, как высота, уклон, экспозиция, неровность, растительный покров или другие соответствующие атрибуты местности.</w:t>
      </w:r>
    </w:p>
    <w:p w14:paraId="41121B73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6EB3EC08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25. Теория графов. Типы графов: различные категории или классификации графов в области теории графов. Примеры включают ориентированные графы, неориентированные графы, взвешенные графы, двудольные графы, полные графы и многие другие.</w:t>
      </w:r>
    </w:p>
    <w:p w14:paraId="0772E64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5DF8A62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26. Теория графов. Методы задания графиков: методы или подходы, используемые для определения и представления графиков. Это может включать указание узлов или вершин графа, ребер или связей между узлами, а также любых связанных атрибутов или свойств.</w:t>
      </w:r>
    </w:p>
    <w:p w14:paraId="270C06A2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1367391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27. Матрица смежности: математическое представление графа с помощью матрицы, где строки и столбцы соответствуют узлам графа, а элементы матрицы указывают на наличие или отсутствие связей (ребер) между узлами.</w:t>
      </w:r>
    </w:p>
    <w:p w14:paraId="7A06D337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72E1E25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28. Поиск в глубину: алгоритм обхода графа, который исследует граф, посещая узлы и следуя по путям как можно глубже, прежде чем вернуться назад. Он систематически исследует все возможные пути, пока не достигнет указанной цели или не охватит весь граф.</w:t>
      </w:r>
    </w:p>
    <w:p w14:paraId="5EB4D2BC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71095B69" w14:textId="39D8D33F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29. Поиск в ширину: алгоритм обхода графа, который исследует граф, посещая все соседние узлы на текущем уровне, прежде чем перейти на следующий уровень. Он систематически исследует граф в ширину, охватывая все узлы на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кажд</w:t>
      </w:r>
      <w:proofErr w:type="spellEnd"/>
      <w:r w:rsidRPr="00D066BB">
        <w:t xml:space="preserve"> </w:t>
      </w: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ом уровне, прежде чем двигаться дальше.</w:t>
      </w:r>
    </w:p>
    <w:p w14:paraId="76F037F8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30. Алгоритм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Дейкстры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: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графовый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 алгоритм, используемый для поиска кратчайшего пути между двумя узлами взвешенного графа. Он вычисляет минимальное расстояние от начального узла до всех остальных узлов, учитывая веса ребер графа.</w:t>
      </w:r>
    </w:p>
    <w:p w14:paraId="78A02E36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419B70B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lastRenderedPageBreak/>
        <w:t xml:space="preserve">31. Алгоритм A*: Алгоритм поиска пути, используемый для эффективного поиска кратчайшего пути в графе или сетке. Он сочетает в себе элементы алгоритма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Дейкстры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 с эвристикой для определения приоритетов путей, которые с большой вероятностью приведут к цели.</w:t>
      </w:r>
    </w:p>
    <w:p w14:paraId="598FEA5A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011E51DF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32. Алгоритм Беллмана-Форда: алгоритм, используемый для поиска кратчайшего пути в графе с ребрами отрицательного веса. Он итеративно ослабляет ребра в графе, обновляя оценки расстояний до тех пор, пока не будут определены кратчайшие пути.</w:t>
      </w:r>
    </w:p>
    <w:p w14:paraId="03377CF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02C1652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33. Алгоритм поиска по границе: алгоритм поиска по графу, который сочетает поиск в глубину с эвристикой для эффективного поиска кратчайшего пути. Он использует очередь приоритетов для определения наиболее перспективных путей для исследования.</w:t>
      </w:r>
    </w:p>
    <w:p w14:paraId="505327BA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2127FADD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34. Алгоритм IDDFS: итеративное углубление. Алгоритм поиска в глубину представляет собой комбинацию поиска в глубину и поиска в ширину. Он неоднократно выполняет поиск в глубину с постепенно увеличивающимся пределом глубины, пока цель не будет найдена.</w:t>
      </w:r>
    </w:p>
    <w:p w14:paraId="15CFA710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5A48BBD2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35. Алгоритм IDA*: итеративное углубление Алгоритм A* — это алгоритм информированного поиска, который выполняет поиск в глубину с увеличением пределов глубины, используя при этом эвристику для управления поиском. Он эффективно использует память и находит оптимальный путь.</w:t>
      </w:r>
    </w:p>
    <w:p w14:paraId="335A4B2B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2A028F5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36. Алгоритм LPA*: планирование на протяжении всей жизни Алгоритм A* представляет собой алгоритм поэтапного поиска, который динамически корректирует путь поиска в зависимости от изменяющихся условий. Он эффективно обновляет путь в ответ на изменения в графике или цели.</w:t>
      </w:r>
    </w:p>
    <w:p w14:paraId="3F417A22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DF7446A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37. Алгоритм D*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Lite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: алгоритм пошагового поиска в реальном времени, используемый для планирования пути. Он корректирует путь на основе изменений в графе, принимая во внимание известные затраты и уменьшая вычислительные затраты.</w:t>
      </w:r>
    </w:p>
    <w:p w14:paraId="22087D16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3AB3820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38. Двунаправленный поиск: алгоритм поиска по графу, который исследует граф одновременно как из начального, так и из целевого узла. Он стремится встретиться посередине, сокращая пространство поиска и, следовательно, время, необходимое для поиска пути.</w:t>
      </w:r>
    </w:p>
    <w:p w14:paraId="138FC92B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0E2537D0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lastRenderedPageBreak/>
        <w:t>39. Вычислительная сложность алгоритмов: изучение ресурсов (времени, памяти и т. д.), необходимых алгоритмам для решения заданной задачи. Вычислительная сложность анализирует, как производительность алгоритма масштабируется с увеличением размера входных данных.</w:t>
      </w:r>
    </w:p>
    <w:p w14:paraId="44DADB16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1B13C17F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40. Техническое видение. Дальномеры: датчики или устройства, используемые в компьютерном зрении для измерения расстояний до объектов или поверхностей на сцене. Дальномеры предоставляют информацию о глубине, помогая в таких задачах, как обнаружение препятствий, картографирование или 3D-реконструкция.</w:t>
      </w:r>
    </w:p>
    <w:p w14:paraId="5FF2EB31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0535B0A3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41. Техническое видение. Стереопара. Этапы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стереозрения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: процесс восприятия глубины и трехмерной информации с использованием двух или более изображений, снятых с разных точек зрения. </w:t>
      </w:r>
      <w:proofErr w:type="spellStart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Стереозрение</w:t>
      </w:r>
      <w:proofErr w:type="spellEnd"/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 xml:space="preserve"> включает в себя такие этапы, как исправление изображения, сопоставление соответствий и расчет карты глубины.</w:t>
      </w:r>
    </w:p>
    <w:p w14:paraId="77C61E06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067AD0F5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42. Техническое видение. Стереопара. Поиск совпадений: процесс поиска соответствующих объектов или точек между двумя или более изображениями в стереопаре. Это сопоставление позволяет вычислить информацию о глубине или несоответствии, что жизненно важно для реконструкции 3D-сцен.</w:t>
      </w:r>
    </w:p>
    <w:p w14:paraId="30AEF563" w14:textId="77777777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</w:p>
    <w:p w14:paraId="4E2CDFBE" w14:textId="43089B26" w:rsidR="00FE5D8A" w:rsidRPr="00D066BB" w:rsidRDefault="00FE5D8A" w:rsidP="00FE5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</w:pPr>
      <w:r w:rsidRPr="00D066BB">
        <w:rPr>
          <w:rFonts w:ascii="Times New Roman" w:eastAsia="Times New Roman" w:hAnsi="Times New Roman" w:cs="Times New Roman"/>
          <w:bCs/>
          <w:color w:val="373A3C"/>
          <w:sz w:val="24"/>
          <w:szCs w:val="24"/>
          <w:lang w:eastAsia="ru-RU"/>
        </w:rPr>
        <w:t>43. Техническое видение. Стереопара. Построение карты глубины: создание карты глубины или карты несоответствия на основе</w:t>
      </w:r>
    </w:p>
    <w:sectPr w:rsidR="00FE5D8A" w:rsidRPr="00D0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20998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1776B"/>
    <w:multiLevelType w:val="hybridMultilevel"/>
    <w:tmpl w:val="297271F4"/>
    <w:lvl w:ilvl="0" w:tplc="FAAC5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A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8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2A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E8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E1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28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A"/>
    <w:rsid w:val="00017841"/>
    <w:rsid w:val="00027408"/>
    <w:rsid w:val="00052A45"/>
    <w:rsid w:val="00056393"/>
    <w:rsid w:val="00103773"/>
    <w:rsid w:val="0016300C"/>
    <w:rsid w:val="00207A87"/>
    <w:rsid w:val="002E4795"/>
    <w:rsid w:val="0030376E"/>
    <w:rsid w:val="003361BE"/>
    <w:rsid w:val="003455AE"/>
    <w:rsid w:val="003F7F56"/>
    <w:rsid w:val="004437D3"/>
    <w:rsid w:val="004A3CE3"/>
    <w:rsid w:val="00534B0A"/>
    <w:rsid w:val="00613C3E"/>
    <w:rsid w:val="0066352D"/>
    <w:rsid w:val="00781E7A"/>
    <w:rsid w:val="00783D97"/>
    <w:rsid w:val="007B150D"/>
    <w:rsid w:val="00825176"/>
    <w:rsid w:val="008F05F8"/>
    <w:rsid w:val="009B518B"/>
    <w:rsid w:val="00A44BD7"/>
    <w:rsid w:val="00BC1218"/>
    <w:rsid w:val="00CE4778"/>
    <w:rsid w:val="00D066BB"/>
    <w:rsid w:val="00EE7DD5"/>
    <w:rsid w:val="00F60631"/>
    <w:rsid w:val="00F7749A"/>
    <w:rsid w:val="00FB6E1B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864A"/>
  <w15:docId w15:val="{E3B6D0D6-7647-45BC-8D43-ABFD1D9B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3C3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5639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7">
    <w:name w:val="Normal (Web)"/>
    <w:basedOn w:val="a"/>
    <w:uiPriority w:val="99"/>
    <w:semiHidden/>
    <w:unhideWhenUsed/>
    <w:rsid w:val="0020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226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42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9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146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83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327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063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48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447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1759</Words>
  <Characters>10031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Kozlova</dc:creator>
  <cp:lastModifiedBy>Admin</cp:lastModifiedBy>
  <cp:revision>3</cp:revision>
  <cp:lastPrinted>2020-12-21T03:28:00Z</cp:lastPrinted>
  <dcterms:created xsi:type="dcterms:W3CDTF">2024-01-14T19:01:00Z</dcterms:created>
  <dcterms:modified xsi:type="dcterms:W3CDTF">2024-01-14T19:01:00Z</dcterms:modified>
</cp:coreProperties>
</file>