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DB7" w:rsidRDefault="00887DB7" w:rsidP="00887DB7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887DB7" w:rsidRDefault="00887DB7" w:rsidP="00887D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устав проекта по свободной теме.</w:t>
      </w:r>
    </w:p>
    <w:p w:rsidR="00887DB7" w:rsidRDefault="00887DB7" w:rsidP="00887DB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Устав проекта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87DB7" w:rsidTr="00887D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Устав 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CloudDocSys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Внедрение облачной системы документооборота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название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CloudDocSys</w:t>
            </w:r>
            <w:proofErr w:type="spellEnd"/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Инициаторы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представления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Подготовил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7DB7" w:rsidRDefault="00887DB7" w:rsidP="00887D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87DB7" w:rsidTr="00887D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Содержание проекта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Обоснование инициации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Проект направлен на повышение эффективности, доступности и безопасности управления документами внутри организации путем перехода от традиционных бумажных систем к облачным решениям.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 и результаты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Pr="00887DB7" w:rsidRDefault="00887DB7" w:rsidP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1. Улучшите доступность документов и сотрудничество между командами.</w:t>
            </w:r>
          </w:p>
          <w:p w:rsidR="00887DB7" w:rsidRPr="00887DB7" w:rsidRDefault="00887DB7" w:rsidP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2. Повышение безопасности данных и возможностей аварийного восстановления.</w:t>
            </w:r>
          </w:p>
          <w:p w:rsidR="00887DB7" w:rsidRDefault="00887DB7" w:rsidP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3. Оптимизируйте процессы утверждения документов и сократите использование бумаги.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Внедрение облачной системы управления документами с такими функциями, как категоризация документов, контроль версий, разрешения пользователей и автоматизированные рабочие процессы.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продукта проекта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7DB7">
              <w:rPr>
                <w:rFonts w:ascii="Times New Roman" w:hAnsi="Times New Roman" w:cs="Times New Roman"/>
                <w:sz w:val="28"/>
                <w:szCs w:val="28"/>
              </w:rPr>
              <w:t>Облачная система будет состоять из централизованного хранилища документов, доступного авторизованным пользователям, с функциями безопасной загрузки, совместного использования и управления документами.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Участники и заинтересованные стороны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79D" w:rsidRPr="00F8579D" w:rsidRDefault="00F8579D" w:rsidP="00F8579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Участники</w:t>
            </w: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: ИТ-команда, команда документооборота, конечные пользователи.</w:t>
            </w:r>
          </w:p>
          <w:p w:rsidR="00887DB7" w:rsidRDefault="00F8579D" w:rsidP="00F8579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Заинтересованные стороны: высшее руководство, руководители отделов, сотрудники.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потребности (ожидания) участников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79D" w:rsidRPr="00F8579D" w:rsidRDefault="00F8579D" w:rsidP="00F8579D">
            <w:pPr>
              <w:spacing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1. Обучение эффективному использованию новой системы.</w:t>
            </w:r>
          </w:p>
          <w:p w:rsidR="00F8579D" w:rsidRPr="00F8579D" w:rsidRDefault="00F8579D" w:rsidP="00F8579D">
            <w:pPr>
              <w:spacing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2. Четкое информирование о процессе и сроках перехода.</w:t>
            </w:r>
          </w:p>
          <w:p w:rsidR="00887DB7" w:rsidRDefault="00F8579D" w:rsidP="00F8579D">
            <w:pPr>
              <w:spacing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3. Поддержка миграции данных из существующих систем на новую облачную платформу.</w:t>
            </w:r>
          </w:p>
        </w:tc>
      </w:tr>
      <w:tr w:rsidR="00887DB7" w:rsidTr="00887D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 проекта</w:t>
            </w:r>
          </w:p>
        </w:tc>
      </w:tr>
      <w:tr w:rsidR="00887DB7" w:rsidTr="00887DB7">
        <w:trPr>
          <w:trHeight w:val="757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Критичные ограничения по времени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F8579D" w:rsidP="00F857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проект должен быть завершен в течение шести месяцев, чтобы он соответствовал другим ИТ-инициативам.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на затраты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F8579D" w:rsidP="008F336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Бюджет проекта ограничен суммой в 100 000 долларов</w:t>
            </w:r>
            <w:bookmarkStart w:id="0" w:name="_GoBack"/>
            <w:bookmarkEnd w:id="0"/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, включая затраты на внедрение и обучение.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Организационные и другие ограничения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F8579D" w:rsidP="00F8579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Соблюдение правил конфиденциальности данных и интеграция с существующей ИТ-инфраструктурой.</w:t>
            </w:r>
          </w:p>
        </w:tc>
      </w:tr>
      <w:tr w:rsidR="00887DB7" w:rsidTr="00887D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Критерии оценки успешности проекта </w:t>
            </w:r>
          </w:p>
          <w:p w:rsidR="00887DB7" w:rsidRDefault="00887DB7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 учетом ожиданий основных участников)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DB7" w:rsidRDefault="00F8579D">
            <w:pPr>
              <w:spacing w:line="24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579D">
              <w:rPr>
                <w:rFonts w:ascii="Times New Roman" w:hAnsi="Times New Roman" w:cs="Times New Roman"/>
                <w:sz w:val="28"/>
                <w:szCs w:val="28"/>
              </w:rPr>
              <w:t>Оценивайте успех на основе сокращения времени поиска документов, уменьшения количества ошибок в документах, увеличения скорости внедрения пользователями и экономии средств за счет сокращения потребления бумаги.</w:t>
            </w:r>
          </w:p>
        </w:tc>
      </w:tr>
    </w:tbl>
    <w:p w:rsidR="00887DB7" w:rsidRDefault="00887DB7" w:rsidP="00887D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43FB3" w:rsidRDefault="00F43FB3"/>
    <w:sectPr w:rsidR="00F43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F6"/>
    <w:rsid w:val="006554F6"/>
    <w:rsid w:val="00887DB7"/>
    <w:rsid w:val="008F3360"/>
    <w:rsid w:val="00F43FB3"/>
    <w:rsid w:val="00F8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3143"/>
  <w15:chartTrackingRefBased/>
  <w15:docId w15:val="{17FF95EE-9147-485B-BC9A-205BA2E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D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D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2</cp:revision>
  <dcterms:created xsi:type="dcterms:W3CDTF">2024-03-05T15:15:00Z</dcterms:created>
  <dcterms:modified xsi:type="dcterms:W3CDTF">2024-03-05T15:15:00Z</dcterms:modified>
</cp:coreProperties>
</file>