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8470F5" w:rsidRPr="000437D2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left="28"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Архитектура, проектирование и разработка программных средств</w:t>
            </w:r>
          </w:p>
        </w:tc>
      </w:tr>
      <w:tr w:rsidR="008470F5" w:rsidRPr="000437D2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left="28"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информационных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технологий</w:t>
            </w:r>
            <w:proofErr w:type="spellEnd"/>
          </w:p>
        </w:tc>
      </w:tr>
      <w:tr w:rsidR="008470F5" w:rsidRPr="000437D2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инструментального и прикладного программного обеспечения</w:t>
            </w:r>
          </w:p>
        </w:tc>
      </w:tr>
      <w:tr w:rsidR="008470F5" w:rsidTr="008470F5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  <w:rPr>
                <w:lang w:val="ru-RU"/>
              </w:rPr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8470F5" w:rsidRPr="000437D2" w:rsidTr="008470F5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Материалы для практических/семинарских занятий</w:t>
            </w:r>
          </w:p>
        </w:tc>
      </w:tr>
      <w:tr w:rsidR="008470F5" w:rsidTr="008470F5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  <w:rPr>
                <w:szCs w:val="28"/>
              </w:rPr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Алпатов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Алексей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Николаевич</w:t>
            </w:r>
            <w:proofErr w:type="spellEnd"/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</w:t>
            </w:r>
            <w:proofErr w:type="spellStart"/>
            <w:r>
              <w:rPr>
                <w:vertAlign w:val="superscript"/>
              </w:rPr>
              <w:t>фамилия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имя</w:t>
            </w:r>
            <w:proofErr w:type="spellEnd"/>
            <w:r>
              <w:rPr>
                <w:vertAlign w:val="superscript"/>
              </w:rPr>
              <w:t xml:space="preserve">, </w:t>
            </w:r>
            <w:proofErr w:type="spellStart"/>
            <w:r>
              <w:rPr>
                <w:vertAlign w:val="superscript"/>
              </w:rPr>
              <w:t>отчество</w:t>
            </w:r>
            <w:proofErr w:type="spellEnd"/>
            <w:r>
              <w:rPr>
                <w:vertAlign w:val="superscript"/>
              </w:rPr>
              <w:t>)</w:t>
            </w:r>
          </w:p>
        </w:tc>
      </w:tr>
      <w:tr w:rsidR="008470F5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8470F5" w:rsidRDefault="008470F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2023-2024</w:t>
            </w:r>
          </w:p>
        </w:tc>
      </w:tr>
      <w:tr w:rsidR="008470F5" w:rsidRPr="000437D2" w:rsidTr="008470F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8470F5" w:rsidRDefault="008470F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470F5" w:rsidRDefault="008470F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</w:p>
    <w:p w:rsidR="00A6092D" w:rsidRDefault="00A6092D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>
      <w:pPr>
        <w:rPr>
          <w:lang w:val="ru-RU"/>
        </w:rPr>
      </w:pPr>
    </w:p>
    <w:p w:rsidR="008470F5" w:rsidRDefault="008470F5" w:rsidP="008470F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Практическая работа №1</w:t>
      </w:r>
    </w:p>
    <w:p w:rsidR="008470F5" w:rsidRDefault="008470F5" w:rsidP="008470F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ПРОГРАММНЫЙ ПРОЕКТ. ПРОЦЕСС РАЗРАБОТКИ ПРОГРАММНОГО ОБЕСПЕЧЕНИЯ</w:t>
      </w:r>
    </w:p>
    <w:p w:rsidR="008470F5" w:rsidRDefault="008470F5" w:rsidP="008470F5">
      <w:pPr>
        <w:rPr>
          <w:lang w:val="ru-RU"/>
        </w:rPr>
      </w:pPr>
    </w:p>
    <w:p w:rsidR="008470F5" w:rsidRDefault="008470F5" w:rsidP="008470F5">
      <w:pPr>
        <w:rPr>
          <w:lang w:val="ru-RU"/>
        </w:rPr>
      </w:pPr>
      <w:r>
        <w:rPr>
          <w:b/>
          <w:bCs/>
          <w:lang w:val="ru-RU"/>
        </w:rPr>
        <w:t>Цели и задачи практической работы</w:t>
      </w:r>
      <w:r>
        <w:rPr>
          <w:lang w:val="ru-RU"/>
        </w:rPr>
        <w:t xml:space="preserve"> </w:t>
      </w:r>
    </w:p>
    <w:p w:rsidR="008470F5" w:rsidRDefault="008470F5" w:rsidP="008470F5">
      <w:pPr>
        <w:rPr>
          <w:lang w:val="ru-RU"/>
        </w:rPr>
      </w:pPr>
    </w:p>
    <w:p w:rsidR="008470F5" w:rsidRDefault="008470F5" w:rsidP="008470F5">
      <w:pPr>
        <w:rPr>
          <w:lang w:val="ru-RU"/>
        </w:rPr>
      </w:pPr>
      <w:r>
        <w:rPr>
          <w:lang w:val="ru-RU"/>
        </w:rPr>
        <w:t xml:space="preserve">Целями выполнения практической работы являются: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Формирование первичных знаний о бизнес-процессах для связи разрабатываемой архитектуры программного обеспечения с существующими бизнес-процессами на предприятии.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Закрепление имеющихся знаний о проектах разработки программного обеспечения, методах управления программными проектами, стандартах процесса разработки и жизненного цикла ПО.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Приобретение навыков оценки стоимости программного проекта на основе имеющейся информации о требованиях к ПО и трудоёмкости разработки. </w:t>
      </w:r>
    </w:p>
    <w:p w:rsidR="008470F5" w:rsidRDefault="008470F5" w:rsidP="008470F5">
      <w:pPr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Приобретение навыков планирования и организации процесса разработки ПО с учётом различных условий и ограничений. </w:t>
      </w:r>
    </w:p>
    <w:p w:rsidR="008470F5" w:rsidRDefault="008470F5" w:rsidP="008470F5">
      <w:pPr>
        <w:rPr>
          <w:lang w:val="ru-RU"/>
        </w:rPr>
      </w:pP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В процессе выполнения практической работы необходимо: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1. Поставить задачу создания ИС как проект разработки соответствующего программного обеспечения. Охарактеризовать проект с точки зрения целей, задач и результатов работы.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 Подготовить исходные данные для планирования программного проекта разработки ИС. Исходными данными являются: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2.1. Общее описание некоторой информационной системы (назначение, область применения, решаемые задачи, технологические особенности реализации и внедрения).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2.2. Ограничения и условия разработки (требования заказчика, возможности команды разработчиков, сроки разработки, бюджет проекта и т.д.).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3. Выполнить анализ функциональных требований к ИС. Оценить сложность, масштаб и реализуемость проекта, учитывая требования к срокам реализации проекта, бюджет проекта, организационную структуру исполнителя проекта.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4. От описания функциональных требований к ИС перейти к перечню задач, выполнение которых необходимо для реализации программного проекта. Систематизировать и детализировать задачи. Выполнить декомпозицию сложных задач (разбить сложные задачи на отдельные подзадачи).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5. Определить трудоёмкость выполнения отдельных типовых задач. Вычислить общую трудоёмкость решения всех задач. Оценить стоимость реализации всего программного проекта. </w:t>
      </w:r>
    </w:p>
    <w:p w:rsidR="009C41CE" w:rsidRDefault="009C41CE" w:rsidP="009C41CE">
      <w:pPr>
        <w:ind w:firstLine="420"/>
        <w:rPr>
          <w:lang w:val="ru-RU"/>
        </w:rPr>
      </w:pPr>
      <w:r>
        <w:rPr>
          <w:lang w:val="ru-RU"/>
        </w:rPr>
        <w:t xml:space="preserve">6. Составить календарные планы разработки информационной системы с учётом конкретных условий разработки: численности и квалификации персонала, используемой модели жизненного цикла и методологии разработки программного обеспечения, сроков реализации проекта и др. 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9C41CE">
        <w:rPr>
          <w:rFonts w:eastAsia="Times New Roman" w:cs="Times New Roman"/>
          <w:b/>
          <w:bCs/>
          <w:sz w:val="27"/>
          <w:szCs w:val="27"/>
          <w:lang w:val="ru-RU" w:eastAsia="ru-RU"/>
        </w:rPr>
        <w:t>1</w:t>
      </w:r>
      <w:r w:rsidRPr="0043047E">
        <w:rPr>
          <w:rFonts w:eastAsia="Times New Roman" w:cs="Times New Roman"/>
          <w:b/>
          <w:bCs/>
          <w:szCs w:val="28"/>
          <w:lang w:val="ru-RU" w:eastAsia="ru-RU"/>
        </w:rPr>
        <w:t>. Постановка задачи разработки информационной системы (ИС)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Описание проекта:</w:t>
      </w:r>
    </w:p>
    <w:p w:rsidR="009C41CE" w:rsidRPr="0043047E" w:rsidRDefault="009C41CE" w:rsidP="000437D2">
      <w:pPr>
        <w:spacing w:before="100" w:beforeAutospacing="1" w:after="100" w:afterAutospacing="1"/>
        <w:ind w:firstLine="708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Предлагается разработка информационной системы для автоматизации управления складом (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Warehouse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Management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System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>, WMS). Целью разработки является создание программного комплекса, который обеспечит учет, хранение, инвентаризацию и перемещение товаров на складе. Система должна упростить процессы управления складом, сократить ошибки при учете товаров и улучшить оперативность обработки данных.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Цели проекта: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Обеспечить автоматизацию процессов приема, хранения, инвентаризации и отгрузки товаров.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Оптимизировать использование складских площадей и сократить время обработки заявок.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Обеспечить контроль над перемещением товаров и минимизировать ошибки инвентаризации.</w:t>
      </w:r>
    </w:p>
    <w:p w:rsidR="009C41CE" w:rsidRPr="0043047E" w:rsidRDefault="009C41CE" w:rsidP="009C41CE">
      <w:pPr>
        <w:numPr>
          <w:ilvl w:val="0"/>
          <w:numId w:val="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Внедрить систему, которая легко интегрируется с другими ERP системами.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Задачи проекта: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модулей для управления запасами, инвентаризации, учёта перемещений товаров.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системами контроля поставок и продаж.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Создание системы отчетности и аналитики.</w:t>
      </w:r>
    </w:p>
    <w:p w:rsidR="009C41CE" w:rsidRPr="0043047E" w:rsidRDefault="009C41CE" w:rsidP="009C41CE">
      <w:pPr>
        <w:numPr>
          <w:ilvl w:val="0"/>
          <w:numId w:val="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Обеспечение безопасности данных и контроль доступа.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Результаты работы: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Разработанная информационная система для управления складом.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системы с существующими учетными системами.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Полнофункциональная система отчетности и аналитики.</w:t>
      </w:r>
    </w:p>
    <w:p w:rsidR="009C41CE" w:rsidRPr="0043047E" w:rsidRDefault="009C41CE" w:rsidP="009C41CE">
      <w:pPr>
        <w:numPr>
          <w:ilvl w:val="0"/>
          <w:numId w:val="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Документация по использованию и обслуживанию системы.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2. Исходные данные для планирования проекта разработки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2.1 Общее описание информационной системы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Назначение:</w:t>
      </w:r>
      <w:r w:rsidRPr="0043047E">
        <w:rPr>
          <w:rFonts w:eastAsia="Times New Roman" w:cs="Times New Roman"/>
          <w:szCs w:val="28"/>
          <w:lang w:val="ru-RU" w:eastAsia="ru-RU"/>
        </w:rPr>
        <w:br/>
        <w:t>ИС предназначена для автоматизации всех складских операций, включая прием товаров, их учет, хранение и отгрузку. Система также предоставляет функции инвентаризации, учета перемещений товаров внутри склада и формирования отчетов для анализа эффективности управления запасами.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Область применения:</w:t>
      </w:r>
      <w:r w:rsidRPr="0043047E">
        <w:rPr>
          <w:rFonts w:eastAsia="Times New Roman" w:cs="Times New Roman"/>
          <w:szCs w:val="28"/>
          <w:lang w:val="ru-RU" w:eastAsia="ru-RU"/>
        </w:rPr>
        <w:br/>
        <w:t>Система применяется на крупных и средних складах, где управление запасами требует оптимизации и автоматизации для повышения эффективности работы.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Решаемые задачи: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Автоматизация приема и учета товаров.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Управление размещением товаров на складе.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Поддержка планирования отгрузок и перемещений.</w:t>
      </w:r>
    </w:p>
    <w:p w:rsidR="009C41CE" w:rsidRPr="0043047E" w:rsidRDefault="009C41CE" w:rsidP="009C41CE">
      <w:pPr>
        <w:numPr>
          <w:ilvl w:val="0"/>
          <w:numId w:val="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Ведение отчетов о состоянии запасов и статистика складских операций.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Технологические особенности:</w:t>
      </w:r>
      <w:r w:rsidRPr="0043047E">
        <w:rPr>
          <w:rFonts w:eastAsia="Times New Roman" w:cs="Times New Roman"/>
          <w:szCs w:val="28"/>
          <w:lang w:val="ru-RU" w:eastAsia="ru-RU"/>
        </w:rPr>
        <w:br/>
        <w:t>Система разрабатывается на основе веб-технологий с использованием серверной архитектуры и поддержкой мобильных устройств для работы складских сотрудников. Внедрение системы может происходить поэтапно, начиная с отдельных модулей, с последующей интеграцией в общую систему.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2.2 Ограничения и условия разработки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Требования заказчика: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Система должна быть доступна через веб-интерфейс и поддерживать мобильные устройства.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Требуется обеспечение высокой производительности для обработки большого количества операций.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другими ERP системами (например, SAP, 1С).</w:t>
      </w:r>
    </w:p>
    <w:p w:rsidR="009C41CE" w:rsidRPr="0043047E" w:rsidRDefault="009C41CE" w:rsidP="009C41CE">
      <w:pPr>
        <w:numPr>
          <w:ilvl w:val="0"/>
          <w:numId w:val="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системы на несколько складов в разных регионах.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Возможности команды разработчиков:</w:t>
      </w:r>
    </w:p>
    <w:p w:rsidR="009C41CE" w:rsidRPr="0043047E" w:rsidRDefault="009C41CE" w:rsidP="009C41C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 xml:space="preserve">Команда состоит из 6 разработчиков, включая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фронтенд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и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бэкенд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специалистов,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тестировщиков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>, а также 1 архитектора.</w:t>
      </w:r>
    </w:p>
    <w:p w:rsidR="009C41CE" w:rsidRPr="0043047E" w:rsidRDefault="009C41CE" w:rsidP="009C41CE">
      <w:pPr>
        <w:numPr>
          <w:ilvl w:val="0"/>
          <w:numId w:val="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Опыт работы с веб-технологиями (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React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, Node.js, </w:t>
      </w: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PostgreSQL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>).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Сроки разработки:</w:t>
      </w:r>
      <w:r w:rsidRPr="0043047E">
        <w:rPr>
          <w:rFonts w:eastAsia="Times New Roman" w:cs="Times New Roman"/>
          <w:szCs w:val="28"/>
          <w:lang w:val="ru-RU" w:eastAsia="ru-RU"/>
        </w:rPr>
        <w:t xml:space="preserve"> 12 месяцев на разработку и внедрение системы.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Бюджет:</w:t>
      </w:r>
      <w:r w:rsidRPr="0043047E">
        <w:rPr>
          <w:rFonts w:eastAsia="Times New Roman" w:cs="Times New Roman"/>
          <w:szCs w:val="28"/>
          <w:lang w:val="ru-RU" w:eastAsia="ru-RU"/>
        </w:rPr>
        <w:t xml:space="preserve"> 10 млн рублей, включая оплату труда сотрудников, лицензии и расходы на тестирование и внедрение.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3. Анализ функциональных требований к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Основные модули системы: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приема и учета товаров.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управления складскими запасами.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инвентаризации.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отчетности.</w:t>
      </w:r>
    </w:p>
    <w:p w:rsidR="009C41CE" w:rsidRPr="0043047E" w:rsidRDefault="009C41CE" w:rsidP="009C41CE">
      <w:pPr>
        <w:numPr>
          <w:ilvl w:val="0"/>
          <w:numId w:val="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интеграции с внешними системами (API).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Оценка сложности:</w:t>
      </w:r>
    </w:p>
    <w:p w:rsidR="009C41CE" w:rsidRPr="0043047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Функциональные требования требуют разбиения на подмодули с постепенной реализацией.</w:t>
      </w:r>
    </w:p>
    <w:p w:rsidR="009C41CE" w:rsidRPr="0043047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другими ERP системами может занять до 20% времени разработки.</w:t>
      </w:r>
    </w:p>
    <w:p w:rsidR="009C41CE" w:rsidRPr="0043047E" w:rsidRDefault="009C41CE" w:rsidP="009C41CE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Сложность заключается в обеспечении высоких показателей производительности системы и масштабируемости.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Масштаб проекта:</w:t>
      </w:r>
    </w:p>
    <w:p w:rsidR="009C41CE" w:rsidRPr="0043047E" w:rsidRDefault="009C41CE" w:rsidP="009C41C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Проект требует участия нескольких специалистов на каждом этапе разработки: от архитектуры и разработки до тестирования и внедрения.</w:t>
      </w:r>
    </w:p>
    <w:p w:rsidR="009C41CE" w:rsidRPr="0043047E" w:rsidRDefault="009C41CE" w:rsidP="009C41CE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Предполагается около 10 тысяч строк кода с возможностью расширения и поддержки системы.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Реализуемость проекта: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Проект реализуем в указанные сроки и бюджет при условии четкого планирования этапов разработки и регулярного тестирования.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4. Перечень задач для реализации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Основные задачи: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Проектирование архитектуры системы:</w:t>
      </w:r>
    </w:p>
    <w:p w:rsidR="009C41CE" w:rsidRPr="0043047E" w:rsidRDefault="009C41CE" w:rsidP="0043047E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Выбор базы данных и серверных технологий.</w:t>
      </w:r>
    </w:p>
    <w:p w:rsidR="009C41CE" w:rsidRPr="0043047E" w:rsidRDefault="009C41CE" w:rsidP="0043047E">
      <w:pPr>
        <w:numPr>
          <w:ilvl w:val="1"/>
          <w:numId w:val="1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архитектуры API.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пользовательского интерфейса (UI):</w:t>
      </w:r>
    </w:p>
    <w:p w:rsidR="009C41CE" w:rsidRPr="0043047E" w:rsidRDefault="009C41CE" w:rsidP="0043047E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proofErr w:type="spellStart"/>
      <w:r w:rsidRPr="0043047E">
        <w:rPr>
          <w:rFonts w:eastAsia="Times New Roman" w:cs="Times New Roman"/>
          <w:szCs w:val="28"/>
          <w:lang w:val="ru-RU" w:eastAsia="ru-RU"/>
        </w:rPr>
        <w:t>Прототипирование</w:t>
      </w:r>
      <w:proofErr w:type="spellEnd"/>
      <w:r w:rsidRPr="0043047E">
        <w:rPr>
          <w:rFonts w:eastAsia="Times New Roman" w:cs="Times New Roman"/>
          <w:szCs w:val="28"/>
          <w:lang w:val="ru-RU" w:eastAsia="ru-RU"/>
        </w:rPr>
        <w:t xml:space="preserve"> интерфейсов.</w:t>
      </w:r>
    </w:p>
    <w:p w:rsidR="009C41CE" w:rsidRPr="0043047E" w:rsidRDefault="009C41CE" w:rsidP="0043047E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 xml:space="preserve">Реализация интерфейсов </w:t>
      </w:r>
      <w:proofErr w:type="gramStart"/>
      <w:r w:rsidRPr="0043047E">
        <w:rPr>
          <w:rFonts w:eastAsia="Times New Roman" w:cs="Times New Roman"/>
          <w:szCs w:val="28"/>
          <w:lang w:val="ru-RU" w:eastAsia="ru-RU"/>
        </w:rPr>
        <w:t>для веб</w:t>
      </w:r>
      <w:proofErr w:type="gramEnd"/>
      <w:r w:rsidRPr="0043047E">
        <w:rPr>
          <w:rFonts w:eastAsia="Times New Roman" w:cs="Times New Roman"/>
          <w:szCs w:val="28"/>
          <w:lang w:val="ru-RU" w:eastAsia="ru-RU"/>
        </w:rPr>
        <w:t xml:space="preserve"> и мобильных устройств.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модулей: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учета товаров.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управления складом.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инвентаризации.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отчетности.</w:t>
      </w:r>
    </w:p>
    <w:p w:rsidR="009C41CE" w:rsidRPr="0043047E" w:rsidRDefault="009C41CE" w:rsidP="0043047E">
      <w:pPr>
        <w:numPr>
          <w:ilvl w:val="1"/>
          <w:numId w:val="19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Модуль интеграции с ERP.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Тестирование системы:</w:t>
      </w:r>
    </w:p>
    <w:p w:rsidR="009C41CE" w:rsidRPr="0043047E" w:rsidRDefault="009C41CE" w:rsidP="0043047E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Юнит-тесты.</w:t>
      </w:r>
    </w:p>
    <w:p w:rsidR="009C41CE" w:rsidRPr="0043047E" w:rsidRDefault="009C41CE" w:rsidP="0043047E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Интеграционные тесты.</w:t>
      </w:r>
    </w:p>
    <w:p w:rsidR="009C41CE" w:rsidRPr="0043047E" w:rsidRDefault="009C41CE" w:rsidP="0043047E">
      <w:pPr>
        <w:numPr>
          <w:ilvl w:val="1"/>
          <w:numId w:val="20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Пользовательское тестирование.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системы:</w:t>
      </w:r>
    </w:p>
    <w:p w:rsidR="009C41CE" w:rsidRPr="0043047E" w:rsidRDefault="009C41CE" w:rsidP="0043047E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Обучение сотрудников заказчика.</w:t>
      </w:r>
    </w:p>
    <w:p w:rsidR="009C41CE" w:rsidRPr="0043047E" w:rsidRDefault="009C41CE" w:rsidP="0043047E">
      <w:pPr>
        <w:numPr>
          <w:ilvl w:val="1"/>
          <w:numId w:val="21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и настройка системы на объектах.</w:t>
      </w:r>
    </w:p>
    <w:p w:rsidR="009C41CE" w:rsidRPr="0043047E" w:rsidRDefault="009C41CE" w:rsidP="009C41CE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Поддержка и обновление системы:</w:t>
      </w:r>
    </w:p>
    <w:p w:rsidR="009C41CE" w:rsidRPr="0043047E" w:rsidRDefault="009C41CE" w:rsidP="0043047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Исправление ошибок.</w:t>
      </w:r>
    </w:p>
    <w:p w:rsidR="009C41CE" w:rsidRPr="0043047E" w:rsidRDefault="009C41CE" w:rsidP="0043047E">
      <w:pPr>
        <w:numPr>
          <w:ilvl w:val="1"/>
          <w:numId w:val="22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Добавление новых функций.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Декомпозиция задач:</w:t>
      </w:r>
    </w:p>
    <w:p w:rsidR="009C41CE" w:rsidRPr="0043047E" w:rsidRDefault="009C41CE" w:rsidP="009C41C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каждого модуля разбивается на проектирование, реализацию и тестирование.</w:t>
      </w:r>
    </w:p>
    <w:p w:rsidR="009C41CE" w:rsidRPr="0043047E" w:rsidRDefault="009C41CE" w:rsidP="009C41CE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Интеграция с внешними системами разделяется на исследование API, настройку интеграции и тестирование взаимодействия.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5. Определение трудоёмкости и стоимости проекта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архитектуры: 300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Реализация UI: 400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модулей (по 3 разработчика): 1000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Тестирование системы: 600 человеко-часов.</w:t>
      </w:r>
    </w:p>
    <w:p w:rsidR="009C41CE" w:rsidRPr="0043047E" w:rsidRDefault="009C41CE" w:rsidP="009C41CE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и обучение: 200 человеко-часов.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Общая трудоёмкость:</w:t>
      </w:r>
    </w:p>
    <w:p w:rsidR="009C41CE" w:rsidRPr="0043047E" w:rsidRDefault="009C41CE" w:rsidP="009C41CE">
      <w:p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2500 человеко-часов.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Оценка стоимости проекта:</w:t>
      </w:r>
    </w:p>
    <w:p w:rsidR="009C41CE" w:rsidRPr="0043047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Средняя ставка разработчиков: 2000 рублей/час.</w:t>
      </w:r>
    </w:p>
    <w:p w:rsidR="009C41CE" w:rsidRPr="0043047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Общая стоимость разработки: 5 млн рублей.</w:t>
      </w:r>
    </w:p>
    <w:p w:rsidR="009C41CE" w:rsidRPr="0043047E" w:rsidRDefault="009C41CE" w:rsidP="009C41CE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Остальной бюджет расходуется на тестирование, лицензии и внедрение.</w:t>
      </w:r>
      <w:bookmarkStart w:id="0" w:name="_GoBack"/>
      <w:bookmarkEnd w:id="0"/>
    </w:p>
    <w:p w:rsidR="009C41CE" w:rsidRPr="0043047E" w:rsidRDefault="009C41CE" w:rsidP="009C41CE">
      <w:pPr>
        <w:spacing w:before="100" w:beforeAutospacing="1" w:after="100" w:afterAutospacing="1"/>
        <w:jc w:val="left"/>
        <w:outlineLvl w:val="2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6. Календарный план разработки ИС</w:t>
      </w:r>
    </w:p>
    <w:p w:rsidR="009C41CE" w:rsidRPr="0043047E" w:rsidRDefault="009C41CE" w:rsidP="009C41CE">
      <w:pPr>
        <w:spacing w:before="100" w:beforeAutospacing="1" w:after="100" w:afterAutospacing="1"/>
        <w:jc w:val="left"/>
        <w:outlineLvl w:val="3"/>
        <w:rPr>
          <w:rFonts w:eastAsia="Times New Roman" w:cs="Times New Roman"/>
          <w:b/>
          <w:bCs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Этапы: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Проектирование системы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(2 месяца):</w:t>
      </w:r>
    </w:p>
    <w:p w:rsidR="009C41CE" w:rsidRPr="0043047E" w:rsidRDefault="009C41CE" w:rsidP="0043047E">
      <w:pPr>
        <w:numPr>
          <w:ilvl w:val="1"/>
          <w:numId w:val="23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Разработка архитектуры и прототипов.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Реализация интерфейсов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(2 месяца):</w:t>
      </w:r>
    </w:p>
    <w:p w:rsidR="009C41CE" w:rsidRPr="0043047E" w:rsidRDefault="009C41CE" w:rsidP="0043047E">
      <w:pPr>
        <w:numPr>
          <w:ilvl w:val="1"/>
          <w:numId w:val="24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Создание веб и мобильных интерфейсов.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Разработка модулей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(5 месяцев):</w:t>
      </w:r>
    </w:p>
    <w:p w:rsidR="009C41CE" w:rsidRPr="0043047E" w:rsidRDefault="009C41CE" w:rsidP="0043047E">
      <w:pPr>
        <w:numPr>
          <w:ilvl w:val="1"/>
          <w:numId w:val="25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Параллельная работа над модулями учета товаров, инвентаризации и отчетности.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Тестирование и отладка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(2 месяца):</w:t>
      </w:r>
    </w:p>
    <w:p w:rsidR="009C41CE" w:rsidRPr="0043047E" w:rsidRDefault="009C41CE" w:rsidP="0043047E">
      <w:pPr>
        <w:numPr>
          <w:ilvl w:val="1"/>
          <w:numId w:val="2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Юнит и интеграционные тесты.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Внедрение и обучение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(1 месяц):</w:t>
      </w:r>
    </w:p>
    <w:p w:rsidR="009C41CE" w:rsidRPr="0043047E" w:rsidRDefault="009C41CE" w:rsidP="0043047E">
      <w:pPr>
        <w:numPr>
          <w:ilvl w:val="1"/>
          <w:numId w:val="27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szCs w:val="28"/>
          <w:lang w:val="ru-RU" w:eastAsia="ru-RU"/>
        </w:rPr>
        <w:t>Внедрение на объекте заказчика и обучение сотрудников.</w:t>
      </w:r>
    </w:p>
    <w:p w:rsidR="009C41CE" w:rsidRPr="0043047E" w:rsidRDefault="009C41CE" w:rsidP="009C41CE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eastAsia="Times New Roman" w:cs="Times New Roman"/>
          <w:szCs w:val="28"/>
          <w:lang w:val="ru-RU" w:eastAsia="ru-RU"/>
        </w:rPr>
      </w:pPr>
      <w:r w:rsidRPr="0043047E">
        <w:rPr>
          <w:rFonts w:eastAsia="Times New Roman" w:cs="Times New Roman"/>
          <w:b/>
          <w:bCs/>
          <w:szCs w:val="28"/>
          <w:lang w:val="ru-RU" w:eastAsia="ru-RU"/>
        </w:rPr>
        <w:t>Поддержка и обновления</w:t>
      </w:r>
      <w:r w:rsidRPr="0043047E">
        <w:rPr>
          <w:rFonts w:eastAsia="Times New Roman" w:cs="Times New Roman"/>
          <w:szCs w:val="28"/>
          <w:lang w:val="ru-RU" w:eastAsia="ru-RU"/>
        </w:rPr>
        <w:t xml:space="preserve"> (по мере необходимости после внедрения).</w:t>
      </w:r>
    </w:p>
    <w:p w:rsidR="009C41CE" w:rsidRPr="0043047E" w:rsidRDefault="009C41CE">
      <w:pPr>
        <w:rPr>
          <w:rFonts w:cs="Times New Roman"/>
          <w:szCs w:val="28"/>
          <w:lang w:val="ru-RU"/>
        </w:rPr>
      </w:pPr>
    </w:p>
    <w:sectPr w:rsidR="009C41CE" w:rsidRPr="00430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BE814DD"/>
    <w:multiLevelType w:val="singleLevel"/>
    <w:tmpl w:val="EBE814D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F0FC55D9"/>
    <w:multiLevelType w:val="singleLevel"/>
    <w:tmpl w:val="F0FC55D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012A51AC"/>
    <w:multiLevelType w:val="multilevel"/>
    <w:tmpl w:val="0F32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0D5C2C"/>
    <w:multiLevelType w:val="multilevel"/>
    <w:tmpl w:val="ADE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C11031"/>
    <w:multiLevelType w:val="multilevel"/>
    <w:tmpl w:val="C2049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24A68"/>
    <w:multiLevelType w:val="multilevel"/>
    <w:tmpl w:val="5A4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9D71C9"/>
    <w:multiLevelType w:val="multilevel"/>
    <w:tmpl w:val="E572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3D1B00"/>
    <w:multiLevelType w:val="multilevel"/>
    <w:tmpl w:val="F8300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5324C"/>
    <w:multiLevelType w:val="multilevel"/>
    <w:tmpl w:val="B7A6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03247"/>
    <w:multiLevelType w:val="multilevel"/>
    <w:tmpl w:val="30C6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00C37"/>
    <w:multiLevelType w:val="multilevel"/>
    <w:tmpl w:val="7E2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5804E3"/>
    <w:multiLevelType w:val="multilevel"/>
    <w:tmpl w:val="72C0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E5342"/>
    <w:multiLevelType w:val="multilevel"/>
    <w:tmpl w:val="88E8D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94610"/>
    <w:multiLevelType w:val="multilevel"/>
    <w:tmpl w:val="4300E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237B83"/>
    <w:multiLevelType w:val="multilevel"/>
    <w:tmpl w:val="657E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89777A"/>
    <w:multiLevelType w:val="multilevel"/>
    <w:tmpl w:val="B40C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8B2916"/>
    <w:multiLevelType w:val="multilevel"/>
    <w:tmpl w:val="E4C2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A53A1"/>
    <w:multiLevelType w:val="multilevel"/>
    <w:tmpl w:val="FE0A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21209"/>
    <w:multiLevelType w:val="multilevel"/>
    <w:tmpl w:val="1890D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6A0102"/>
    <w:multiLevelType w:val="multilevel"/>
    <w:tmpl w:val="CB0AC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E5443B"/>
    <w:multiLevelType w:val="multilevel"/>
    <w:tmpl w:val="BDD2C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FB683E"/>
    <w:multiLevelType w:val="multilevel"/>
    <w:tmpl w:val="DEA4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5A20A1"/>
    <w:multiLevelType w:val="multilevel"/>
    <w:tmpl w:val="F64C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740CD"/>
    <w:multiLevelType w:val="multilevel"/>
    <w:tmpl w:val="983E0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1B6630"/>
    <w:multiLevelType w:val="multilevel"/>
    <w:tmpl w:val="1C06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FC1A70"/>
    <w:multiLevelType w:val="multilevel"/>
    <w:tmpl w:val="051C4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766D7C"/>
    <w:multiLevelType w:val="multilevel"/>
    <w:tmpl w:val="D45C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9"/>
  </w:num>
  <w:num w:numId="4">
    <w:abstractNumId w:val="2"/>
  </w:num>
  <w:num w:numId="5">
    <w:abstractNumId w:val="25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22"/>
  </w:num>
  <w:num w:numId="11">
    <w:abstractNumId w:val="15"/>
  </w:num>
  <w:num w:numId="12">
    <w:abstractNumId w:val="24"/>
  </w:num>
  <w:num w:numId="13">
    <w:abstractNumId w:val="16"/>
  </w:num>
  <w:num w:numId="14">
    <w:abstractNumId w:val="19"/>
  </w:num>
  <w:num w:numId="15">
    <w:abstractNumId w:val="17"/>
  </w:num>
  <w:num w:numId="16">
    <w:abstractNumId w:val="23"/>
  </w:num>
  <w:num w:numId="17">
    <w:abstractNumId w:val="20"/>
  </w:num>
  <w:num w:numId="18">
    <w:abstractNumId w:val="11"/>
  </w:num>
  <w:num w:numId="19">
    <w:abstractNumId w:val="18"/>
  </w:num>
  <w:num w:numId="20">
    <w:abstractNumId w:val="6"/>
  </w:num>
  <w:num w:numId="21">
    <w:abstractNumId w:val="21"/>
  </w:num>
  <w:num w:numId="22">
    <w:abstractNumId w:val="14"/>
  </w:num>
  <w:num w:numId="23">
    <w:abstractNumId w:val="26"/>
  </w:num>
  <w:num w:numId="24">
    <w:abstractNumId w:val="13"/>
  </w:num>
  <w:num w:numId="25">
    <w:abstractNumId w:val="12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2B"/>
    <w:rsid w:val="000437D2"/>
    <w:rsid w:val="00074C2B"/>
    <w:rsid w:val="00264556"/>
    <w:rsid w:val="0043047E"/>
    <w:rsid w:val="008470F5"/>
    <w:rsid w:val="009C41CE"/>
    <w:rsid w:val="00A6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0A8B1"/>
  <w15:chartTrackingRefBased/>
  <w15:docId w15:val="{FCBEFD76-4A47-4C45-8CDA-0D45F29A0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F5"/>
    <w:pPr>
      <w:spacing w:after="0" w:line="240" w:lineRule="auto"/>
      <w:jc w:val="both"/>
    </w:pPr>
    <w:rPr>
      <w:rFonts w:ascii="Times New Roman" w:eastAsiaTheme="minorEastAsia" w:hAnsi="Times New Roman"/>
      <w:sz w:val="28"/>
      <w:szCs w:val="20"/>
      <w:lang w:val="en-US" w:eastAsia="zh-CN"/>
    </w:rPr>
  </w:style>
  <w:style w:type="paragraph" w:styleId="3">
    <w:name w:val="heading 3"/>
    <w:basedOn w:val="a"/>
    <w:link w:val="30"/>
    <w:uiPriority w:val="9"/>
    <w:qFormat/>
    <w:rsid w:val="009C41CE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C41CE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470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8470F5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C41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41C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C41CE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9C41CE"/>
    <w:rPr>
      <w:b/>
      <w:bCs/>
    </w:rPr>
  </w:style>
  <w:style w:type="paragraph" w:styleId="a6">
    <w:name w:val="List Paragraph"/>
    <w:basedOn w:val="a"/>
    <w:uiPriority w:val="34"/>
    <w:qFormat/>
    <w:rsid w:val="00430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1304</Words>
  <Characters>7435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        1. Постановка задачи разработки информационной системы (ИС)</vt:lpstr>
      <vt:lpstr>        2. Исходные данные для планирования проекта разработки ИС</vt:lpstr>
      <vt:lpstr>        3. Анализ функциональных требований к ИС</vt:lpstr>
      <vt:lpstr>        4. Перечень задач для реализации ИС</vt:lpstr>
      <vt:lpstr>        5. Определение трудоёмкости и стоимости проекта</vt:lpstr>
      <vt:lpstr>        6. Календарный план разработки ИС</vt:lpstr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6</cp:revision>
  <dcterms:created xsi:type="dcterms:W3CDTF">2024-09-21T19:16:00Z</dcterms:created>
  <dcterms:modified xsi:type="dcterms:W3CDTF">2024-10-02T15:31:00Z</dcterms:modified>
</cp:coreProperties>
</file>