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911E29" w:rsidP="00911E29">
      <w:pPr>
        <w:spacing w:before="100" w:beforeAutospacing="1" w:after="100" w:afterAutospacing="1" w:line="240" w:lineRule="auto"/>
      </w:pPr>
      <w:r>
        <w:t xml:space="preserve">Практическая работа №1 по дисциплине «Управление </w:t>
      </w:r>
      <w:proofErr w:type="spellStart"/>
      <w:r>
        <w:t>информационнотехнологическими</w:t>
      </w:r>
      <w:proofErr w:type="spellEnd"/>
      <w:r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</w:t>
      </w:r>
      <w:r>
        <w:t xml:space="preserve">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</w:t>
      </w:r>
      <w:r>
        <w:t>5</w:t>
      </w:r>
      <w:r>
        <w:t>-23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>Название проекта \ организации:</w:t>
      </w:r>
      <w:r>
        <w:t xml:space="preserve"> </w:t>
      </w:r>
      <w:proofErr w:type="spellStart"/>
      <w:r>
        <w:t>Bioshock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Краткая характеристика проекта \ организации:</w:t>
      </w:r>
    </w:p>
    <w:p w:rsidR="00911E29" w:rsidRPr="00911E29" w:rsidRDefault="00911E29" w:rsidP="00911E2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E29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, выпущенный в 2007 г., оказался не просто игрой, а настоящим шедевром, который заставил переосмыслить многие аспекты видеоигр. Эта игра представляла собой сочетание страха перед неизведанным и эстетическим восторгом от уникально спроектированного мира, оставив неизгладимый след в сердцах игроков и став значительным явлением в игровой индустрии. Она возродила жанр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immersive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, который долгие годы не видел достойных представителей. Позади успеха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стоит история студии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Irrational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, основанной Кеном Левином и его коллегами, и их долгий и тернистый путь к созданию этого проекта. Всё началось в 1999 г. с выхода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Shock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2, которая, несмотря на высокие оценки критиков, не оправдала коммерческих ожиданий издателя,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Arts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. Этот неудачный опыт, однако, не остановил Левина и его команду. В следующие годы они выпустили несколько проектов, включая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Freedom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и SWAT 4, и работали над отменёнными играми, но их настоящая страсть всегда была направлена на создание сложного и масштабного проекта, который бы воплотил и развил идеи, заложенные в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Shock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2. Разработка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Bioshock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стала испытанием для всей команды. С первых дней до релиза игры в 2007 году студия столкнулась с многочисленными трудностями. Изначальные концепции игры терпели неоднократные изменения: от генной инженерии и научной фантастики до переосмысления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, который изначально представлял собой сложную RPG с ограниченным доступом к оружию и способностям. Это противоречило основной идее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immersive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sim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– предоставлению игроку свободы действий в реалистичном и взаимодействующем мире. Многие идеи были отвергнуты, и проектная команда постоянно искала баланс между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геймплеем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и повествованием. Ситуация усложнилась в 2005 г., когда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Irrational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E29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911E29">
        <w:rPr>
          <w:rFonts w:ascii="Times New Roman" w:hAnsi="Times New Roman" w:cs="Times New Roman"/>
          <w:sz w:val="28"/>
          <w:szCs w:val="28"/>
        </w:rPr>
        <w:t xml:space="preserve"> была приобретена компанией 2K, что привело к увеличению штата и, соответственно, к разногласиям внутри команды. Однако страсть и 12 уверенность в успехе проекта позволили команде сохранить единство и продолжить работу над игрой. </w:t>
      </w:r>
    </w:p>
    <w:p w:rsidR="00911E29" w:rsidRDefault="00911E29" w:rsidP="00911E2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E29" w:rsidRDefault="00911E29" w:rsidP="00911E2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E29" w:rsidRPr="00911E29" w:rsidRDefault="00911E29" w:rsidP="00911E2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1E29" w:rsidRDefault="00911E29" w:rsidP="00911E29">
      <w:pPr>
        <w:spacing w:before="100" w:beforeAutospacing="1" w:after="100" w:afterAutospacing="1" w:line="240" w:lineRule="auto"/>
      </w:pPr>
      <w:r>
        <w:lastRenderedPageBreak/>
        <w:t>Ответы на вопросы:</w:t>
      </w:r>
    </w:p>
    <w:p w:rsidR="00076037" w:rsidRDefault="00911E29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t xml:space="preserve"> </w:t>
      </w:r>
    </w:p>
    <w:p w:rsidR="00076037" w:rsidRPr="00076037" w:rsidRDefault="00076037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Характеристика проекта </w:t>
      </w:r>
      <w:proofErr w:type="spellStart"/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Bioshock</w:t>
      </w:r>
      <w:proofErr w:type="spellEnd"/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76037" w:rsidRPr="00076037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Создание уникальной видеоигры в жанре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immersive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sim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бы сочетала сложную механику, продуманный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геймплей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сильную повествовательную составляющую, вдохновленную научной фантастикой и генной инженерией.</w:t>
      </w:r>
    </w:p>
    <w:p w:rsidR="00076037" w:rsidRPr="00076037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игры с открытым миром, предоставляющей игроку значительную свободу выбора в действиях.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глубокого и атмосферного игрового мира, взаимодействующего с действиями игрока.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Воплощение идей, заложенных в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Shock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и дальнейшее их развитие.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Достижение высокого уровня эстетики и уникального художественного стиля.</w:t>
      </w:r>
    </w:p>
    <w:p w:rsidR="00076037" w:rsidRPr="00076037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и ограничения: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Ограниченные ресурсы на начальном этапе разработки.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Давление со стороны издателя (2K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Games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после приобретения студии.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Необходимость балансировать между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геймплеем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повествованием и коммерческой привлекательностью игры.</w:t>
      </w:r>
    </w:p>
    <w:p w:rsidR="00076037" w:rsidRPr="00076037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Организационная структура компании: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Irrational</w:t>
      </w:r>
      <w:proofErr w:type="spellEnd"/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Games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небольшая независимая студия, основанная Кеном Левином. В 2005 году студия была приобретена компанией 2K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Games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привело к изменению структуры, увеличению штата сотрудников и влиянию со стороны нового владельца на процесс разработки.</w:t>
      </w:r>
    </w:p>
    <w:p w:rsidR="00076037" w:rsidRPr="00076037" w:rsidRDefault="00076037" w:rsidP="00076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Жизненный цикл проекта: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Инициация: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Идея создания игры, вдохновленной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Shock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Начало разработки в 2002 году.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концепции мира,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геймплея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сюжета. Постоянные изменения первоначальных идей.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ключевых аспектов игры: механик, сюжета, художественного стиля. Проблемы с реализацией идей, сложность баланса между RPG и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immersive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sim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контроль: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игры, получение отзывов от игроков и внедрение изменений в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геймплей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дизайн.</w:t>
      </w:r>
    </w:p>
    <w:p w:rsidR="00076037" w:rsidRPr="00076037" w:rsidRDefault="00076037" w:rsidP="00076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Закрытие: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Релиз игры в 2007 году, последующий успех и признание критиков.</w:t>
      </w:r>
    </w:p>
    <w:p w:rsidR="00076037" w:rsidRDefault="00076037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Ответы на вопросы:</w:t>
      </w:r>
    </w:p>
    <w:p w:rsidR="00911E29" w:rsidRDefault="00911E29" w:rsidP="0091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t xml:space="preserve">Вопросы: 1. Какие основные идеи лежали в основе концепции проекта </w:t>
      </w:r>
      <w:proofErr w:type="spellStart"/>
      <w:r>
        <w:t>Bioshock</w:t>
      </w:r>
      <w:proofErr w:type="spellEnd"/>
      <w:r>
        <w:t xml:space="preserve"> и как они эволюционировали в процессе разработ</w:t>
      </w:r>
      <w:bookmarkStart w:id="0" w:name="_GoBack"/>
      <w:bookmarkEnd w:id="0"/>
      <w:r>
        <w:t xml:space="preserve">ки? 2. В чем заключались ключевые проблемы, с которыми столкнулась команда </w:t>
      </w:r>
      <w:proofErr w:type="spellStart"/>
      <w:r>
        <w:t>Irrational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в процессе создания </w:t>
      </w:r>
      <w:proofErr w:type="spellStart"/>
      <w:r>
        <w:t>Bioshock</w:t>
      </w:r>
      <w:proofErr w:type="spellEnd"/>
      <w:r>
        <w:t xml:space="preserve">? 3. Как смена владельца студии повлияла на динамику команды и процесс разработки игры? 4. Как проектная команда смогла преодолеть внутренние разногласия и сохранить направленность на общую цель? 5. Какие изменения в концепции и дизайне проекта были сделаны в ответ на тестирование и отзывы игроков? 6. Какие уроки можно извлечь из истории разработки </w:t>
      </w:r>
      <w:proofErr w:type="spellStart"/>
      <w:r>
        <w:t>Bioshock</w:t>
      </w:r>
      <w:proofErr w:type="spellEnd"/>
      <w:r>
        <w:t xml:space="preserve"> для современных разработчиков видеоигр?</w:t>
      </w:r>
    </w:p>
    <w:p w:rsidR="00911E29" w:rsidRPr="00076037" w:rsidRDefault="00911E29" w:rsidP="00076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037" w:rsidRPr="00076037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идеи проекта и их эволюция: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Идея игры строилась вокруг свободы выбора игрока в взаимодействующем мире, вдохновленного научной фантастикой и темой генной инженерии. В процессе разработки концепции менялись, от сложной RPG с ограниченными возможностями до более открытой игры с возможностью взаимодействовать с окружающим миром и его элементами.</w:t>
      </w:r>
    </w:p>
    <w:p w:rsidR="00076037" w:rsidRPr="00076037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проблемы: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Команда столкнулась с техническими трудностями, конфликтами по поводу концепций, проблемами с балансом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геймплея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повествования, а также давлением от нового владельца (2K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Games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изменил структуру студии.</w:t>
      </w:r>
    </w:p>
    <w:p w:rsidR="00076037" w:rsidRPr="00076037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Влияние смены владельца: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Приобретение студии компанией 2K привело к увеличению штата и новым разногласиям внутри команды, что усложнило процесс разработки. Однако, благодаря страсти к проекту, команда смогла справиться с трудностями.</w:t>
      </w:r>
    </w:p>
    <w:p w:rsidR="00076037" w:rsidRPr="00076037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команда преодолела разногласия: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Команда смогла сохранить единство благодаря общему видению успеха проекта и страсти к его реализации, несмотря на трудности с изменениями и внутренние конфликты.</w:t>
      </w:r>
    </w:p>
    <w:p w:rsidR="00076037" w:rsidRPr="00076037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концепции: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тестирования и отзывов игроков, были внесены изменения в механики игры, чтобы предоставить больше свободы действий и улучшить взаимодействие с миром игры.</w:t>
      </w:r>
    </w:p>
    <w:p w:rsidR="00076037" w:rsidRPr="00076037" w:rsidRDefault="00076037" w:rsidP="0007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Уроки для разработчиков:</w:t>
      </w:r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История разработки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Bioshock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важность гибкости в процессе создания игры, необходимости находить баланс между </w:t>
      </w:r>
      <w:proofErr w:type="spellStart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геймплеем</w:t>
      </w:r>
      <w:proofErr w:type="spellEnd"/>
      <w:r w:rsidRPr="00076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повествованием, а также того, как важно сохранять командное единство и страсть к проекту.</w:t>
      </w:r>
    </w:p>
    <w:p w:rsidR="00842F32" w:rsidRPr="00076037" w:rsidRDefault="00842F32" w:rsidP="00076037"/>
    <w:sectPr w:rsidR="00842F32" w:rsidRPr="00076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76037"/>
    <w:rsid w:val="00842F32"/>
    <w:rsid w:val="00911E29"/>
    <w:rsid w:val="00915505"/>
    <w:rsid w:val="00D4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21F1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2024-09-08T21:27:00Z</dcterms:created>
  <dcterms:modified xsi:type="dcterms:W3CDTF">2024-10-01T20:59:00Z</dcterms:modified>
</cp:coreProperties>
</file>