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4AFBF" w14:textId="7056F346" w:rsidR="00A845ED" w:rsidRPr="00A845ED" w:rsidRDefault="00A845ED" w:rsidP="00A845ED">
      <w:pPr>
        <w:ind w:left="360" w:hanging="360"/>
        <w:jc w:val="center"/>
        <w:rPr>
          <w:sz w:val="24"/>
          <w:szCs w:val="32"/>
        </w:rPr>
      </w:pPr>
      <w:r w:rsidRPr="00A845ED">
        <w:rPr>
          <w:rFonts w:ascii="TH Sarabun New" w:hAnsi="TH Sarabun New" w:cs="TH Sarabun New"/>
          <w:b/>
          <w:bCs/>
          <w:sz w:val="36"/>
          <w:szCs w:val="36"/>
        </w:rPr>
        <w:t>Faculty Integrated Management System (FIMS)</w:t>
      </w:r>
    </w:p>
    <w:p w14:paraId="556F9241" w14:textId="26190A11" w:rsidR="00495B0C" w:rsidRPr="00A845ED" w:rsidRDefault="00495B0C" w:rsidP="00495B0C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b/>
          <w:bCs/>
          <w:sz w:val="36"/>
          <w:szCs w:val="36"/>
        </w:rPr>
      </w:pPr>
      <w:r w:rsidRPr="00A845ED">
        <w:rPr>
          <w:rFonts w:ascii="TH Sarabun New" w:hAnsi="TH Sarabun New" w:cs="TH Sarabun New"/>
          <w:b/>
          <w:bCs/>
          <w:sz w:val="36"/>
          <w:szCs w:val="36"/>
        </w:rPr>
        <w:t>Module Decomposition (Subsystems/Services)</w:t>
      </w:r>
    </w:p>
    <w:p w14:paraId="3761A3BF" w14:textId="77777777" w:rsidR="00A845ED" w:rsidRPr="00A845ED" w:rsidRDefault="00A845ED" w:rsidP="00A845ED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 w:rsidRPr="00A845ED">
        <w:rPr>
          <w:rFonts w:ascii="TH Sarabun New" w:hAnsi="TH Sarabun New" w:cs="TH Sarabun New"/>
          <w:sz w:val="32"/>
          <w:szCs w:val="32"/>
          <w:cs/>
        </w:rPr>
        <w:t>ระบบ</w:t>
      </w:r>
      <w:r w:rsidRPr="00A845ED">
        <w:rPr>
          <w:rFonts w:ascii="TH Sarabun New" w:hAnsi="TH Sarabun New" w:cs="TH Sarabun New"/>
          <w:sz w:val="32"/>
          <w:szCs w:val="32"/>
        </w:rPr>
        <w:t xml:space="preserve"> </w:t>
      </w:r>
      <w:r w:rsidRPr="00A845ED">
        <w:rPr>
          <w:rFonts w:ascii="TH Sarabun New" w:hAnsi="TH Sarabun New" w:cs="TH Sarabun New"/>
          <w:b/>
          <w:bCs/>
          <w:sz w:val="32"/>
          <w:szCs w:val="32"/>
        </w:rPr>
        <w:t>Faculty Integrated Management System (FIMS)</w:t>
      </w:r>
      <w:r w:rsidRPr="00A845ED">
        <w:rPr>
          <w:rFonts w:ascii="TH Sarabun New" w:hAnsi="TH Sarabun New" w:cs="TH Sarabun New"/>
          <w:sz w:val="32"/>
          <w:szCs w:val="32"/>
        </w:rPr>
        <w:t xml:space="preserve"> </w:t>
      </w:r>
      <w:r w:rsidRPr="00A845ED">
        <w:rPr>
          <w:rFonts w:ascii="TH Sarabun New" w:hAnsi="TH Sarabun New" w:cs="TH Sarabun New"/>
          <w:sz w:val="32"/>
          <w:szCs w:val="32"/>
          <w:cs/>
        </w:rPr>
        <w:t>ได้รับการออกแบบให้มีโครงสร้างแบบแบ่งเป็นโมดูล (</w:t>
      </w:r>
      <w:r w:rsidRPr="00A845ED">
        <w:rPr>
          <w:rFonts w:ascii="TH Sarabun New" w:hAnsi="TH Sarabun New" w:cs="TH Sarabun New"/>
          <w:sz w:val="32"/>
          <w:szCs w:val="32"/>
        </w:rPr>
        <w:t xml:space="preserve">Module-based Architecture) </w:t>
      </w:r>
      <w:r w:rsidRPr="00A845ED">
        <w:rPr>
          <w:rFonts w:ascii="TH Sarabun New" w:hAnsi="TH Sarabun New" w:cs="TH Sarabun New"/>
          <w:sz w:val="32"/>
          <w:szCs w:val="32"/>
          <w:cs/>
        </w:rPr>
        <w:t>โดยแยกระบบออกเป็น</w:t>
      </w:r>
      <w:r w:rsidRPr="00A845ED">
        <w:rPr>
          <w:rFonts w:ascii="TH Sarabun New" w:hAnsi="TH Sarabun New" w:cs="TH Sarabun New"/>
          <w:sz w:val="32"/>
          <w:szCs w:val="32"/>
        </w:rPr>
        <w:t xml:space="preserve"> Subsystems </w:t>
      </w:r>
      <w:r w:rsidRPr="00A845ED">
        <w:rPr>
          <w:rFonts w:ascii="TH Sarabun New" w:hAnsi="TH Sarabun New" w:cs="TH Sarabun New"/>
          <w:sz w:val="32"/>
          <w:szCs w:val="32"/>
          <w:cs/>
        </w:rPr>
        <w:t xml:space="preserve">และ </w:t>
      </w:r>
      <w:r w:rsidRPr="00A845ED">
        <w:rPr>
          <w:rFonts w:ascii="TH Sarabun New" w:hAnsi="TH Sarabun New" w:cs="TH Sarabun New"/>
          <w:sz w:val="32"/>
          <w:szCs w:val="32"/>
        </w:rPr>
        <w:t xml:space="preserve">Services </w:t>
      </w:r>
      <w:r w:rsidRPr="00A845ED">
        <w:rPr>
          <w:rFonts w:ascii="TH Sarabun New" w:hAnsi="TH Sarabun New" w:cs="TH Sarabun New"/>
          <w:sz w:val="32"/>
          <w:szCs w:val="32"/>
          <w:cs/>
        </w:rPr>
        <w:t>ตามขอบเขตหน้าที่ทางธุรกิจ (</w:t>
      </w:r>
      <w:r w:rsidRPr="00A845ED">
        <w:rPr>
          <w:rFonts w:ascii="TH Sarabun New" w:hAnsi="TH Sarabun New" w:cs="TH Sarabun New"/>
          <w:sz w:val="32"/>
          <w:szCs w:val="32"/>
        </w:rPr>
        <w:t xml:space="preserve">Business Functions) </w:t>
      </w:r>
      <w:r w:rsidRPr="00A845ED">
        <w:rPr>
          <w:rFonts w:ascii="TH Sarabun New" w:hAnsi="TH Sarabun New" w:cs="TH Sarabun New"/>
          <w:sz w:val="32"/>
          <w:szCs w:val="32"/>
          <w:cs/>
        </w:rPr>
        <w:t>และความรับผิดชอบของแต่ละส่วนอย่างชัดเจน เพื่อให้ระบบมีความยืดหยุ่น ง่ายต่อการพัฒนา การบำรุงรักษา และการขยายในอนาคต</w:t>
      </w:r>
    </w:p>
    <w:p w14:paraId="37D3B4F2" w14:textId="77777777" w:rsidR="00A845ED" w:rsidRPr="00A845ED" w:rsidRDefault="00A845ED" w:rsidP="00A845ED">
      <w:pPr>
        <w:ind w:left="360"/>
        <w:jc w:val="thaiDistribute"/>
        <w:rPr>
          <w:rFonts w:ascii="TH Sarabun New" w:hAnsi="TH Sarabun New" w:cs="TH Sarabun New"/>
          <w:sz w:val="32"/>
          <w:szCs w:val="32"/>
        </w:rPr>
      </w:pPr>
      <w:r w:rsidRPr="00A845ED">
        <w:rPr>
          <w:rFonts w:ascii="TH Sarabun New" w:hAnsi="TH Sarabun New" w:cs="TH Sarabun New"/>
          <w:sz w:val="32"/>
          <w:szCs w:val="32"/>
          <w:cs/>
        </w:rPr>
        <w:t>การแบ่งโมดูลในระดับนี้ช่วยให้</w:t>
      </w:r>
    </w:p>
    <w:p w14:paraId="4FD18A98" w14:textId="77777777" w:rsidR="00A845ED" w:rsidRPr="00A845ED" w:rsidRDefault="00A845ED" w:rsidP="00A845ED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jc w:val="thaiDistribute"/>
        <w:rPr>
          <w:rFonts w:ascii="TH Sarabun New" w:hAnsi="TH Sarabun New" w:cs="TH Sarabun New"/>
          <w:sz w:val="32"/>
          <w:szCs w:val="32"/>
        </w:rPr>
      </w:pPr>
      <w:r w:rsidRPr="00A845ED">
        <w:rPr>
          <w:rFonts w:ascii="TH Sarabun New" w:hAnsi="TH Sarabun New" w:cs="TH Sarabun New"/>
          <w:sz w:val="32"/>
          <w:szCs w:val="32"/>
          <w:cs/>
        </w:rPr>
        <w:t>สามารถพัฒนาระบบแบบเป็นเฟส (</w:t>
      </w:r>
      <w:r w:rsidRPr="00A845ED">
        <w:rPr>
          <w:rFonts w:ascii="TH Sarabun New" w:hAnsi="TH Sarabun New" w:cs="TH Sarabun New"/>
          <w:sz w:val="32"/>
          <w:szCs w:val="32"/>
        </w:rPr>
        <w:t xml:space="preserve">Phase-based Development) </w:t>
      </w:r>
      <w:r w:rsidRPr="00A845ED">
        <w:rPr>
          <w:rFonts w:ascii="TH Sarabun New" w:hAnsi="TH Sarabun New" w:cs="TH Sarabun New"/>
          <w:sz w:val="32"/>
          <w:szCs w:val="32"/>
          <w:cs/>
        </w:rPr>
        <w:t>ได้อย่างเหมาะสม</w:t>
      </w:r>
    </w:p>
    <w:p w14:paraId="34BECB87" w14:textId="77777777" w:rsidR="00A845ED" w:rsidRPr="00A845ED" w:rsidRDefault="00A845ED" w:rsidP="00A845ED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jc w:val="thaiDistribute"/>
        <w:rPr>
          <w:rFonts w:ascii="TH Sarabun New" w:hAnsi="TH Sarabun New" w:cs="TH Sarabun New"/>
          <w:sz w:val="32"/>
          <w:szCs w:val="32"/>
        </w:rPr>
      </w:pPr>
      <w:r w:rsidRPr="00A845ED">
        <w:rPr>
          <w:rFonts w:ascii="TH Sarabun New" w:hAnsi="TH Sarabun New" w:cs="TH Sarabun New"/>
          <w:sz w:val="32"/>
          <w:szCs w:val="32"/>
          <w:cs/>
        </w:rPr>
        <w:t>ลดความซับซ้อนของระบบโดยแยกความรับผิดชอบ (</w:t>
      </w:r>
      <w:r w:rsidRPr="00A845ED">
        <w:rPr>
          <w:rFonts w:ascii="TH Sarabun New" w:hAnsi="TH Sarabun New" w:cs="TH Sarabun New"/>
          <w:sz w:val="32"/>
          <w:szCs w:val="32"/>
        </w:rPr>
        <w:t>Separation of Concerns)</w:t>
      </w:r>
    </w:p>
    <w:p w14:paraId="1692B983" w14:textId="77777777" w:rsidR="00A845ED" w:rsidRPr="00A845ED" w:rsidRDefault="00A845ED" w:rsidP="00A845ED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jc w:val="thaiDistribute"/>
        <w:rPr>
          <w:rFonts w:ascii="TH Sarabun New" w:hAnsi="TH Sarabun New" w:cs="TH Sarabun New"/>
          <w:sz w:val="32"/>
          <w:szCs w:val="32"/>
        </w:rPr>
      </w:pPr>
      <w:r w:rsidRPr="00A845ED">
        <w:rPr>
          <w:rFonts w:ascii="TH Sarabun New" w:hAnsi="TH Sarabun New" w:cs="TH Sarabun New"/>
          <w:sz w:val="32"/>
          <w:szCs w:val="32"/>
          <w:cs/>
        </w:rPr>
        <w:t>รองรับการเปลี่ยนแปลงนโยบาย กฎระเบียบ และกระบวนการทางวิชาการในอนาคต</w:t>
      </w:r>
    </w:p>
    <w:p w14:paraId="15E3844D" w14:textId="77777777" w:rsidR="00A845ED" w:rsidRPr="00A845ED" w:rsidRDefault="00A845ED" w:rsidP="00A845ED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jc w:val="thaiDistribute"/>
        <w:rPr>
          <w:rFonts w:ascii="TH Sarabun New" w:hAnsi="TH Sarabun New" w:cs="TH Sarabun New"/>
          <w:sz w:val="32"/>
          <w:szCs w:val="32"/>
        </w:rPr>
      </w:pPr>
      <w:r w:rsidRPr="00A845ED">
        <w:rPr>
          <w:rFonts w:ascii="TH Sarabun New" w:hAnsi="TH Sarabun New" w:cs="TH Sarabun New"/>
          <w:sz w:val="32"/>
          <w:szCs w:val="32"/>
          <w:cs/>
        </w:rPr>
        <w:t>สอดคล้องกับแนวทางของ</w:t>
      </w:r>
      <w:r w:rsidRPr="00A845ED">
        <w:rPr>
          <w:rFonts w:ascii="TH Sarabun New" w:hAnsi="TH Sarabun New" w:cs="TH Sarabun New"/>
          <w:sz w:val="32"/>
          <w:szCs w:val="32"/>
        </w:rPr>
        <w:t xml:space="preserve"> ISO/IEC 29110 (Basic Profile) </w:t>
      </w:r>
      <w:r w:rsidRPr="00A845ED">
        <w:rPr>
          <w:rFonts w:ascii="TH Sarabun New" w:hAnsi="TH Sarabun New" w:cs="TH Sarabun New"/>
          <w:sz w:val="32"/>
          <w:szCs w:val="32"/>
          <w:cs/>
        </w:rPr>
        <w:t>ซึ่งเน้นการพัฒนาซอฟต์แวร์อย่างเป็นระบบ มีการควบคุม และสามารถตรวจสอบย้อนกลับได้</w:t>
      </w:r>
    </w:p>
    <w:p w14:paraId="6AE43D91" w14:textId="6FA9C241" w:rsidR="00A845ED" w:rsidRPr="00A845ED" w:rsidRDefault="00A845ED" w:rsidP="00A845ED">
      <w:pPr>
        <w:ind w:left="36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A845ED">
        <w:rPr>
          <w:rFonts w:ascii="TH Sarabun New" w:hAnsi="TH Sarabun New" w:cs="TH Sarabun New"/>
          <w:sz w:val="32"/>
          <w:szCs w:val="32"/>
          <w:cs/>
        </w:rPr>
        <w:t xml:space="preserve">แต่ละ </w:t>
      </w:r>
      <w:r w:rsidRPr="00A845ED">
        <w:rPr>
          <w:rFonts w:ascii="TH Sarabun New" w:hAnsi="TH Sarabun New" w:cs="TH Sarabun New"/>
          <w:sz w:val="32"/>
          <w:szCs w:val="32"/>
        </w:rPr>
        <w:t xml:space="preserve">Subsystem </w:t>
      </w:r>
      <w:r w:rsidRPr="00A845ED">
        <w:rPr>
          <w:rFonts w:ascii="TH Sarabun New" w:hAnsi="TH Sarabun New" w:cs="TH Sarabun New"/>
          <w:sz w:val="32"/>
          <w:szCs w:val="32"/>
          <w:cs/>
        </w:rPr>
        <w:t>จะทำหน้าที่รองรับกระบวนการหลักของคณะพยาบาลศาสตร์ ได้แก่ การบริหารบุคลากร การจัดการหลักสูตรและประกันคุณภาพ การบริหารงานวิจัย การบริการวิชาการ การบริหารความสัมพันธ์กับลูกค้า (</w:t>
      </w:r>
      <w:r w:rsidRPr="00A845ED">
        <w:rPr>
          <w:rFonts w:ascii="TH Sarabun New" w:hAnsi="TH Sarabun New" w:cs="TH Sarabun New"/>
          <w:sz w:val="32"/>
          <w:szCs w:val="32"/>
        </w:rPr>
        <w:t xml:space="preserve">CRM) </w:t>
      </w:r>
      <w:r w:rsidRPr="00A845ED">
        <w:rPr>
          <w:rFonts w:ascii="TH Sarabun New" w:hAnsi="TH Sarabun New" w:cs="TH Sarabun New"/>
          <w:sz w:val="32"/>
          <w:szCs w:val="32"/>
          <w:cs/>
        </w:rPr>
        <w:t xml:space="preserve">รวมถึงการวิเคราะห์ข้อมูลเชิงกลยุทธ์ โดยมีการกำหนดขอบเขต ความรับผิดชอบ และการเชื่อมโยงระหว่างโมดูลอย่างชัดเจน เพื่อรองรับการบูรณาการข้อมูลทั้งภายในระบบและกับระบบภายนอก เช่น </w:t>
      </w:r>
      <w:r w:rsidRPr="00A845ED">
        <w:rPr>
          <w:rFonts w:ascii="TH Sarabun New" w:hAnsi="TH Sarabun New" w:cs="TH Sarabun New"/>
          <w:sz w:val="32"/>
          <w:szCs w:val="32"/>
        </w:rPr>
        <w:t xml:space="preserve">ERP </w:t>
      </w:r>
      <w:r w:rsidRPr="00A845ED">
        <w:rPr>
          <w:rFonts w:ascii="TH Sarabun New" w:hAnsi="TH Sarabun New" w:cs="TH Sarabun New"/>
          <w:sz w:val="32"/>
          <w:szCs w:val="32"/>
          <w:cs/>
        </w:rPr>
        <w:t>ของมหาวิทยาลัย</w:t>
      </w:r>
    </w:p>
    <w:p w14:paraId="344AB948" w14:textId="06825B58" w:rsidR="00495B0C" w:rsidRPr="00495B0C" w:rsidRDefault="00495B0C" w:rsidP="00495B0C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Identity &amp; Access (</w:t>
      </w:r>
      <w:r w:rsidRPr="00495B0C">
        <w:rPr>
          <w:rFonts w:ascii="TH Sarabun New" w:hAnsi="TH Sarabun New" w:cs="TH Sarabun New"/>
          <w:b/>
          <w:bCs/>
          <w:sz w:val="32"/>
          <w:szCs w:val="32"/>
          <w:cs/>
        </w:rPr>
        <w:t>พื้นฐานระบบ)</w:t>
      </w:r>
    </w:p>
    <w:p w14:paraId="31B2C7B0" w14:textId="77777777" w:rsidR="00495B0C" w:rsidRPr="00495B0C" w:rsidRDefault="00495B0C" w:rsidP="00495B0C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>ผู้ใช้ภายใน: ผู้บริหาร คณาจารย์ เจ้าหน้าที่</w:t>
      </w:r>
    </w:p>
    <w:p w14:paraId="2C6C9205" w14:textId="77777777" w:rsidR="00495B0C" w:rsidRDefault="00495B0C" w:rsidP="00495B0C">
      <w:pPr>
        <w:numPr>
          <w:ilvl w:val="0"/>
          <w:numId w:val="10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 xml:space="preserve">ผู้ใช้นอก: ลูกค้า/ผู้เข้าอบรมผ่าน </w:t>
      </w:r>
      <w:r w:rsidRPr="00495B0C">
        <w:rPr>
          <w:rFonts w:ascii="TH Sarabun New" w:hAnsi="TH Sarabun New" w:cs="TH Sarabun New"/>
          <w:sz w:val="32"/>
          <w:szCs w:val="32"/>
        </w:rPr>
        <w:t xml:space="preserve">self-service portal </w:t>
      </w:r>
    </w:p>
    <w:p w14:paraId="5C8351BD" w14:textId="7AC681C0" w:rsidR="00495B0C" w:rsidRPr="00495B0C" w:rsidRDefault="00495B0C" w:rsidP="00495B0C">
      <w:pPr>
        <w:ind w:left="720"/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  <w:cs/>
        </w:rPr>
        <w:t>บริการหลัก:</w:t>
      </w:r>
      <w:r w:rsidRPr="00495B0C">
        <w:rPr>
          <w:rFonts w:ascii="TH Sarabun New" w:hAnsi="TH Sarabun New" w:cs="TH Sarabun New"/>
          <w:sz w:val="32"/>
          <w:szCs w:val="32"/>
        </w:rPr>
        <w:t xml:space="preserve"> Authentication, Role-based Access Control (RBAC), Audit log</w:t>
      </w:r>
    </w:p>
    <w:p w14:paraId="34E3B9A5" w14:textId="77777777" w:rsidR="00495B0C" w:rsidRPr="00495B0C" w:rsidRDefault="00495B0C" w:rsidP="00495B0C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B. Master Data &amp; ERP Integration</w:t>
      </w:r>
    </w:p>
    <w:p w14:paraId="1F55BDB2" w14:textId="77777777" w:rsidR="00495B0C" w:rsidRPr="00495B0C" w:rsidRDefault="00495B0C" w:rsidP="00495B0C">
      <w:pPr>
        <w:numPr>
          <w:ilvl w:val="0"/>
          <w:numId w:val="11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 xml:space="preserve">ดึง “ข้อมูลทั่วไป” บุคลากรจาก </w:t>
      </w:r>
      <w:r w:rsidRPr="00495B0C">
        <w:rPr>
          <w:rFonts w:ascii="TH Sarabun New" w:hAnsi="TH Sarabun New" w:cs="TH Sarabun New"/>
          <w:sz w:val="32"/>
          <w:szCs w:val="32"/>
        </w:rPr>
        <w:t xml:space="preserve">ERP </w:t>
      </w:r>
      <w:r w:rsidRPr="00495B0C">
        <w:rPr>
          <w:rFonts w:ascii="TH Sarabun New" w:hAnsi="TH Sarabun New" w:cs="TH Sarabun New"/>
          <w:sz w:val="32"/>
          <w:szCs w:val="32"/>
          <w:cs/>
        </w:rPr>
        <w:t>มาใช้เป็นฐาน (ชื่อ เพศ อายุ ตำแหน่ง วุฒิ ฯลฯ)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39EDA216" w14:textId="5C2A999D" w:rsidR="00495B0C" w:rsidRPr="00495B0C" w:rsidRDefault="00495B0C" w:rsidP="00495B0C">
      <w:pPr>
        <w:ind w:left="360" w:firstLine="360"/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  <w:cs/>
        </w:rPr>
        <w:t>บริการหลัก:</w:t>
      </w:r>
      <w:r w:rsidRPr="00495B0C">
        <w:rPr>
          <w:rFonts w:ascii="TH Sarabun New" w:hAnsi="TH Sarabun New" w:cs="TH Sarabun New"/>
          <w:sz w:val="32"/>
          <w:szCs w:val="32"/>
        </w:rPr>
        <w:t xml:space="preserve"> ERP Sync (batch/API), Data mapping, Data quality checks</w:t>
      </w:r>
    </w:p>
    <w:p w14:paraId="6C70097F" w14:textId="73323732" w:rsidR="00495B0C" w:rsidRPr="00495B0C" w:rsidRDefault="00495B0C" w:rsidP="00495B0C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lastRenderedPageBreak/>
        <w:t>Unified Faculty Profile (</w:t>
      </w:r>
      <w:r w:rsidRPr="00495B0C">
        <w:rPr>
          <w:rFonts w:ascii="TH Sarabun New" w:hAnsi="TH Sarabun New" w:cs="TH Sarabun New"/>
          <w:b/>
          <w:bCs/>
          <w:sz w:val="32"/>
          <w:szCs w:val="32"/>
          <w:cs/>
        </w:rPr>
        <w:t>ศักยภาพบุคลากรแบบองค์รวม)</w:t>
      </w:r>
    </w:p>
    <w:p w14:paraId="21292F5F" w14:textId="77777777" w:rsidR="00495B0C" w:rsidRPr="00495B0C" w:rsidRDefault="00495B0C" w:rsidP="00495B0C">
      <w:pPr>
        <w:ind w:left="720"/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>ครอบคลุม</w:t>
      </w:r>
    </w:p>
    <w:p w14:paraId="7641ECC9" w14:textId="2AC44E92" w:rsidR="00495B0C" w:rsidRPr="00495B0C" w:rsidRDefault="00495B0C" w:rsidP="00495B0C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>ข้อมูลหน้าที่/บทบาทตามพันธกิจ + ภาควิชา/หน่วยงาน + สายบังคับบัญชาแบบรายบุคคล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77864067" w14:textId="2959D14B" w:rsidR="00495B0C" w:rsidRPr="00495B0C" w:rsidRDefault="00495B0C" w:rsidP="00495B0C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>ความก้าวหน้าทางวิชาชีพ + การพัฒนาตามพันธกิจ/</w:t>
      </w:r>
      <w:r w:rsidRPr="00495B0C">
        <w:rPr>
          <w:rFonts w:ascii="TH Sarabun New" w:hAnsi="TH Sarabun New" w:cs="TH Sarabun New"/>
          <w:sz w:val="32"/>
          <w:szCs w:val="32"/>
        </w:rPr>
        <w:t>NSMAHIDOL/IT/</w:t>
      </w:r>
      <w:r w:rsidRPr="00495B0C">
        <w:rPr>
          <w:rFonts w:ascii="TH Sarabun New" w:hAnsi="TH Sarabun New" w:cs="TH Sarabun New"/>
          <w:sz w:val="32"/>
          <w:szCs w:val="32"/>
          <w:cs/>
        </w:rPr>
        <w:t>วิชาชีพ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6025B4C1" w14:textId="5061BD43" w:rsidR="00495B0C" w:rsidRPr="00495B0C" w:rsidRDefault="00495B0C" w:rsidP="00495B0C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>ระบบ “ประมวลผลความก้าวหน้ารายบุคคล” เพื่อวิเคราะห์ความพร้อมเลื่อนตำแหน่งตามอายุงาน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5FCBD496" w14:textId="0D85FE94" w:rsidR="00495B0C" w:rsidRPr="00495B0C" w:rsidRDefault="00495B0C" w:rsidP="00495B0C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>สุขภาพบุคลากร: ประวัติลาป่วย + ผลตรวจสุขภาพ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29A762E6" w14:textId="27BFC17B" w:rsidR="00495B0C" w:rsidRPr="00495B0C" w:rsidRDefault="00495B0C" w:rsidP="00495B0C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Curriculum &amp; QA Management (</w:t>
      </w:r>
      <w:r w:rsidRPr="00495B0C">
        <w:rPr>
          <w:rFonts w:ascii="TH Sarabun New" w:hAnsi="TH Sarabun New" w:cs="TH Sarabun New"/>
          <w:b/>
          <w:bCs/>
          <w:sz w:val="32"/>
          <w:szCs w:val="32"/>
          <w:cs/>
        </w:rPr>
        <w:t>หลักสูตรและประกันคุณภาพ)</w:t>
      </w:r>
    </w:p>
    <w:p w14:paraId="63A2FB32" w14:textId="2D7F4EC1" w:rsidR="00495B0C" w:rsidRPr="00495B0C" w:rsidRDefault="00495B0C" w:rsidP="00495B0C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>โครงสร้างหลักสูตร: รหัส/ชื่อ/รอบปีปรับปรุง/สถานะตามเกณฑ์มาตรฐาน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4A343E1F" w14:textId="49124DF9" w:rsidR="00495B0C" w:rsidRPr="00495B0C" w:rsidRDefault="00495B0C" w:rsidP="00495B0C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 xml:space="preserve">บริหารหลักสูตร: ผู้รับผิดชอบ/กรรมการ/หัวหน้ารายวิชา + ตรวจคุณสมบัติ (วุฒิตรงสาขา + ผลงานในรอบ </w:t>
      </w:r>
      <w:r w:rsidRPr="00495B0C">
        <w:rPr>
          <w:rFonts w:ascii="TH Sarabun New" w:hAnsi="TH Sarabun New" w:cs="TH Sarabun New"/>
          <w:sz w:val="32"/>
          <w:szCs w:val="32"/>
        </w:rPr>
        <w:t xml:space="preserve">5 </w:t>
      </w:r>
      <w:r w:rsidRPr="00495B0C">
        <w:rPr>
          <w:rFonts w:ascii="TH Sarabun New" w:hAnsi="TH Sarabun New" w:cs="TH Sarabun New"/>
          <w:sz w:val="32"/>
          <w:szCs w:val="32"/>
          <w:cs/>
        </w:rPr>
        <w:t>ปี)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1F868E54" w14:textId="7EBAF75F" w:rsidR="00495B0C" w:rsidRPr="00495B0C" w:rsidRDefault="00495B0C" w:rsidP="00495B0C">
      <w:pPr>
        <w:numPr>
          <w:ilvl w:val="0"/>
          <w:numId w:val="13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</w:rPr>
        <w:t xml:space="preserve">Timeline + Deadline Alert </w:t>
      </w:r>
      <w:r w:rsidRPr="00495B0C">
        <w:rPr>
          <w:rFonts w:ascii="TH Sarabun New" w:hAnsi="TH Sarabun New" w:cs="TH Sarabun New"/>
          <w:sz w:val="32"/>
          <w:szCs w:val="32"/>
          <w:cs/>
        </w:rPr>
        <w:t>การรับรองหลักสูตรจาก สป.อว. และสภาการพยาบาล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080EE58A" w14:textId="6C19E770" w:rsidR="00495B0C" w:rsidRPr="00495B0C" w:rsidRDefault="00495B0C" w:rsidP="00495B0C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OBE / Learning Outcomes Analytics</w:t>
      </w:r>
    </w:p>
    <w:p w14:paraId="79537A18" w14:textId="77777777" w:rsidR="00495B0C" w:rsidRDefault="00495B0C" w:rsidP="00495B0C">
      <w:pPr>
        <w:numPr>
          <w:ilvl w:val="0"/>
          <w:numId w:val="14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</w:rPr>
        <w:t xml:space="preserve">PLO Attainment </w:t>
      </w:r>
      <w:r w:rsidRPr="00495B0C">
        <w:rPr>
          <w:rFonts w:ascii="TH Sarabun New" w:hAnsi="TH Sarabun New" w:cs="TH Sarabun New"/>
          <w:sz w:val="32"/>
          <w:szCs w:val="32"/>
          <w:cs/>
        </w:rPr>
        <w:t>รายชั้นปี + ใช้ประกอบวิจัยการเรียนการสอน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50A92E60" w14:textId="08C347CE" w:rsidR="00495B0C" w:rsidRPr="00495B0C" w:rsidRDefault="00495B0C" w:rsidP="00015F91">
      <w:pPr>
        <w:ind w:left="720"/>
        <w:rPr>
          <w:rFonts w:ascii="TH Sarabun New" w:hAnsi="TH Sarabun New" w:cs="TH Sarabun New" w:hint="cs"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  <w:cs/>
        </w:rPr>
        <w:t>บริการหลัก:</w:t>
      </w:r>
      <w:r w:rsidRPr="00495B0C">
        <w:rPr>
          <w:rFonts w:ascii="TH Sarabun New" w:hAnsi="TH Sarabun New" w:cs="TH Sarabun New"/>
          <w:sz w:val="32"/>
          <w:szCs w:val="32"/>
        </w:rPr>
        <w:t xml:space="preserve"> Outcome model, computation pipeline, dashboards/report export</w:t>
      </w:r>
    </w:p>
    <w:p w14:paraId="69D6A05E" w14:textId="0A81F154" w:rsidR="00495B0C" w:rsidRPr="00495B0C" w:rsidRDefault="00495B0C" w:rsidP="00495B0C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Admissions &amp; Student Strategic Analytics</w:t>
      </w:r>
    </w:p>
    <w:p w14:paraId="663AD37A" w14:textId="67C9843A" w:rsidR="00495B0C" w:rsidRPr="00495B0C" w:rsidRDefault="00495B0C" w:rsidP="00495B0C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 xml:space="preserve">แผนรับ </w:t>
      </w:r>
      <w:r w:rsidRPr="00495B0C">
        <w:rPr>
          <w:rFonts w:ascii="TH Sarabun New" w:hAnsi="TH Sarabun New" w:cs="TH Sarabun New"/>
          <w:sz w:val="32"/>
          <w:szCs w:val="32"/>
        </w:rPr>
        <w:t xml:space="preserve">vs </w:t>
      </w:r>
      <w:r w:rsidRPr="00495B0C">
        <w:rPr>
          <w:rFonts w:ascii="TH Sarabun New" w:hAnsi="TH Sarabun New" w:cs="TH Sarabun New"/>
          <w:sz w:val="32"/>
          <w:szCs w:val="32"/>
          <w:cs/>
        </w:rPr>
        <w:t>รับจริง แยกช่องทาง (เช่น โควตา/กสพท.)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388C6035" w14:textId="1702DD28" w:rsidR="00495B0C" w:rsidRPr="00495B0C" w:rsidRDefault="00495B0C" w:rsidP="00495B0C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 xml:space="preserve">ข้อมูลเชิงลึก: ภูมิลำเนา โรงเรียนเดิม </w:t>
      </w:r>
      <w:r w:rsidRPr="00495B0C">
        <w:rPr>
          <w:rFonts w:ascii="TH Sarabun New" w:hAnsi="TH Sarabun New" w:cs="TH Sarabun New"/>
          <w:sz w:val="32"/>
          <w:szCs w:val="32"/>
        </w:rPr>
        <w:t xml:space="preserve">GPAX </w:t>
      </w:r>
    </w:p>
    <w:p w14:paraId="2F05DE58" w14:textId="5A8E0713" w:rsidR="00495B0C" w:rsidRPr="00495B0C" w:rsidRDefault="00495B0C" w:rsidP="00495B0C">
      <w:pPr>
        <w:numPr>
          <w:ilvl w:val="0"/>
          <w:numId w:val="15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 xml:space="preserve">สถิติลงทะเบียน: </w:t>
      </w:r>
      <w:r w:rsidRPr="00495B0C">
        <w:rPr>
          <w:rFonts w:ascii="TH Sarabun New" w:hAnsi="TH Sarabun New" w:cs="TH Sarabun New"/>
          <w:sz w:val="32"/>
          <w:szCs w:val="32"/>
        </w:rPr>
        <w:t xml:space="preserve">Retention rate + </w:t>
      </w:r>
      <w:r w:rsidRPr="00495B0C">
        <w:rPr>
          <w:rFonts w:ascii="TH Sarabun New" w:hAnsi="TH Sarabun New" w:cs="TH Sarabun New"/>
          <w:sz w:val="32"/>
          <w:szCs w:val="32"/>
          <w:cs/>
        </w:rPr>
        <w:t>ลาออก/ตกออกแยกสาเหตุ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0F2F986F" w14:textId="58245B83" w:rsidR="00495B0C" w:rsidRPr="00495B0C" w:rsidRDefault="00495B0C" w:rsidP="00495B0C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Research &amp; IP Management</w:t>
      </w:r>
    </w:p>
    <w:p w14:paraId="47B15B84" w14:textId="4903F62F" w:rsidR="00495B0C" w:rsidRPr="00495B0C" w:rsidRDefault="00495B0C" w:rsidP="00495B0C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</w:rPr>
        <w:t xml:space="preserve">Publications: </w:t>
      </w:r>
      <w:r w:rsidRPr="00495B0C">
        <w:rPr>
          <w:rFonts w:ascii="TH Sarabun New" w:hAnsi="TH Sarabun New" w:cs="TH Sarabun New"/>
          <w:sz w:val="32"/>
          <w:szCs w:val="32"/>
          <w:cs/>
        </w:rPr>
        <w:t xml:space="preserve">ชื่อ </w:t>
      </w:r>
      <w:r w:rsidRPr="00495B0C">
        <w:rPr>
          <w:rFonts w:ascii="TH Sarabun New" w:hAnsi="TH Sarabun New" w:cs="TH Sarabun New"/>
          <w:sz w:val="32"/>
          <w:szCs w:val="32"/>
        </w:rPr>
        <w:t xml:space="preserve">TH/EN, </w:t>
      </w:r>
      <w:r w:rsidRPr="00495B0C">
        <w:rPr>
          <w:rFonts w:ascii="TH Sarabun New" w:hAnsi="TH Sarabun New" w:cs="TH Sarabun New"/>
          <w:sz w:val="32"/>
          <w:szCs w:val="32"/>
          <w:cs/>
        </w:rPr>
        <w:t>สาขา</w:t>
      </w:r>
      <w:r w:rsidRPr="00495B0C">
        <w:rPr>
          <w:rFonts w:ascii="TH Sarabun New" w:hAnsi="TH Sarabun New" w:cs="TH Sarabun New"/>
          <w:sz w:val="32"/>
          <w:szCs w:val="32"/>
        </w:rPr>
        <w:t xml:space="preserve">, First/Corresponding, </w:t>
      </w:r>
      <w:r w:rsidRPr="00495B0C">
        <w:rPr>
          <w:rFonts w:ascii="TH Sarabun New" w:hAnsi="TH Sarabun New" w:cs="TH Sarabun New"/>
          <w:sz w:val="32"/>
          <w:szCs w:val="32"/>
          <w:cs/>
        </w:rPr>
        <w:t>วารสาร/ระดับ (</w:t>
      </w:r>
      <w:r w:rsidRPr="00495B0C">
        <w:rPr>
          <w:rFonts w:ascii="TH Sarabun New" w:hAnsi="TH Sarabun New" w:cs="TH Sarabun New"/>
          <w:sz w:val="32"/>
          <w:szCs w:val="32"/>
        </w:rPr>
        <w:t xml:space="preserve">TCI/Q1–Q4), </w:t>
      </w:r>
      <w:r w:rsidRPr="00495B0C">
        <w:rPr>
          <w:rFonts w:ascii="TH Sarabun New" w:hAnsi="TH Sarabun New" w:cs="TH Sarabun New"/>
          <w:sz w:val="32"/>
          <w:szCs w:val="32"/>
          <w:cs/>
        </w:rPr>
        <w:t xml:space="preserve">ลิงก์ </w:t>
      </w:r>
      <w:r w:rsidRPr="00495B0C">
        <w:rPr>
          <w:rFonts w:ascii="TH Sarabun New" w:hAnsi="TH Sarabun New" w:cs="TH Sarabun New"/>
          <w:sz w:val="32"/>
          <w:szCs w:val="32"/>
        </w:rPr>
        <w:t xml:space="preserve">full paper </w:t>
      </w:r>
    </w:p>
    <w:p w14:paraId="6B58A491" w14:textId="2241A568" w:rsidR="00495B0C" w:rsidRPr="00495B0C" w:rsidRDefault="00495B0C" w:rsidP="00495B0C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>ทุนวิจัย: ประเภททุน แหล่งทุน งบ ระยะเวลา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2F971337" w14:textId="5E49C83F" w:rsidR="00495B0C" w:rsidRPr="00495B0C" w:rsidRDefault="00495B0C" w:rsidP="00495B0C">
      <w:pPr>
        <w:numPr>
          <w:ilvl w:val="0"/>
          <w:numId w:val="16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lastRenderedPageBreak/>
        <w:t>ทรัพย์สินทางปัญญา: ชื่อ ประเภท สถานะ (ได้รับแล้ว/ระหว่างขอ)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51C90423" w14:textId="455E2BDA" w:rsidR="00495B0C" w:rsidRPr="00A845ED" w:rsidRDefault="00495B0C" w:rsidP="00A845ED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A845ED">
        <w:rPr>
          <w:rFonts w:ascii="TH Sarabun New" w:hAnsi="TH Sarabun New" w:cs="TH Sarabun New"/>
          <w:b/>
          <w:bCs/>
          <w:sz w:val="32"/>
          <w:szCs w:val="32"/>
        </w:rPr>
        <w:t>Academic Service + CRM + Certificates + Networks</w:t>
      </w:r>
    </w:p>
    <w:p w14:paraId="3EFB07FE" w14:textId="466F59FA" w:rsidR="00495B0C" w:rsidRPr="00495B0C" w:rsidRDefault="00495B0C" w:rsidP="00495B0C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>โครงการบริการวิชาการ: รหัส/ชื่อ ประเภท หน่วยงานเจ้าภาพ ผู้รับผิดชอบ กลุ่มเป้าหมาย พื้นที่ ยุทธศาสตร์/</w:t>
      </w:r>
      <w:r w:rsidRPr="00495B0C">
        <w:rPr>
          <w:rFonts w:ascii="TH Sarabun New" w:hAnsi="TH Sarabun New" w:cs="TH Sarabun New"/>
          <w:sz w:val="32"/>
          <w:szCs w:val="32"/>
        </w:rPr>
        <w:t xml:space="preserve">SDGs </w:t>
      </w:r>
    </w:p>
    <w:p w14:paraId="0DCE9158" w14:textId="261AD800" w:rsidR="00495B0C" w:rsidRPr="00495B0C" w:rsidRDefault="00495B0C" w:rsidP="00495B0C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 xml:space="preserve">งบประมาณ: </w:t>
      </w:r>
      <w:r w:rsidRPr="00495B0C">
        <w:rPr>
          <w:rFonts w:ascii="TH Sarabun New" w:hAnsi="TH Sarabun New" w:cs="TH Sarabun New"/>
          <w:sz w:val="32"/>
          <w:szCs w:val="32"/>
        </w:rPr>
        <w:t xml:space="preserve">Budget Rule </w:t>
      </w:r>
      <w:r w:rsidRPr="00495B0C">
        <w:rPr>
          <w:rFonts w:ascii="TH Sarabun New" w:hAnsi="TH Sarabun New" w:cs="TH Sarabun New"/>
          <w:sz w:val="32"/>
          <w:szCs w:val="32"/>
          <w:cs/>
        </w:rPr>
        <w:t xml:space="preserve">ตามประกาศคณะฯ + แผนงบรายหมวด/แหล่งเงิน + </w:t>
      </w:r>
      <w:r w:rsidRPr="00495B0C">
        <w:rPr>
          <w:rFonts w:ascii="TH Sarabun New" w:hAnsi="TH Sarabun New" w:cs="TH Sarabun New"/>
          <w:sz w:val="32"/>
          <w:szCs w:val="32"/>
        </w:rPr>
        <w:t xml:space="preserve">Break-even </w:t>
      </w:r>
    </w:p>
    <w:p w14:paraId="5559D5B8" w14:textId="3A72F788" w:rsidR="00495B0C" w:rsidRPr="00495B0C" w:rsidRDefault="00495B0C" w:rsidP="00495B0C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</w:rPr>
        <w:t xml:space="preserve">Activity Log + </w:t>
      </w:r>
      <w:r w:rsidRPr="00495B0C">
        <w:rPr>
          <w:rFonts w:ascii="TH Sarabun New" w:hAnsi="TH Sarabun New" w:cs="TH Sarabun New"/>
          <w:sz w:val="32"/>
          <w:szCs w:val="32"/>
          <w:cs/>
        </w:rPr>
        <w:t xml:space="preserve">แนบหลักฐาน (ไฟล์/รูป/รายงาน) + รายชื่อผู้เข้าร่วมด้วย </w:t>
      </w:r>
      <w:r w:rsidRPr="00495B0C">
        <w:rPr>
          <w:rFonts w:ascii="TH Sarabun New" w:hAnsi="TH Sarabun New" w:cs="TH Sarabun New"/>
          <w:sz w:val="32"/>
          <w:szCs w:val="32"/>
        </w:rPr>
        <w:t xml:space="preserve">QR Check-in </w:t>
      </w:r>
    </w:p>
    <w:p w14:paraId="3B39F224" w14:textId="568F521B" w:rsidR="00495B0C" w:rsidRPr="00495B0C" w:rsidRDefault="00495B0C" w:rsidP="00495B0C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</w:rPr>
        <w:t xml:space="preserve">Customer profile: </w:t>
      </w:r>
      <w:r w:rsidRPr="00495B0C">
        <w:rPr>
          <w:rFonts w:ascii="TH Sarabun New" w:hAnsi="TH Sarabun New" w:cs="TH Sarabun New"/>
          <w:sz w:val="32"/>
          <w:szCs w:val="32"/>
          <w:cs/>
        </w:rPr>
        <w:t xml:space="preserve">ประวัติอบรม เลขใบอนุญาต หน่วยงาน + </w:t>
      </w:r>
      <w:r w:rsidRPr="00495B0C">
        <w:rPr>
          <w:rFonts w:ascii="TH Sarabun New" w:hAnsi="TH Sarabun New" w:cs="TH Sarabun New"/>
          <w:sz w:val="32"/>
          <w:szCs w:val="32"/>
        </w:rPr>
        <w:t xml:space="preserve">self-service portal </w:t>
      </w:r>
      <w:r w:rsidRPr="00495B0C">
        <w:rPr>
          <w:rFonts w:ascii="TH Sarabun New" w:hAnsi="TH Sarabun New" w:cs="TH Sarabun New"/>
          <w:sz w:val="32"/>
          <w:szCs w:val="32"/>
          <w:cs/>
        </w:rPr>
        <w:t>แก้ไขข้อมูลเองได้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7BE89425" w14:textId="4F52D3D5" w:rsidR="00495B0C" w:rsidRPr="00495B0C" w:rsidRDefault="00495B0C" w:rsidP="00495B0C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</w:rPr>
        <w:t xml:space="preserve">Certificates </w:t>
      </w:r>
      <w:r w:rsidRPr="00495B0C">
        <w:rPr>
          <w:rFonts w:ascii="TH Sarabun New" w:hAnsi="TH Sarabun New" w:cs="TH Sarabun New"/>
          <w:sz w:val="32"/>
          <w:szCs w:val="32"/>
          <w:cs/>
        </w:rPr>
        <w:t xml:space="preserve">อัตโนมัติ + </w:t>
      </w:r>
      <w:r w:rsidRPr="00495B0C">
        <w:rPr>
          <w:rFonts w:ascii="TH Sarabun New" w:hAnsi="TH Sarabun New" w:cs="TH Sarabun New"/>
          <w:sz w:val="32"/>
          <w:szCs w:val="32"/>
        </w:rPr>
        <w:t xml:space="preserve">QR Verify </w:t>
      </w:r>
      <w:r w:rsidRPr="00495B0C">
        <w:rPr>
          <w:rFonts w:ascii="TH Sarabun New" w:hAnsi="TH Sarabun New" w:cs="TH Sarabun New"/>
          <w:sz w:val="32"/>
          <w:szCs w:val="32"/>
          <w:cs/>
        </w:rPr>
        <w:t>ตรวจสอบความถูกต้อง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19E61B67" w14:textId="525B7CD5" w:rsidR="00495B0C" w:rsidRPr="00495B0C" w:rsidRDefault="00495B0C" w:rsidP="00495B0C">
      <w:pPr>
        <w:numPr>
          <w:ilvl w:val="0"/>
          <w:numId w:val="17"/>
        </w:numPr>
        <w:rPr>
          <w:rFonts w:ascii="TH Sarabun New" w:hAnsi="TH Sarabun New" w:cs="TH Sarabun New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 xml:space="preserve">เครือข่าย: ฐานข้อมูลหน่วยงาน + ประวัติความร่วมมือ </w:t>
      </w:r>
      <w:r w:rsidRPr="00495B0C">
        <w:rPr>
          <w:rFonts w:ascii="TH Sarabun New" w:hAnsi="TH Sarabun New" w:cs="TH Sarabun New"/>
          <w:sz w:val="32"/>
          <w:szCs w:val="32"/>
        </w:rPr>
        <w:t xml:space="preserve">MoU </w:t>
      </w:r>
    </w:p>
    <w:p w14:paraId="2BB5F292" w14:textId="1788E5A6" w:rsidR="00495B0C" w:rsidRPr="00A845ED" w:rsidRDefault="00495B0C" w:rsidP="00A845ED">
      <w:pPr>
        <w:pStyle w:val="ListParagraph"/>
        <w:numPr>
          <w:ilvl w:val="0"/>
          <w:numId w:val="26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A845ED">
        <w:rPr>
          <w:rFonts w:ascii="TH Sarabun New" w:hAnsi="TH Sarabun New" w:cs="TH Sarabun New"/>
          <w:b/>
          <w:bCs/>
          <w:sz w:val="32"/>
          <w:szCs w:val="32"/>
        </w:rPr>
        <w:t>Faculty Practice Hours Tracking</w:t>
      </w:r>
    </w:p>
    <w:p w14:paraId="3A3A5019" w14:textId="45894FC1" w:rsidR="00A845ED" w:rsidRPr="00015F91" w:rsidRDefault="00495B0C" w:rsidP="00A845ED">
      <w:pPr>
        <w:numPr>
          <w:ilvl w:val="0"/>
          <w:numId w:val="18"/>
        </w:numPr>
        <w:rPr>
          <w:rFonts w:ascii="TH Sarabun New" w:hAnsi="TH Sarabun New" w:cs="TH Sarabun New" w:hint="cs"/>
          <w:sz w:val="32"/>
          <w:szCs w:val="32"/>
        </w:rPr>
      </w:pPr>
      <w:r w:rsidRPr="00495B0C">
        <w:rPr>
          <w:rFonts w:ascii="TH Sarabun New" w:hAnsi="TH Sarabun New" w:cs="TH Sarabun New"/>
          <w:sz w:val="32"/>
          <w:szCs w:val="32"/>
          <w:cs/>
        </w:rPr>
        <w:t>บันทึกชั่วโมงปฏิบัติงานจริงของอาจารย์ ผูกกับโครงการ/หน่วยงาน + แจ้งเตือนเมื่อชั่วโมงสะสมไม่ครบเป้าหมาย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12889CFA" w14:textId="7B3EFB44" w:rsidR="00495B0C" w:rsidRDefault="00495B0C" w:rsidP="00A845ED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b/>
          <w:bCs/>
          <w:sz w:val="36"/>
          <w:szCs w:val="36"/>
        </w:rPr>
      </w:pPr>
      <w:r w:rsidRPr="00015F91">
        <w:rPr>
          <w:rFonts w:ascii="TH Sarabun New" w:hAnsi="TH Sarabun New" w:cs="TH Sarabun New"/>
          <w:b/>
          <w:bCs/>
          <w:sz w:val="36"/>
          <w:szCs w:val="36"/>
        </w:rPr>
        <w:t>Initial Domain Model (Core Entities + Relationships)</w:t>
      </w:r>
    </w:p>
    <w:p w14:paraId="6BBE5225" w14:textId="43724CD8" w:rsidR="00015F91" w:rsidRPr="00015F91" w:rsidRDefault="00015F91" w:rsidP="00015F91">
      <w:pPr>
        <w:pStyle w:val="ListParagraph"/>
        <w:ind w:left="357"/>
        <w:contextualSpacing w:val="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 xml:space="preserve">การออกแบบ </w:t>
      </w:r>
      <w:r w:rsidRPr="00015F91">
        <w:rPr>
          <w:rFonts w:ascii="TH Sarabun New" w:hAnsi="TH Sarabun New" w:cs="TH Sarabun New"/>
          <w:sz w:val="32"/>
          <w:szCs w:val="32"/>
        </w:rPr>
        <w:t xml:space="preserve">Domain Model </w:t>
      </w:r>
      <w:r w:rsidRPr="00015F91">
        <w:rPr>
          <w:rFonts w:ascii="TH Sarabun New" w:hAnsi="TH Sarabun New" w:cs="TH Sarabun New"/>
          <w:sz w:val="32"/>
          <w:szCs w:val="32"/>
          <w:cs/>
        </w:rPr>
        <w:t xml:space="preserve">ของระบบ </w:t>
      </w:r>
      <w:r w:rsidRPr="00015F91">
        <w:rPr>
          <w:rFonts w:ascii="TH Sarabun New" w:hAnsi="TH Sarabun New" w:cs="TH Sarabun New"/>
          <w:sz w:val="32"/>
          <w:szCs w:val="32"/>
        </w:rPr>
        <w:t xml:space="preserve">Faculty Integrated Management System (FIMS) </w:t>
      </w:r>
      <w:r w:rsidRPr="00015F91">
        <w:rPr>
          <w:rFonts w:ascii="TH Sarabun New" w:hAnsi="TH Sarabun New" w:cs="TH Sarabun New"/>
          <w:sz w:val="32"/>
          <w:szCs w:val="32"/>
          <w:cs/>
        </w:rPr>
        <w:t>มีวัตถุประสงค์เพื่อกำหนดภาพรวมของ เอนทิตีหลัก (</w:t>
      </w:r>
      <w:r w:rsidRPr="00015F91">
        <w:rPr>
          <w:rFonts w:ascii="TH Sarabun New" w:hAnsi="TH Sarabun New" w:cs="TH Sarabun New"/>
          <w:sz w:val="32"/>
          <w:szCs w:val="32"/>
        </w:rPr>
        <w:t xml:space="preserve">Core Entities) </w:t>
      </w:r>
      <w:r w:rsidRPr="00015F91">
        <w:rPr>
          <w:rFonts w:ascii="TH Sarabun New" w:hAnsi="TH Sarabun New" w:cs="TH Sarabun New"/>
          <w:sz w:val="32"/>
          <w:szCs w:val="32"/>
          <w:cs/>
        </w:rPr>
        <w:t>ความสัมพันธ์ (</w:t>
      </w:r>
      <w:r w:rsidRPr="00015F91">
        <w:rPr>
          <w:rFonts w:ascii="TH Sarabun New" w:hAnsi="TH Sarabun New" w:cs="TH Sarabun New"/>
          <w:sz w:val="32"/>
          <w:szCs w:val="32"/>
        </w:rPr>
        <w:t xml:space="preserve">Relationships) </w:t>
      </w:r>
      <w:r w:rsidRPr="00015F91">
        <w:rPr>
          <w:rFonts w:ascii="TH Sarabun New" w:hAnsi="TH Sarabun New" w:cs="TH Sarabun New"/>
          <w:sz w:val="32"/>
          <w:szCs w:val="32"/>
          <w:cs/>
        </w:rPr>
        <w:t>และขอบเขตของข้อมูลในระบบอย่างเป็นระบบ โดยอ้างอิงจากกระบวนการทำงานจริงของคณะพยาบาลศาสตร์ และข้อกำหนดเชิงหน้าที่ที่ได้รับจากผู้สนับสนุนโครงการ (</w:t>
      </w:r>
      <w:r w:rsidRPr="00015F91">
        <w:rPr>
          <w:rFonts w:ascii="TH Sarabun New" w:hAnsi="TH Sarabun New" w:cs="TH Sarabun New"/>
          <w:sz w:val="32"/>
          <w:szCs w:val="32"/>
        </w:rPr>
        <w:t>Project Sponsor)</w:t>
      </w:r>
    </w:p>
    <w:p w14:paraId="7A73CCFF" w14:textId="0599C580" w:rsidR="00015F91" w:rsidRPr="00015F91" w:rsidRDefault="00015F91" w:rsidP="00015F91">
      <w:pPr>
        <w:pStyle w:val="ListParagraph"/>
        <w:ind w:left="357"/>
        <w:contextualSpacing w:val="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</w:rPr>
        <w:t xml:space="preserve">Domain Model </w:t>
      </w:r>
      <w:r w:rsidRPr="00015F91">
        <w:rPr>
          <w:rFonts w:ascii="TH Sarabun New" w:hAnsi="TH Sarabun New" w:cs="TH Sarabun New"/>
          <w:sz w:val="32"/>
          <w:szCs w:val="32"/>
          <w:cs/>
        </w:rPr>
        <w:t>ทำหน้าที่เป็นโครงสร้างข้อมูลเชิงแนวคิด (</w:t>
      </w:r>
      <w:r w:rsidRPr="00015F91">
        <w:rPr>
          <w:rFonts w:ascii="TH Sarabun New" w:hAnsi="TH Sarabun New" w:cs="TH Sarabun New"/>
          <w:sz w:val="32"/>
          <w:szCs w:val="32"/>
        </w:rPr>
        <w:t xml:space="preserve">Conceptual Data Structure) </w:t>
      </w:r>
      <w:r w:rsidRPr="00015F91">
        <w:rPr>
          <w:rFonts w:ascii="TH Sarabun New" w:hAnsi="TH Sarabun New" w:cs="TH Sarabun New"/>
          <w:sz w:val="32"/>
          <w:szCs w:val="32"/>
          <w:cs/>
        </w:rPr>
        <w:t>ซึ่งช่วยให้ผู้มีส่วนเกี่ยวข้องทุกฝ่าย ทั้งด้านธุรกิจและด้านเทคนิค มีความเข้าใจตรงกันเกี่ยวกับชนิดของข้อมูลที่ระบบต้องจัดเก็บ การเชื่อมโยงข้อมูลระหว่างกระบวนการต่าง ๆ และบทบาทของข้อมูลแต่ละส่วนในการสนับสนุนการตัดสินใจ การกำกับดูแล และการดำเนินงานของคณะ</w:t>
      </w:r>
    </w:p>
    <w:p w14:paraId="6F1EBF28" w14:textId="47BEC948" w:rsidR="00015F91" w:rsidRPr="00015F91" w:rsidRDefault="00015F91" w:rsidP="00015F91">
      <w:pPr>
        <w:pStyle w:val="ListParagraph"/>
        <w:ind w:left="357"/>
        <w:contextualSpacing w:val="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 xml:space="preserve">เอนทิตีใน </w:t>
      </w:r>
      <w:r w:rsidRPr="00015F91">
        <w:rPr>
          <w:rFonts w:ascii="TH Sarabun New" w:hAnsi="TH Sarabun New" w:cs="TH Sarabun New"/>
          <w:sz w:val="32"/>
          <w:szCs w:val="32"/>
        </w:rPr>
        <w:t xml:space="preserve">Domain Model </w:t>
      </w:r>
      <w:r w:rsidRPr="00015F91">
        <w:rPr>
          <w:rFonts w:ascii="TH Sarabun New" w:hAnsi="TH Sarabun New" w:cs="TH Sarabun New"/>
          <w:sz w:val="32"/>
          <w:szCs w:val="32"/>
          <w:cs/>
        </w:rPr>
        <w:t>ถูกออกแบบให้ครอบคลุมโดเมนหลักของระบบ ได้แก่ ข้อมูลบุคลากรและโครงสร้างองค์กร ข้อมูลหลักสูตรและประกันคุณภาพ ข้อมูลนักศึกษาและการรับเข้าศึกษา ข้อมูลผลงานวิจัยและทรัพย์สินทางปัญญา ข้อมูลโครงการบริการวิชาการและความสัมพันธ์กับลูกค้า รวมถึง</w:t>
      </w:r>
      <w:r w:rsidRPr="00015F91">
        <w:rPr>
          <w:rFonts w:ascii="TH Sarabun New" w:hAnsi="TH Sarabun New" w:cs="TH Sarabun New"/>
          <w:sz w:val="32"/>
          <w:szCs w:val="32"/>
          <w:cs/>
        </w:rPr>
        <w:lastRenderedPageBreak/>
        <w:t>ข้อมูลเครือข่ายความร่วมมือและพันธมิตร ทั้งนี้มีการกำหนดความสัมพันธ์ระหว่างเอนทิตีอย่างชัดเจนเพื่อรองรับการบูรณาการข้อมูล การติดตามผล และการวิเคราะห์ข้อมูลเชิงกลยุทธ์ในระดับคณะ</w:t>
      </w:r>
    </w:p>
    <w:p w14:paraId="3902AA17" w14:textId="09986110" w:rsidR="00015F91" w:rsidRPr="00015F91" w:rsidRDefault="00015F91" w:rsidP="00015F91">
      <w:pPr>
        <w:pStyle w:val="ListParagraph"/>
        <w:ind w:left="357"/>
        <w:contextualSpacing w:val="0"/>
        <w:jc w:val="thaiDistribute"/>
        <w:rPr>
          <w:rFonts w:ascii="TH Sarabun New" w:hAnsi="TH Sarabun New" w:cs="TH Sarabun New" w:hint="cs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</w:rPr>
        <w:t xml:space="preserve">Domain Model </w:t>
      </w:r>
      <w:r w:rsidRPr="00015F91">
        <w:rPr>
          <w:rFonts w:ascii="TH Sarabun New" w:hAnsi="TH Sarabun New" w:cs="TH Sarabun New"/>
          <w:sz w:val="32"/>
          <w:szCs w:val="32"/>
          <w:cs/>
        </w:rPr>
        <w:t xml:space="preserve">นี้ยังถูกออกแบบให้สามารถขยายเพิ่มเติมได้ในอนาคต เพื่อรองรับการเพิ่มโมดูลใหม่ การเปลี่ยนแปลงนโยบาย หรือการเชื่อมต่อกับระบบภายนอก เช่น ระบบ </w:t>
      </w:r>
      <w:r w:rsidRPr="00015F91">
        <w:rPr>
          <w:rFonts w:ascii="TH Sarabun New" w:hAnsi="TH Sarabun New" w:cs="TH Sarabun New"/>
          <w:sz w:val="32"/>
          <w:szCs w:val="32"/>
        </w:rPr>
        <w:t xml:space="preserve">ERP </w:t>
      </w:r>
      <w:r w:rsidRPr="00015F91">
        <w:rPr>
          <w:rFonts w:ascii="TH Sarabun New" w:hAnsi="TH Sarabun New" w:cs="TH Sarabun New"/>
          <w:sz w:val="32"/>
          <w:szCs w:val="32"/>
          <w:cs/>
        </w:rPr>
        <w:t>ของมหาวิทยาลัย โดยยังคงรักษาหลักการแยกความรับผิดชอบของข้อมูล (</w:t>
      </w:r>
      <w:r w:rsidRPr="00015F91">
        <w:rPr>
          <w:rFonts w:ascii="TH Sarabun New" w:hAnsi="TH Sarabun New" w:cs="TH Sarabun New"/>
          <w:sz w:val="32"/>
          <w:szCs w:val="32"/>
        </w:rPr>
        <w:t xml:space="preserve">Data Ownership) </w:t>
      </w:r>
      <w:r w:rsidRPr="00015F91">
        <w:rPr>
          <w:rFonts w:ascii="TH Sarabun New" w:hAnsi="TH Sarabun New" w:cs="TH Sarabun New"/>
          <w:sz w:val="32"/>
          <w:szCs w:val="32"/>
          <w:cs/>
        </w:rPr>
        <w:t xml:space="preserve">และความสอดคล้องกับแนวทางการพัฒนาซอฟต์แวร์ตามมาตรฐาน </w:t>
      </w:r>
      <w:r w:rsidRPr="00015F91">
        <w:rPr>
          <w:rFonts w:ascii="TH Sarabun New" w:hAnsi="TH Sarabun New" w:cs="TH Sarabun New"/>
          <w:sz w:val="32"/>
          <w:szCs w:val="32"/>
        </w:rPr>
        <w:t xml:space="preserve">ISO/IEC </w:t>
      </w:r>
      <w:r w:rsidRPr="00015F91">
        <w:rPr>
          <w:rFonts w:ascii="TH Sarabun New" w:hAnsi="TH Sarabun New" w:cs="TH Sarabun New"/>
          <w:sz w:val="32"/>
          <w:szCs w:val="32"/>
          <w:cs/>
        </w:rPr>
        <w:t>29110 (</w:t>
      </w:r>
      <w:r w:rsidRPr="00015F91">
        <w:rPr>
          <w:rFonts w:ascii="TH Sarabun New" w:hAnsi="TH Sarabun New" w:cs="TH Sarabun New"/>
          <w:sz w:val="32"/>
          <w:szCs w:val="32"/>
        </w:rPr>
        <w:t>Basic Profile)</w:t>
      </w:r>
    </w:p>
    <w:p w14:paraId="1DFAD7F2" w14:textId="77777777" w:rsidR="00495B0C" w:rsidRPr="00A845ED" w:rsidRDefault="00495B0C" w:rsidP="00A845ED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A845ED">
        <w:rPr>
          <w:rFonts w:ascii="TH Sarabun New" w:hAnsi="TH Sarabun New" w:cs="TH Sarabun New"/>
          <w:b/>
          <w:bCs/>
          <w:sz w:val="32"/>
          <w:szCs w:val="32"/>
        </w:rPr>
        <w:t>People &amp; Org</w:t>
      </w:r>
    </w:p>
    <w:p w14:paraId="68BE0423" w14:textId="7DA03AE1" w:rsidR="00495B0C" w:rsidRPr="00495B0C" w:rsidRDefault="00495B0C" w:rsidP="00A845ED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Person</w:t>
      </w:r>
      <w:r w:rsidRPr="00495B0C">
        <w:rPr>
          <w:rFonts w:ascii="TH Sarabun New" w:hAnsi="TH Sarabun New" w:cs="TH Sarabun New"/>
          <w:sz w:val="32"/>
          <w:szCs w:val="32"/>
        </w:rPr>
        <w:t xml:space="preserve"> (</w:t>
      </w:r>
      <w:r w:rsidRPr="00495B0C">
        <w:rPr>
          <w:rFonts w:ascii="TH Sarabun New" w:hAnsi="TH Sarabun New" w:cs="TH Sarabun New"/>
          <w:sz w:val="32"/>
          <w:szCs w:val="32"/>
          <w:cs/>
        </w:rPr>
        <w:t xml:space="preserve">อาจารย์/สายสนับสนุน) </w:t>
      </w:r>
      <w:r w:rsidRPr="00495B0C">
        <w:rPr>
          <w:rFonts w:ascii="Arial" w:hAnsi="Arial" w:cs="Arial" w:hint="cs"/>
          <w:sz w:val="32"/>
          <w:szCs w:val="32"/>
          <w:cs/>
        </w:rPr>
        <w:t>←</w:t>
      </w:r>
      <w:r w:rsidRPr="00495B0C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495B0C">
        <w:rPr>
          <w:rFonts w:ascii="TH Sarabun New" w:hAnsi="TH Sarabun New" w:cs="TH Sarabun New"/>
          <w:sz w:val="32"/>
          <w:szCs w:val="32"/>
        </w:rPr>
        <w:t xml:space="preserve">sync </w:t>
      </w:r>
      <w:r w:rsidRPr="00495B0C">
        <w:rPr>
          <w:rFonts w:ascii="TH Sarabun New" w:hAnsi="TH Sarabun New" w:cs="TH Sarabun New"/>
          <w:sz w:val="32"/>
          <w:szCs w:val="32"/>
          <w:cs/>
        </w:rPr>
        <w:t xml:space="preserve">จาก </w:t>
      </w:r>
      <w:r w:rsidRPr="00495B0C">
        <w:rPr>
          <w:rFonts w:ascii="TH Sarabun New" w:hAnsi="TH Sarabun New" w:cs="TH Sarabun New"/>
          <w:sz w:val="32"/>
          <w:szCs w:val="32"/>
        </w:rPr>
        <w:t xml:space="preserve">ERP </w:t>
      </w:r>
    </w:p>
    <w:p w14:paraId="27A858DD" w14:textId="0593EC82" w:rsidR="00495B0C" w:rsidRPr="00495B0C" w:rsidRDefault="00495B0C" w:rsidP="00A845ED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OrgUnit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</w:t>
      </w:r>
      <w:r w:rsidRPr="00495B0C">
        <w:rPr>
          <w:rFonts w:ascii="TH Sarabun New" w:hAnsi="TH Sarabun New" w:cs="TH Sarabun New"/>
          <w:sz w:val="32"/>
          <w:szCs w:val="32"/>
          <w:cs/>
        </w:rPr>
        <w:t>ภาควิชา/หน่วยงาน)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60B43910" w14:textId="55FBE1A2" w:rsidR="00495B0C" w:rsidRPr="00495B0C" w:rsidRDefault="00495B0C" w:rsidP="00A845ED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ReportingLine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(Person </w:t>
      </w:r>
      <w:r w:rsidRPr="00495B0C">
        <w:rPr>
          <w:rFonts w:ascii="Arial" w:hAnsi="Arial" w:cs="Arial"/>
          <w:sz w:val="32"/>
          <w:szCs w:val="32"/>
        </w:rPr>
        <w:t>→</w:t>
      </w:r>
      <w:r w:rsidRPr="00495B0C">
        <w:rPr>
          <w:rFonts w:ascii="TH Sarabun New" w:hAnsi="TH Sarabun New" w:cs="TH Sarabun New"/>
          <w:sz w:val="32"/>
          <w:szCs w:val="32"/>
        </w:rPr>
        <w:t xml:space="preserve"> Manager Person) </w:t>
      </w:r>
      <w:r w:rsidRPr="00495B0C">
        <w:rPr>
          <w:rFonts w:ascii="TH Sarabun New" w:hAnsi="TH Sarabun New" w:cs="TH Sarabun New"/>
          <w:sz w:val="32"/>
          <w:szCs w:val="32"/>
          <w:cs/>
        </w:rPr>
        <w:t>เพื่อเห็นสายบังคับบัญชา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3A037829" w14:textId="68047B37" w:rsidR="00495B0C" w:rsidRPr="00495B0C" w:rsidRDefault="00495B0C" w:rsidP="00A845ED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DevelopmentRecord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</w:t>
      </w:r>
      <w:r w:rsidRPr="00495B0C">
        <w:rPr>
          <w:rFonts w:ascii="TH Sarabun New" w:hAnsi="TH Sarabun New" w:cs="TH Sarabun New"/>
          <w:sz w:val="32"/>
          <w:szCs w:val="32"/>
          <w:cs/>
        </w:rPr>
        <w:t>ประเภท: ลาศึกษา/</w:t>
      </w:r>
      <w:r w:rsidRPr="00495B0C">
        <w:rPr>
          <w:rFonts w:ascii="TH Sarabun New" w:hAnsi="TH Sarabun New" w:cs="TH Sarabun New"/>
          <w:sz w:val="32"/>
          <w:szCs w:val="32"/>
        </w:rPr>
        <w:t>NSMAHIDOL/IT/</w:t>
      </w:r>
      <w:r w:rsidRPr="00495B0C">
        <w:rPr>
          <w:rFonts w:ascii="TH Sarabun New" w:hAnsi="TH Sarabun New" w:cs="TH Sarabun New"/>
          <w:sz w:val="32"/>
          <w:szCs w:val="32"/>
          <w:cs/>
        </w:rPr>
        <w:t>วิชาชีพ/ตามพันธกิจ)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664B4505" w14:textId="160A3AF7" w:rsidR="00495B0C" w:rsidRPr="00495B0C" w:rsidRDefault="00495B0C" w:rsidP="00A845ED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CareerProgressIndicator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(computed) </w:t>
      </w:r>
      <w:r w:rsidRPr="00495B0C">
        <w:rPr>
          <w:rFonts w:ascii="TH Sarabun New" w:hAnsi="TH Sarabun New" w:cs="TH Sarabun New"/>
          <w:sz w:val="32"/>
          <w:szCs w:val="32"/>
          <w:cs/>
        </w:rPr>
        <w:t>สำหรับติดตามความก้าวหน้าตามอายุงาน/เงื่อนไข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362F1E81" w14:textId="54CDC718" w:rsidR="00495B0C" w:rsidRPr="00495B0C" w:rsidRDefault="00495B0C" w:rsidP="00A845ED">
      <w:pPr>
        <w:numPr>
          <w:ilvl w:val="0"/>
          <w:numId w:val="19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HealthRecord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(sick leave, health check) </w:t>
      </w:r>
    </w:p>
    <w:p w14:paraId="48B20558" w14:textId="77777777" w:rsidR="00495B0C" w:rsidRPr="00A845ED" w:rsidRDefault="00495B0C" w:rsidP="00A845ED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A845ED">
        <w:rPr>
          <w:rFonts w:ascii="TH Sarabun New" w:hAnsi="TH Sarabun New" w:cs="TH Sarabun New"/>
          <w:b/>
          <w:bCs/>
          <w:sz w:val="32"/>
          <w:szCs w:val="32"/>
        </w:rPr>
        <w:t>Education / Curriculum / OBE</w:t>
      </w:r>
    </w:p>
    <w:p w14:paraId="0AD8E69F" w14:textId="633F0C81" w:rsidR="00495B0C" w:rsidRPr="00495B0C" w:rsidRDefault="00495B0C" w:rsidP="00A845ED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Program/Curriculum</w:t>
      </w:r>
      <w:r w:rsidRPr="00495B0C">
        <w:rPr>
          <w:rFonts w:ascii="TH Sarabun New" w:hAnsi="TH Sarabun New" w:cs="TH Sarabun New"/>
          <w:sz w:val="32"/>
          <w:szCs w:val="32"/>
        </w:rPr>
        <w:t xml:space="preserve"> (code, name, revision cycle, compliance status) </w:t>
      </w:r>
    </w:p>
    <w:p w14:paraId="21BF2B02" w14:textId="55CCB5C3" w:rsidR="00495B0C" w:rsidRPr="00495B0C" w:rsidRDefault="00495B0C" w:rsidP="00A845ED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proofErr w:type="gramStart"/>
      <w:r w:rsidRPr="00495B0C">
        <w:rPr>
          <w:rFonts w:ascii="TH Sarabun New" w:hAnsi="TH Sarabun New" w:cs="TH Sarabun New"/>
          <w:b/>
          <w:bCs/>
          <w:sz w:val="32"/>
          <w:szCs w:val="32"/>
        </w:rPr>
        <w:t>CurriculumRole</w:t>
      </w:r>
      <w:proofErr w:type="spellEnd"/>
      <w:proofErr w:type="gramEnd"/>
      <w:r w:rsidRPr="00495B0C">
        <w:rPr>
          <w:rFonts w:ascii="TH Sarabun New" w:hAnsi="TH Sarabun New" w:cs="TH Sarabun New"/>
          <w:sz w:val="32"/>
          <w:szCs w:val="32"/>
        </w:rPr>
        <w:t xml:space="preserve"> (program owner/committee/course head) + </w:t>
      </w: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QualificationCheck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(degree match, publications last 5 years) </w:t>
      </w:r>
    </w:p>
    <w:p w14:paraId="17EF6E2A" w14:textId="6379CF19" w:rsidR="00495B0C" w:rsidRPr="00495B0C" w:rsidRDefault="00495B0C" w:rsidP="00A845ED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AccreditationTimeline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DeadlineAlert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</w:t>
      </w:r>
      <w:r w:rsidRPr="00495B0C">
        <w:rPr>
          <w:rFonts w:ascii="TH Sarabun New" w:hAnsi="TH Sarabun New" w:cs="TH Sarabun New"/>
          <w:sz w:val="32"/>
          <w:szCs w:val="32"/>
          <w:cs/>
        </w:rPr>
        <w:t>สป.อว.</w:t>
      </w:r>
      <w:r w:rsidRPr="00495B0C">
        <w:rPr>
          <w:rFonts w:ascii="TH Sarabun New" w:hAnsi="TH Sarabun New" w:cs="TH Sarabun New"/>
          <w:sz w:val="32"/>
          <w:szCs w:val="32"/>
        </w:rPr>
        <w:t xml:space="preserve">, </w:t>
      </w:r>
      <w:r w:rsidRPr="00495B0C">
        <w:rPr>
          <w:rFonts w:ascii="TH Sarabun New" w:hAnsi="TH Sarabun New" w:cs="TH Sarabun New"/>
          <w:sz w:val="32"/>
          <w:szCs w:val="32"/>
          <w:cs/>
        </w:rPr>
        <w:t>สภาการพยาบาล)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63B1A512" w14:textId="5B9C532C" w:rsidR="00495B0C" w:rsidRPr="00495B0C" w:rsidRDefault="00495B0C" w:rsidP="00A845ED">
      <w:pPr>
        <w:numPr>
          <w:ilvl w:val="0"/>
          <w:numId w:val="20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PLO</w:t>
      </w:r>
      <w:r w:rsidRPr="00495B0C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PLOAttainment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(by year level/cohort) </w:t>
      </w:r>
    </w:p>
    <w:p w14:paraId="3116931C" w14:textId="54675BAC" w:rsidR="00495B0C" w:rsidRPr="00A845ED" w:rsidRDefault="00495B0C" w:rsidP="00A845ED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A845ED">
        <w:rPr>
          <w:rFonts w:ascii="TH Sarabun New" w:hAnsi="TH Sarabun New" w:cs="TH Sarabun New"/>
          <w:b/>
          <w:bCs/>
          <w:sz w:val="32"/>
          <w:szCs w:val="32"/>
        </w:rPr>
        <w:t>Admissions / Student Analytics</w:t>
      </w:r>
    </w:p>
    <w:p w14:paraId="57308F53" w14:textId="1D93B107" w:rsidR="00495B0C" w:rsidRPr="00495B0C" w:rsidRDefault="00495B0C" w:rsidP="00A845ED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AdmissionPlan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AdmissionActual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(by channel) </w:t>
      </w:r>
    </w:p>
    <w:p w14:paraId="36F6AAE6" w14:textId="20B44550" w:rsidR="00495B0C" w:rsidRPr="00495B0C" w:rsidRDefault="00495B0C" w:rsidP="00A845ED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StudentProfileAnalytics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(hometown/school/GPAX) </w:t>
      </w:r>
    </w:p>
    <w:p w14:paraId="19CDA362" w14:textId="1FB34950" w:rsidR="00495B0C" w:rsidRPr="00495B0C" w:rsidRDefault="00495B0C" w:rsidP="00A845ED">
      <w:pPr>
        <w:numPr>
          <w:ilvl w:val="0"/>
          <w:numId w:val="21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proofErr w:type="gramStart"/>
      <w:r w:rsidRPr="00495B0C">
        <w:rPr>
          <w:rFonts w:ascii="TH Sarabun New" w:hAnsi="TH Sarabun New" w:cs="TH Sarabun New"/>
          <w:b/>
          <w:bCs/>
          <w:sz w:val="32"/>
          <w:szCs w:val="32"/>
        </w:rPr>
        <w:t>EnrollmentStats</w:t>
      </w:r>
      <w:proofErr w:type="spellEnd"/>
      <w:proofErr w:type="gramEnd"/>
      <w:r w:rsidRPr="00495B0C">
        <w:rPr>
          <w:rFonts w:ascii="TH Sarabun New" w:hAnsi="TH Sarabun New" w:cs="TH Sarabun New"/>
          <w:sz w:val="32"/>
          <w:szCs w:val="32"/>
        </w:rPr>
        <w:t xml:space="preserve"> (retention, dropout with reason taxonomy) </w:t>
      </w:r>
    </w:p>
    <w:p w14:paraId="0101B2F5" w14:textId="67416092" w:rsidR="00495B0C" w:rsidRPr="00A845ED" w:rsidRDefault="00495B0C" w:rsidP="00A845ED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A845ED">
        <w:rPr>
          <w:rFonts w:ascii="TH Sarabun New" w:hAnsi="TH Sarabun New" w:cs="TH Sarabun New"/>
          <w:b/>
          <w:bCs/>
          <w:sz w:val="32"/>
          <w:szCs w:val="32"/>
        </w:rPr>
        <w:t>Research / IP</w:t>
      </w:r>
    </w:p>
    <w:p w14:paraId="2B149E48" w14:textId="5F88BE68" w:rsidR="00495B0C" w:rsidRPr="00495B0C" w:rsidRDefault="00495B0C" w:rsidP="00A845ED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lastRenderedPageBreak/>
        <w:t>Publication</w:t>
      </w:r>
      <w:r w:rsidRPr="00495B0C">
        <w:rPr>
          <w:rFonts w:ascii="TH Sarabun New" w:hAnsi="TH Sarabun New" w:cs="TH Sarabun New"/>
          <w:sz w:val="32"/>
          <w:szCs w:val="32"/>
        </w:rPr>
        <w:t xml:space="preserve"> (TH/EN title, field, authorship role, journal tier, full paper link) </w:t>
      </w:r>
    </w:p>
    <w:p w14:paraId="5E703FBE" w14:textId="6ED39E2E" w:rsidR="00495B0C" w:rsidRPr="00495B0C" w:rsidRDefault="00495B0C" w:rsidP="00A845ED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Grant</w:t>
      </w:r>
      <w:r w:rsidRPr="00495B0C">
        <w:rPr>
          <w:rFonts w:ascii="TH Sarabun New" w:hAnsi="TH Sarabun New" w:cs="TH Sarabun New"/>
          <w:sz w:val="32"/>
          <w:szCs w:val="32"/>
        </w:rPr>
        <w:t xml:space="preserve"> (type, funder, budget, duration) </w:t>
      </w:r>
    </w:p>
    <w:p w14:paraId="26147681" w14:textId="63F75B3F" w:rsidR="00495B0C" w:rsidRPr="00A845ED" w:rsidRDefault="00495B0C" w:rsidP="00A845ED">
      <w:pPr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IPAsset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(type, status tracking) </w:t>
      </w:r>
    </w:p>
    <w:p w14:paraId="7A12F6F8" w14:textId="1FEECBEE" w:rsidR="00495B0C" w:rsidRPr="00A845ED" w:rsidRDefault="00495B0C" w:rsidP="00A845ED">
      <w:pPr>
        <w:pStyle w:val="ListParagraph"/>
        <w:numPr>
          <w:ilvl w:val="0"/>
          <w:numId w:val="31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A845ED">
        <w:rPr>
          <w:rFonts w:ascii="TH Sarabun New" w:hAnsi="TH Sarabun New" w:cs="TH Sarabun New"/>
          <w:b/>
          <w:bCs/>
          <w:sz w:val="32"/>
          <w:szCs w:val="32"/>
        </w:rPr>
        <w:t>Academic Service / CRM / Certificates / Networks</w:t>
      </w:r>
    </w:p>
    <w:p w14:paraId="51B275E9" w14:textId="4A643B71" w:rsidR="00495B0C" w:rsidRPr="00495B0C" w:rsidRDefault="00495B0C" w:rsidP="00A845ED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ServiceProject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(code/name/type/host/owner/target/area/strategy-SDGs) </w:t>
      </w:r>
    </w:p>
    <w:p w14:paraId="424A20A4" w14:textId="49D4F42D" w:rsidR="00495B0C" w:rsidRPr="00495B0C" w:rsidRDefault="00495B0C" w:rsidP="00A845ED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BudgetRule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(rate &amp; conditions) + </w:t>
      </w: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BudgetPlan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BreakEven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2E03D908" w14:textId="1BF90C72" w:rsidR="00495B0C" w:rsidRPr="00495B0C" w:rsidRDefault="00495B0C" w:rsidP="00A845ED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ActivityLog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EvidenceAttachment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64155041" w14:textId="528E12BF" w:rsidR="00495B0C" w:rsidRPr="00495B0C" w:rsidRDefault="00495B0C" w:rsidP="00A845ED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Participant</w:t>
      </w:r>
      <w:r w:rsidRPr="00495B0C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CheckIn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(QR) + classification by province/org </w:t>
      </w:r>
    </w:p>
    <w:p w14:paraId="523788E2" w14:textId="02E3A64C" w:rsidR="00495B0C" w:rsidRPr="00495B0C" w:rsidRDefault="00495B0C" w:rsidP="00A845ED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Customer</w:t>
      </w:r>
      <w:r w:rsidRPr="00495B0C">
        <w:rPr>
          <w:rFonts w:ascii="TH Sarabun New" w:hAnsi="TH Sarabun New" w:cs="TH Sarabun New"/>
          <w:sz w:val="32"/>
          <w:szCs w:val="32"/>
        </w:rPr>
        <w:t xml:space="preserve"> (training history, license no., org) + </w:t>
      </w: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SelfServiceProfileUpdate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7071C56B" w14:textId="161E9EBD" w:rsidR="00495B0C" w:rsidRPr="00495B0C" w:rsidRDefault="00495B0C" w:rsidP="00A845ED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495B0C">
        <w:rPr>
          <w:rFonts w:ascii="TH Sarabun New" w:hAnsi="TH Sarabun New" w:cs="TH Sarabun New"/>
          <w:b/>
          <w:bCs/>
          <w:sz w:val="32"/>
          <w:szCs w:val="32"/>
        </w:rPr>
        <w:t>Certificate</w:t>
      </w:r>
      <w:r w:rsidRPr="00495B0C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QRVerifyToken</w:t>
      </w:r>
      <w:proofErr w:type="spellEnd"/>
      <w:r w:rsidRPr="00495B0C">
        <w:rPr>
          <w:rFonts w:ascii="TH Sarabun New" w:hAnsi="TH Sarabun New" w:cs="TH Sarabun New"/>
          <w:b/>
          <w:bCs/>
          <w:sz w:val="32"/>
          <w:szCs w:val="32"/>
        </w:rPr>
        <w:t>/Endpoint</w:t>
      </w:r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02FF2763" w14:textId="7493F96D" w:rsidR="00495B0C" w:rsidRPr="00495B0C" w:rsidRDefault="00495B0C" w:rsidP="00A845ED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PartnerOrg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+ </w:t>
      </w: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MoURecord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</w:t>
      </w:r>
    </w:p>
    <w:p w14:paraId="1196A2FC" w14:textId="77777777" w:rsidR="00495B0C" w:rsidRPr="00495B0C" w:rsidRDefault="00495B0C" w:rsidP="00A845ED">
      <w:pPr>
        <w:numPr>
          <w:ilvl w:val="0"/>
          <w:numId w:val="23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proofErr w:type="spellStart"/>
      <w:r w:rsidRPr="00495B0C">
        <w:rPr>
          <w:rFonts w:ascii="TH Sarabun New" w:hAnsi="TH Sarabun New" w:cs="TH Sarabun New"/>
          <w:b/>
          <w:bCs/>
          <w:sz w:val="32"/>
          <w:szCs w:val="32"/>
        </w:rPr>
        <w:t>FacultyPracticeHour</w:t>
      </w:r>
      <w:proofErr w:type="spellEnd"/>
      <w:r w:rsidRPr="00495B0C">
        <w:rPr>
          <w:rFonts w:ascii="TH Sarabun New" w:hAnsi="TH Sarabun New" w:cs="TH Sarabun New"/>
          <w:sz w:val="32"/>
          <w:szCs w:val="32"/>
        </w:rPr>
        <w:t xml:space="preserve"> (person </w:t>
      </w:r>
      <w:r w:rsidRPr="00495B0C">
        <w:rPr>
          <w:rFonts w:ascii="Arial" w:hAnsi="Arial" w:cs="Arial"/>
          <w:sz w:val="32"/>
          <w:szCs w:val="32"/>
        </w:rPr>
        <w:t>↔</w:t>
      </w:r>
      <w:r w:rsidRPr="00495B0C">
        <w:rPr>
          <w:rFonts w:ascii="TH Sarabun New" w:hAnsi="TH Sarabun New" w:cs="TH Sarabun New"/>
          <w:sz w:val="32"/>
          <w:szCs w:val="32"/>
        </w:rPr>
        <w:t xml:space="preserve"> project/org, accumulation, target, alert) </w:t>
      </w:r>
    </w:p>
    <w:p w14:paraId="5AF762DB" w14:textId="72B51AB3" w:rsidR="00495B0C" w:rsidRPr="00495B0C" w:rsidRDefault="00495B0C" w:rsidP="00A845ED">
      <w:pPr>
        <w:ind w:left="360"/>
        <w:rPr>
          <w:rFonts w:ascii="TH Sarabun New" w:hAnsi="TH Sarabun New" w:cs="TH Sarabun New"/>
          <w:sz w:val="32"/>
          <w:szCs w:val="32"/>
        </w:rPr>
      </w:pPr>
    </w:p>
    <w:p w14:paraId="0010A717" w14:textId="77777777" w:rsidR="00015F91" w:rsidRPr="00015F91" w:rsidRDefault="00015F91" w:rsidP="00015F91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b/>
          <w:bCs/>
          <w:sz w:val="32"/>
          <w:szCs w:val="32"/>
        </w:rPr>
      </w:pP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>จัดระดับความซับซ้อนโดยภาพรวม</w:t>
      </w:r>
    </w:p>
    <w:p w14:paraId="19E6DDB9" w14:textId="77777777" w:rsidR="00015F91" w:rsidRPr="00015F91" w:rsidRDefault="00015F91" w:rsidP="00015F91">
      <w:pPr>
        <w:ind w:left="360"/>
        <w:rPr>
          <w:rFonts w:ascii="TH Sarabun New" w:hAnsi="TH Sarabun New" w:cs="TH Sarabun New"/>
          <w:b/>
          <w:bCs/>
          <w:sz w:val="32"/>
          <w:szCs w:val="32"/>
        </w:rPr>
      </w:pP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>ระดับความซับซ้อน: สูง</w:t>
      </w:r>
    </w:p>
    <w:p w14:paraId="48D4B6CF" w14:textId="77777777" w:rsidR="00015F91" w:rsidRPr="00015F91" w:rsidRDefault="00015F91" w:rsidP="00015F91">
      <w:pPr>
        <w:ind w:left="360"/>
        <w:rPr>
          <w:rFonts w:ascii="TH Sarabun New" w:hAnsi="TH Sarabun New" w:cs="TH Sarabun New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 xml:space="preserve">เพราะระบบครอบคลุมอย่างน้อย </w:t>
      </w:r>
      <w:r w:rsidRPr="00015F91">
        <w:rPr>
          <w:rFonts w:ascii="TH Sarabun New" w:hAnsi="TH Sarabun New" w:cs="TH Sarabun New"/>
          <w:sz w:val="32"/>
          <w:szCs w:val="32"/>
        </w:rPr>
        <w:t xml:space="preserve">6–7 </w:t>
      </w:r>
      <w:r w:rsidRPr="00015F91">
        <w:rPr>
          <w:rFonts w:ascii="TH Sarabun New" w:hAnsi="TH Sarabun New" w:cs="TH Sarabun New"/>
          <w:sz w:val="32"/>
          <w:szCs w:val="32"/>
          <w:cs/>
        </w:rPr>
        <w:t>โดเมนหลักในระบบเดียว ได้แก่</w:t>
      </w:r>
    </w:p>
    <w:p w14:paraId="7FB67B0B" w14:textId="07A26B47" w:rsidR="00015F91" w:rsidRPr="00015F91" w:rsidRDefault="00015F91" w:rsidP="00015F91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>บุคลากรแบบองค์รวม (</w:t>
      </w:r>
      <w:r w:rsidRPr="00015F91">
        <w:rPr>
          <w:rFonts w:ascii="TH Sarabun New" w:hAnsi="TH Sarabun New" w:cs="TH Sarabun New"/>
          <w:sz w:val="32"/>
          <w:szCs w:val="32"/>
        </w:rPr>
        <w:t xml:space="preserve">Faculty Profile + org chart + progress + health) </w:t>
      </w:r>
    </w:p>
    <w:p w14:paraId="61652895" w14:textId="428CC418" w:rsidR="00015F91" w:rsidRPr="00015F91" w:rsidRDefault="00015F91" w:rsidP="00015F91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 xml:space="preserve">หลักสูตร + ประกันคุณภาพ + ตรวจคุณสมบัติ + </w:t>
      </w:r>
      <w:r w:rsidRPr="00015F91">
        <w:rPr>
          <w:rFonts w:ascii="TH Sarabun New" w:hAnsi="TH Sarabun New" w:cs="TH Sarabun New"/>
          <w:sz w:val="32"/>
          <w:szCs w:val="32"/>
        </w:rPr>
        <w:t xml:space="preserve">deadline alert </w:t>
      </w:r>
    </w:p>
    <w:p w14:paraId="337E2483" w14:textId="74B937CE" w:rsidR="00015F91" w:rsidRPr="00015F91" w:rsidRDefault="00015F91" w:rsidP="00015F91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</w:rPr>
        <w:t xml:space="preserve">OBE / PLO Attainment analytics </w:t>
      </w:r>
    </w:p>
    <w:p w14:paraId="2E88DD26" w14:textId="05EF9107" w:rsidR="00015F91" w:rsidRPr="00015F91" w:rsidRDefault="00015F91" w:rsidP="00015F91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 xml:space="preserve">รับนักศึกษา + </w:t>
      </w:r>
      <w:r w:rsidRPr="00015F91">
        <w:rPr>
          <w:rFonts w:ascii="TH Sarabun New" w:hAnsi="TH Sarabun New" w:cs="TH Sarabun New"/>
          <w:sz w:val="32"/>
          <w:szCs w:val="32"/>
        </w:rPr>
        <w:t xml:space="preserve">retention/dropout analytics </w:t>
      </w:r>
    </w:p>
    <w:p w14:paraId="299CBA1E" w14:textId="22883167" w:rsidR="00015F91" w:rsidRPr="00015F91" w:rsidRDefault="00015F91" w:rsidP="00015F91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>วิจัย + ทุน + ทรัพย์สินทางปัญญา</w:t>
      </w:r>
      <w:r w:rsidRPr="00015F91">
        <w:rPr>
          <w:rFonts w:ascii="TH Sarabun New" w:hAnsi="TH Sarabun New" w:cs="TH Sarabun New"/>
          <w:sz w:val="32"/>
          <w:szCs w:val="32"/>
        </w:rPr>
        <w:t xml:space="preserve"> </w:t>
      </w:r>
    </w:p>
    <w:p w14:paraId="2A760B61" w14:textId="493234F7" w:rsidR="00015F91" w:rsidRPr="00015F91" w:rsidRDefault="00015F91" w:rsidP="00015F91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 w:hint="cs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 xml:space="preserve">บริการวิชาการ + </w:t>
      </w:r>
      <w:r w:rsidRPr="00015F91">
        <w:rPr>
          <w:rFonts w:ascii="TH Sarabun New" w:hAnsi="TH Sarabun New" w:cs="TH Sarabun New"/>
          <w:sz w:val="32"/>
          <w:szCs w:val="32"/>
        </w:rPr>
        <w:t xml:space="preserve">CRM + portal </w:t>
      </w:r>
      <w:r w:rsidRPr="00015F91">
        <w:rPr>
          <w:rFonts w:ascii="TH Sarabun New" w:hAnsi="TH Sarabun New" w:cs="TH Sarabun New"/>
          <w:sz w:val="32"/>
          <w:szCs w:val="32"/>
          <w:cs/>
        </w:rPr>
        <w:t xml:space="preserve">ลูกค้า + </w:t>
      </w:r>
      <w:r w:rsidRPr="00015F91">
        <w:rPr>
          <w:rFonts w:ascii="TH Sarabun New" w:hAnsi="TH Sarabun New" w:cs="TH Sarabun New"/>
          <w:sz w:val="32"/>
          <w:szCs w:val="32"/>
        </w:rPr>
        <w:t xml:space="preserve">certificate QR verify </w:t>
      </w:r>
    </w:p>
    <w:p w14:paraId="0D9F429C" w14:textId="77777777" w:rsidR="00015F91" w:rsidRPr="00015F91" w:rsidRDefault="00015F91" w:rsidP="00015F91">
      <w:pPr>
        <w:numPr>
          <w:ilvl w:val="0"/>
          <w:numId w:val="34"/>
        </w:numPr>
        <w:tabs>
          <w:tab w:val="clear" w:pos="720"/>
          <w:tab w:val="num" w:pos="1080"/>
        </w:tabs>
        <w:ind w:left="1080"/>
        <w:rPr>
          <w:rFonts w:ascii="TH Sarabun New" w:hAnsi="TH Sarabun New" w:cs="TH Sarabun New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lastRenderedPageBreak/>
        <w:t>เครือข่ายความร่วมมือ (</w:t>
      </w:r>
      <w:r w:rsidRPr="00015F91">
        <w:rPr>
          <w:rFonts w:ascii="TH Sarabun New" w:hAnsi="TH Sarabun New" w:cs="TH Sarabun New"/>
          <w:sz w:val="32"/>
          <w:szCs w:val="32"/>
        </w:rPr>
        <w:t xml:space="preserve">MoU) </w:t>
      </w:r>
    </w:p>
    <w:p w14:paraId="02F37DFB" w14:textId="77777777" w:rsidR="00015F91" w:rsidRDefault="00015F91" w:rsidP="00015F91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7C7485CA" w14:textId="7E95D671" w:rsidR="00015F91" w:rsidRPr="007E5BA3" w:rsidRDefault="00015F91" w:rsidP="00015F91">
      <w:pPr>
        <w:pStyle w:val="ListParagraph"/>
        <w:numPr>
          <w:ilvl w:val="0"/>
          <w:numId w:val="24"/>
        </w:numPr>
        <w:rPr>
          <w:rFonts w:ascii="TH Sarabun New" w:hAnsi="TH Sarabun New" w:cs="TH Sarabun New"/>
          <w:b/>
          <w:bCs/>
          <w:sz w:val="36"/>
          <w:szCs w:val="36"/>
        </w:rPr>
      </w:pPr>
      <w:r w:rsidRPr="007E5BA3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แผนการดำเนินงานตามมาตรฐาน </w:t>
      </w:r>
      <w:r w:rsidRPr="007E5BA3">
        <w:rPr>
          <w:rFonts w:ascii="TH Sarabun New" w:hAnsi="TH Sarabun New" w:cs="TH Sarabun New"/>
          <w:b/>
          <w:bCs/>
          <w:sz w:val="36"/>
          <w:szCs w:val="36"/>
        </w:rPr>
        <w:t>ISO/IEC 29110 (</w:t>
      </w:r>
      <w:r w:rsidRPr="007E5BA3">
        <w:rPr>
          <w:rFonts w:ascii="TH Sarabun New" w:hAnsi="TH Sarabun New" w:cs="TH Sarabun New"/>
          <w:b/>
          <w:bCs/>
          <w:sz w:val="36"/>
          <w:szCs w:val="36"/>
          <w:cs/>
        </w:rPr>
        <w:t>โดยสังเขป)</w:t>
      </w:r>
    </w:p>
    <w:p w14:paraId="1D3D80B5" w14:textId="77777777" w:rsidR="00015F91" w:rsidRPr="00015F91" w:rsidRDefault="00015F91" w:rsidP="00015F91">
      <w:pPr>
        <w:rPr>
          <w:rFonts w:ascii="TH Sarabun New" w:hAnsi="TH Sarabun New" w:cs="TH Sarabun New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>โครงการพัฒนาระบบ</w:t>
      </w:r>
      <w:r w:rsidRPr="00015F91">
        <w:rPr>
          <w:rFonts w:ascii="TH Sarabun New" w:hAnsi="TH Sarabun New" w:cs="TH Sarabun New"/>
          <w:sz w:val="32"/>
          <w:szCs w:val="32"/>
        </w:rPr>
        <w:t xml:space="preserve"> 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>Faculty Integrated Management System (FIMS)</w:t>
      </w:r>
      <w:r w:rsidRPr="00015F91">
        <w:rPr>
          <w:rFonts w:ascii="TH Sarabun New" w:hAnsi="TH Sarabun New" w:cs="TH Sarabun New"/>
          <w:sz w:val="32"/>
          <w:szCs w:val="32"/>
        </w:rPr>
        <w:t xml:space="preserve"> </w:t>
      </w:r>
      <w:r w:rsidRPr="00015F91">
        <w:rPr>
          <w:rFonts w:ascii="TH Sarabun New" w:hAnsi="TH Sarabun New" w:cs="TH Sarabun New"/>
          <w:sz w:val="32"/>
          <w:szCs w:val="32"/>
          <w:cs/>
        </w:rPr>
        <w:t>จะดำเนินการตามแนวทางของมาตรฐาน</w:t>
      </w:r>
      <w:r w:rsidRPr="00015F91">
        <w:rPr>
          <w:rFonts w:ascii="TH Sarabun New" w:hAnsi="TH Sarabun New" w:cs="TH Sarabun New"/>
          <w:sz w:val="32"/>
          <w:szCs w:val="32"/>
        </w:rPr>
        <w:t xml:space="preserve"> 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>ISO/IEC 29110 (Basic Profile)</w:t>
      </w:r>
      <w:r w:rsidRPr="00015F91">
        <w:rPr>
          <w:rFonts w:ascii="TH Sarabun New" w:hAnsi="TH Sarabun New" w:cs="TH Sarabun New"/>
          <w:sz w:val="32"/>
          <w:szCs w:val="32"/>
        </w:rPr>
        <w:t xml:space="preserve"> </w:t>
      </w:r>
      <w:r w:rsidRPr="00015F91">
        <w:rPr>
          <w:rFonts w:ascii="TH Sarabun New" w:hAnsi="TH Sarabun New" w:cs="TH Sarabun New"/>
          <w:sz w:val="32"/>
          <w:szCs w:val="32"/>
          <w:cs/>
        </w:rPr>
        <w:t>ซึ่งเหมาะสมกับการพัฒนาซอฟต์แวร์โดยทีมขนาดเล็ก และมุ่งเน้นการควบคุมคุณภาพ การบริหารโครงการ และการตรวจสอบย้อนกลับได้อย่างเป็นระบบ โดยแบ่งการดำเนินงานออกเป็นขั้นตอนหลักดังนี้</w:t>
      </w:r>
    </w:p>
    <w:p w14:paraId="5B7F7000" w14:textId="77777777" w:rsidR="00015F91" w:rsidRPr="00015F91" w:rsidRDefault="00015F91" w:rsidP="007E5BA3">
      <w:pPr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 xml:space="preserve">1 </w:t>
      </w: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>การเริ่มต้นและวางแผนโครงการ (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>Project Management)</w:t>
      </w:r>
    </w:p>
    <w:p w14:paraId="42F89E72" w14:textId="77777777" w:rsidR="00015F91" w:rsidRPr="00015F91" w:rsidRDefault="00015F91" w:rsidP="007E5BA3">
      <w:pPr>
        <w:ind w:left="720"/>
        <w:rPr>
          <w:rFonts w:ascii="TH Sarabun New" w:hAnsi="TH Sarabun New" w:cs="TH Sarabun New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>ดำเนินการกำหนดขอบเขตโครงการ วัตถุประสงค์ ผู้มีส่วนเกี่ยวข้อง แผนการดำเนินงาน และการบริหารความเสี่ยง เพื่อให้โครงการมีทิศทางที่ชัดเจนและสามารถควบคุมได้ตลอดระยะเวลาดำเนินงาน</w:t>
      </w:r>
    </w:p>
    <w:p w14:paraId="56E34B36" w14:textId="77777777" w:rsidR="00015F91" w:rsidRPr="00015F91" w:rsidRDefault="00015F91" w:rsidP="007E5BA3">
      <w:pPr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 xml:space="preserve">2 </w:t>
      </w: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>การวิเคราะห์ความต้องการของระบบ (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>Requirements Analysis)</w:t>
      </w:r>
    </w:p>
    <w:p w14:paraId="68C9419D" w14:textId="77777777" w:rsidR="00015F91" w:rsidRPr="00015F91" w:rsidRDefault="00015F91" w:rsidP="007E5BA3">
      <w:pPr>
        <w:ind w:left="720"/>
        <w:rPr>
          <w:rFonts w:ascii="TH Sarabun New" w:hAnsi="TH Sarabun New" w:cs="TH Sarabun New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>รวบรวมและวิเคราะห์ความต้องการของผู้ใช้งานและผู้สนับสนุนโครงการ พร้อมจัดทำเอกสารความต้องการของซอฟต์แวร์อย่างเป็นระบบ เพื่อใช้เป็นฐานสำหรับการออกแบบ พัฒนา และทดสอบระบบ</w:t>
      </w:r>
    </w:p>
    <w:p w14:paraId="0BE70C90" w14:textId="77777777" w:rsidR="00015F91" w:rsidRPr="00015F91" w:rsidRDefault="00015F91" w:rsidP="007E5BA3">
      <w:pPr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 xml:space="preserve">3 </w:t>
      </w: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>การออกแบบระบบ (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>Software Design)</w:t>
      </w:r>
    </w:p>
    <w:p w14:paraId="39D9B2B3" w14:textId="77777777" w:rsidR="00015F91" w:rsidRPr="00015F91" w:rsidRDefault="00015F91" w:rsidP="007E5BA3">
      <w:pPr>
        <w:ind w:left="720"/>
        <w:rPr>
          <w:rFonts w:ascii="TH Sarabun New" w:hAnsi="TH Sarabun New" w:cs="TH Sarabun New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>ออกแบบสถาปัตยกรรมระบบ โครงสร้างโมดูล และแบบจำลองข้อมูล เพื่อกำหนดแนวทางการพัฒนาให้สอดคล้องกับความต้องการและรองรับการขยายระบบในอนาคต</w:t>
      </w:r>
    </w:p>
    <w:p w14:paraId="6FA95451" w14:textId="77777777" w:rsidR="00015F91" w:rsidRPr="00015F91" w:rsidRDefault="00015F91" w:rsidP="007E5BA3">
      <w:pPr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 xml:space="preserve">4 </w:t>
      </w: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>การพัฒนาและทดสอบระบบ (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>Implementation and Testing)</w:t>
      </w:r>
    </w:p>
    <w:p w14:paraId="4E1498B8" w14:textId="77777777" w:rsidR="00015F91" w:rsidRPr="00015F91" w:rsidRDefault="00015F91" w:rsidP="007E5BA3">
      <w:pPr>
        <w:ind w:left="720"/>
        <w:rPr>
          <w:rFonts w:ascii="TH Sarabun New" w:hAnsi="TH Sarabun New" w:cs="TH Sarabun New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>ดำเนินการพัฒนาระบบตามแบบที่ออกแบบไว้ พร้อมจัดทำการทดสอบเพื่อยืนยันว่าระบบทำงานถูกต้องตามความต้องการที่กำหนด และมีคุณภาพตามมาตรฐานที่กำหนด</w:t>
      </w:r>
    </w:p>
    <w:p w14:paraId="073396E6" w14:textId="77777777" w:rsidR="00015F91" w:rsidRPr="00015F91" w:rsidRDefault="00015F91" w:rsidP="007E5BA3">
      <w:pPr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 xml:space="preserve">5 </w:t>
      </w: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>การส่งมอบและการยอมรับระบบ (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>Delivery and Acceptance)</w:t>
      </w:r>
    </w:p>
    <w:p w14:paraId="6130B70A" w14:textId="77777777" w:rsidR="00015F91" w:rsidRPr="00015F91" w:rsidRDefault="00015F91" w:rsidP="007E5BA3">
      <w:pPr>
        <w:ind w:left="720"/>
        <w:rPr>
          <w:rFonts w:ascii="TH Sarabun New" w:hAnsi="TH Sarabun New" w:cs="TH Sarabun New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>ส่งมอบระบบให้กับผู้ใช้งาน ทำการทดสอบการยอมรับ (</w:t>
      </w:r>
      <w:r w:rsidRPr="00015F91">
        <w:rPr>
          <w:rFonts w:ascii="TH Sarabun New" w:hAnsi="TH Sarabun New" w:cs="TH Sarabun New"/>
          <w:sz w:val="32"/>
          <w:szCs w:val="32"/>
        </w:rPr>
        <w:t xml:space="preserve">User Acceptance) </w:t>
      </w:r>
      <w:r w:rsidRPr="00015F91">
        <w:rPr>
          <w:rFonts w:ascii="TH Sarabun New" w:hAnsi="TH Sarabun New" w:cs="TH Sarabun New"/>
          <w:sz w:val="32"/>
          <w:szCs w:val="32"/>
          <w:cs/>
        </w:rPr>
        <w:t>และบันทึกผลการยอมรับอย่างเป็นทางการ เพื่อยืนยันความพร้อมของระบบในการนำไปใช้งานจริง</w:t>
      </w:r>
    </w:p>
    <w:p w14:paraId="24EAF165" w14:textId="77777777" w:rsidR="00015F91" w:rsidRPr="00015F91" w:rsidRDefault="00015F91" w:rsidP="007E5BA3">
      <w:pPr>
        <w:ind w:left="720"/>
        <w:rPr>
          <w:rFonts w:ascii="TH Sarabun New" w:hAnsi="TH Sarabun New" w:cs="TH Sarabun New"/>
          <w:b/>
          <w:bCs/>
          <w:sz w:val="32"/>
          <w:szCs w:val="32"/>
        </w:rPr>
      </w:pP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ขั้นตอนที่ </w:t>
      </w:r>
      <w:r w:rsidRPr="00015F91">
        <w:rPr>
          <w:rFonts w:ascii="TH Sarabun New" w:hAnsi="TH Sarabun New" w:cs="TH Sarabun New"/>
          <w:b/>
          <w:bCs/>
          <w:sz w:val="32"/>
          <w:szCs w:val="32"/>
        </w:rPr>
        <w:t xml:space="preserve">6 </w:t>
      </w:r>
      <w:r w:rsidRPr="00015F91">
        <w:rPr>
          <w:rFonts w:ascii="TH Sarabun New" w:hAnsi="TH Sarabun New" w:cs="TH Sarabun New"/>
          <w:b/>
          <w:bCs/>
          <w:sz w:val="32"/>
          <w:szCs w:val="32"/>
          <w:cs/>
        </w:rPr>
        <w:t>การควบคุมการเปลี่ยนแปลงและการเตรียมพัฒนาระยะถัดไป</w:t>
      </w:r>
    </w:p>
    <w:p w14:paraId="643B85B5" w14:textId="77777777" w:rsidR="00015F91" w:rsidRPr="00015F91" w:rsidRDefault="00015F91" w:rsidP="007E5BA3">
      <w:pPr>
        <w:ind w:left="720"/>
        <w:rPr>
          <w:rFonts w:ascii="TH Sarabun New" w:hAnsi="TH Sarabun New" w:cs="TH Sarabun New"/>
          <w:sz w:val="32"/>
          <w:szCs w:val="32"/>
        </w:rPr>
      </w:pPr>
      <w:r w:rsidRPr="00015F91">
        <w:rPr>
          <w:rFonts w:ascii="TH Sarabun New" w:hAnsi="TH Sarabun New" w:cs="TH Sarabun New"/>
          <w:sz w:val="32"/>
          <w:szCs w:val="32"/>
          <w:cs/>
        </w:rPr>
        <w:t>จัดการคำขอเปลี่ยนแปลงและวางแผนการพัฒนาระบบในระยะถัดไปอย่างเป็นระบบ เพื่อให้ระบบสามารถพัฒนาอย่างต่อเนื่องและสอดคล้องกับนโยบายและความต้องการในอนาคต</w:t>
      </w:r>
    </w:p>
    <w:p w14:paraId="5CD20BD6" w14:textId="5A855EAC" w:rsidR="00495B0C" w:rsidRPr="00495B0C" w:rsidRDefault="00495B0C">
      <w:pPr>
        <w:rPr>
          <w:rFonts w:ascii="TH Sarabun New" w:hAnsi="TH Sarabun New" w:cs="TH Sarabun New"/>
          <w:sz w:val="32"/>
          <w:szCs w:val="32"/>
        </w:rPr>
      </w:pPr>
    </w:p>
    <w:sectPr w:rsidR="00495B0C" w:rsidRPr="00495B0C" w:rsidSect="00071323">
      <w:pgSz w:w="11907" w:h="16840" w:code="9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12B5B"/>
    <w:multiLevelType w:val="multilevel"/>
    <w:tmpl w:val="D49AC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526BB"/>
    <w:multiLevelType w:val="multilevel"/>
    <w:tmpl w:val="000C4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6577B9"/>
    <w:multiLevelType w:val="multilevel"/>
    <w:tmpl w:val="7840A5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24C68"/>
    <w:multiLevelType w:val="hybridMultilevel"/>
    <w:tmpl w:val="CE0E690A"/>
    <w:lvl w:ilvl="0" w:tplc="4954989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1837E6"/>
    <w:multiLevelType w:val="hybridMultilevel"/>
    <w:tmpl w:val="2868983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84CDB"/>
    <w:multiLevelType w:val="multilevel"/>
    <w:tmpl w:val="40DC9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D0FC3"/>
    <w:multiLevelType w:val="hybridMultilevel"/>
    <w:tmpl w:val="4A143282"/>
    <w:lvl w:ilvl="0" w:tplc="F30A51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E72C60"/>
    <w:multiLevelType w:val="multilevel"/>
    <w:tmpl w:val="31F6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73D0C"/>
    <w:multiLevelType w:val="multilevel"/>
    <w:tmpl w:val="5A1A2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0B25B6"/>
    <w:multiLevelType w:val="multilevel"/>
    <w:tmpl w:val="E664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859E6"/>
    <w:multiLevelType w:val="multilevel"/>
    <w:tmpl w:val="401A7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46B92"/>
    <w:multiLevelType w:val="multilevel"/>
    <w:tmpl w:val="15F4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7A4426"/>
    <w:multiLevelType w:val="hybridMultilevel"/>
    <w:tmpl w:val="E370ED20"/>
    <w:lvl w:ilvl="0" w:tplc="FFFFFFFF">
      <w:start w:val="1"/>
      <w:numFmt w:val="decimal"/>
      <w:lvlText w:val="%1)"/>
      <w:lvlJc w:val="left"/>
      <w:pPr>
        <w:ind w:left="360" w:hanging="360"/>
      </w:pPr>
    </w:lvl>
    <w:lvl w:ilvl="1" w:tplc="FFFFFFFF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FC64812"/>
    <w:multiLevelType w:val="multilevel"/>
    <w:tmpl w:val="56EE3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B112DD"/>
    <w:multiLevelType w:val="hybridMultilevel"/>
    <w:tmpl w:val="1F6492C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CB73E2"/>
    <w:multiLevelType w:val="multilevel"/>
    <w:tmpl w:val="E4B4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AB49B1"/>
    <w:multiLevelType w:val="multilevel"/>
    <w:tmpl w:val="8FBA3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C46CD"/>
    <w:multiLevelType w:val="hybridMultilevel"/>
    <w:tmpl w:val="28689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405264"/>
    <w:multiLevelType w:val="multilevel"/>
    <w:tmpl w:val="1B28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3D3195"/>
    <w:multiLevelType w:val="multilevel"/>
    <w:tmpl w:val="B9F2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35653"/>
    <w:multiLevelType w:val="multilevel"/>
    <w:tmpl w:val="E9EE0B2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3A34EC2"/>
    <w:multiLevelType w:val="multilevel"/>
    <w:tmpl w:val="23A862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80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E67E9C"/>
    <w:multiLevelType w:val="multilevel"/>
    <w:tmpl w:val="10A8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51FD0"/>
    <w:multiLevelType w:val="hybridMultilevel"/>
    <w:tmpl w:val="483440D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decimal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0851D5"/>
    <w:multiLevelType w:val="multilevel"/>
    <w:tmpl w:val="60089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867BA4"/>
    <w:multiLevelType w:val="multilevel"/>
    <w:tmpl w:val="367A3C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9539A6"/>
    <w:multiLevelType w:val="hybridMultilevel"/>
    <w:tmpl w:val="0D2836E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2152BA"/>
    <w:multiLevelType w:val="multilevel"/>
    <w:tmpl w:val="BC6E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8B2D19"/>
    <w:multiLevelType w:val="multilevel"/>
    <w:tmpl w:val="A9D0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BC5B59"/>
    <w:multiLevelType w:val="multilevel"/>
    <w:tmpl w:val="6CE2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540AA9"/>
    <w:multiLevelType w:val="multilevel"/>
    <w:tmpl w:val="2854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B8734E"/>
    <w:multiLevelType w:val="multilevel"/>
    <w:tmpl w:val="A3AA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7A37AD"/>
    <w:multiLevelType w:val="multilevel"/>
    <w:tmpl w:val="2A181D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CA11AB"/>
    <w:multiLevelType w:val="hybridMultilevel"/>
    <w:tmpl w:val="D2EE84D4"/>
    <w:lvl w:ilvl="0" w:tplc="349A4CB8">
      <w:start w:val="1"/>
      <w:numFmt w:val="decimal"/>
      <w:lvlText w:val="%1."/>
      <w:lvlJc w:val="left"/>
      <w:pPr>
        <w:ind w:left="360" w:hanging="360"/>
      </w:pPr>
      <w:rPr>
        <w:sz w:val="36"/>
        <w:szCs w:val="36"/>
        <w:lang w:bidi="th-TH"/>
      </w:rPr>
    </w:lvl>
    <w:lvl w:ilvl="1" w:tplc="42726D52">
      <w:start w:val="1"/>
      <w:numFmt w:val="upperLetter"/>
      <w:lvlText w:val="%2."/>
      <w:lvlJc w:val="lef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29484620">
    <w:abstractNumId w:val="24"/>
  </w:num>
  <w:num w:numId="2" w16cid:durableId="1561939757">
    <w:abstractNumId w:val="1"/>
  </w:num>
  <w:num w:numId="3" w16cid:durableId="1583561938">
    <w:abstractNumId w:val="9"/>
  </w:num>
  <w:num w:numId="4" w16cid:durableId="375933610">
    <w:abstractNumId w:val="0"/>
  </w:num>
  <w:num w:numId="5" w16cid:durableId="179050505">
    <w:abstractNumId w:val="7"/>
  </w:num>
  <w:num w:numId="6" w16cid:durableId="755712644">
    <w:abstractNumId w:val="15"/>
  </w:num>
  <w:num w:numId="7" w16cid:durableId="1526363582">
    <w:abstractNumId w:val="30"/>
  </w:num>
  <w:num w:numId="8" w16cid:durableId="375542881">
    <w:abstractNumId w:val="13"/>
  </w:num>
  <w:num w:numId="9" w16cid:durableId="1452940104">
    <w:abstractNumId w:val="18"/>
  </w:num>
  <w:num w:numId="10" w16cid:durableId="1795949187">
    <w:abstractNumId w:val="19"/>
  </w:num>
  <w:num w:numId="11" w16cid:durableId="409886531">
    <w:abstractNumId w:val="5"/>
  </w:num>
  <w:num w:numId="12" w16cid:durableId="1976788764">
    <w:abstractNumId w:val="27"/>
  </w:num>
  <w:num w:numId="13" w16cid:durableId="170607466">
    <w:abstractNumId w:val="32"/>
  </w:num>
  <w:num w:numId="14" w16cid:durableId="1221359085">
    <w:abstractNumId w:val="29"/>
  </w:num>
  <w:num w:numId="15" w16cid:durableId="912007640">
    <w:abstractNumId w:val="20"/>
  </w:num>
  <w:num w:numId="16" w16cid:durableId="2003578548">
    <w:abstractNumId w:val="2"/>
  </w:num>
  <w:num w:numId="17" w16cid:durableId="93987140">
    <w:abstractNumId w:val="25"/>
  </w:num>
  <w:num w:numId="18" w16cid:durableId="610861879">
    <w:abstractNumId w:val="21"/>
  </w:num>
  <w:num w:numId="19" w16cid:durableId="1030377165">
    <w:abstractNumId w:val="22"/>
  </w:num>
  <w:num w:numId="20" w16cid:durableId="1729569321">
    <w:abstractNumId w:val="16"/>
  </w:num>
  <w:num w:numId="21" w16cid:durableId="1701591211">
    <w:abstractNumId w:val="11"/>
  </w:num>
  <w:num w:numId="22" w16cid:durableId="696926984">
    <w:abstractNumId w:val="8"/>
  </w:num>
  <w:num w:numId="23" w16cid:durableId="875776057">
    <w:abstractNumId w:val="10"/>
  </w:num>
  <w:num w:numId="24" w16cid:durableId="1879707308">
    <w:abstractNumId w:val="33"/>
  </w:num>
  <w:num w:numId="25" w16cid:durableId="943078263">
    <w:abstractNumId w:val="6"/>
  </w:num>
  <w:num w:numId="26" w16cid:durableId="1279096869">
    <w:abstractNumId w:val="26"/>
  </w:num>
  <w:num w:numId="27" w16cid:durableId="658382198">
    <w:abstractNumId w:val="12"/>
  </w:num>
  <w:num w:numId="28" w16cid:durableId="138808718">
    <w:abstractNumId w:val="3"/>
  </w:num>
  <w:num w:numId="29" w16cid:durableId="1434977835">
    <w:abstractNumId w:val="17"/>
  </w:num>
  <w:num w:numId="30" w16cid:durableId="825361290">
    <w:abstractNumId w:val="4"/>
  </w:num>
  <w:num w:numId="31" w16cid:durableId="849294306">
    <w:abstractNumId w:val="23"/>
  </w:num>
  <w:num w:numId="32" w16cid:durableId="1650552487">
    <w:abstractNumId w:val="14"/>
  </w:num>
  <w:num w:numId="33" w16cid:durableId="1906719790">
    <w:abstractNumId w:val="31"/>
  </w:num>
  <w:num w:numId="34" w16cid:durableId="1986736316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0C"/>
    <w:rsid w:val="00015F91"/>
    <w:rsid w:val="00071323"/>
    <w:rsid w:val="003E1EC3"/>
    <w:rsid w:val="00495B0C"/>
    <w:rsid w:val="00500AF6"/>
    <w:rsid w:val="007A1335"/>
    <w:rsid w:val="007E5BA3"/>
    <w:rsid w:val="008E02A0"/>
    <w:rsid w:val="00A845ED"/>
    <w:rsid w:val="00F3305F"/>
    <w:rsid w:val="00FB5CA0"/>
    <w:rsid w:val="00FE5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5C99"/>
  <w15:chartTrackingRefBased/>
  <w15:docId w15:val="{6E1E3821-DB3C-4539-BE9D-E96EDDB18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B0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B0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B0C"/>
    <w:rPr>
      <w:rFonts w:asciiTheme="majorHAnsi" w:eastAsiaTheme="majorEastAsia" w:hAnsiTheme="majorHAnsi" w:cstheme="majorBidi"/>
      <w:color w:val="2E74B5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B0C"/>
    <w:rPr>
      <w:rFonts w:asciiTheme="majorHAnsi" w:eastAsiaTheme="majorEastAsia" w:hAnsiTheme="majorHAnsi" w:cstheme="majorBidi"/>
      <w:color w:val="2E74B5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B0C"/>
    <w:rPr>
      <w:rFonts w:eastAsiaTheme="majorEastAsia" w:cstheme="majorBidi"/>
      <w:color w:val="2E74B5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B0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B0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95B0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95B0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9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B0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B0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B0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B0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7</Pages>
  <Words>1253</Words>
  <Characters>7146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Panupong Wanjantuk</dc:creator>
  <cp:keywords/>
  <dc:description/>
  <cp:lastModifiedBy>Panupong Wanjantuk</cp:lastModifiedBy>
  <cp:revision>1</cp:revision>
  <cp:lastPrinted>2026-01-22T03:01:00Z</cp:lastPrinted>
  <dcterms:created xsi:type="dcterms:W3CDTF">2026-01-22T02:29:00Z</dcterms:created>
  <dcterms:modified xsi:type="dcterms:W3CDTF">2026-01-22T04:12:00Z</dcterms:modified>
</cp:coreProperties>
</file>