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60B8" w:rsidRDefault="0032485E" w:rsidP="004E34D7">
      <w:pPr>
        <w:pStyle w:val="Heading1"/>
        <w:rPr>
          <w:b/>
          <w:bCs/>
          <w:color w:val="auto"/>
          <w:sz w:val="36"/>
          <w:szCs w:val="36"/>
        </w:rPr>
      </w:pPr>
      <w:proofErr w:type="spellStart"/>
      <w:r w:rsidRPr="004E34D7">
        <w:rPr>
          <w:b/>
          <w:bCs/>
          <w:color w:val="auto"/>
          <w:sz w:val="36"/>
          <w:szCs w:val="36"/>
        </w:rPr>
        <w:t>Javascript</w:t>
      </w:r>
      <w:proofErr w:type="spellEnd"/>
    </w:p>
    <w:p w:rsidR="004E34D7" w:rsidRPr="004E34D7" w:rsidRDefault="004E34D7" w:rsidP="004E34D7"/>
    <w:p w:rsidR="0032485E" w:rsidRPr="004E34D7" w:rsidRDefault="0032485E">
      <w:pPr>
        <w:rPr>
          <w:rFonts w:cstheme="minorHAnsi"/>
          <w:shd w:val="clear" w:color="auto" w:fill="EBF6FF"/>
        </w:rPr>
      </w:pPr>
      <w:r w:rsidRPr="004E34D7">
        <w:rPr>
          <w:rFonts w:cstheme="minorHAnsi"/>
          <w:shd w:val="clear" w:color="auto" w:fill="EBF6FF"/>
        </w:rPr>
        <w:t>JavaScript is a </w:t>
      </w:r>
      <w:r w:rsidRPr="004E34D7">
        <w:rPr>
          <w:rStyle w:val="Strong"/>
          <w:rFonts w:cstheme="minorHAnsi"/>
          <w:shd w:val="clear" w:color="auto" w:fill="EBF6FF"/>
        </w:rPr>
        <w:t>versatile, high-level programming language</w:t>
      </w:r>
      <w:r w:rsidRPr="004E34D7">
        <w:rPr>
          <w:rFonts w:cstheme="minorHAnsi"/>
          <w:shd w:val="clear" w:color="auto" w:fill="EBF6FF"/>
        </w:rPr>
        <w:t> primarily used to make web pages interactive and dynamic. It can change or update HTML and CSS, handle events, perform calculations, and even run on servers using </w:t>
      </w:r>
      <w:r w:rsidRPr="004E34D7">
        <w:rPr>
          <w:rStyle w:val="Strong"/>
          <w:rFonts w:cstheme="minorHAnsi"/>
          <w:shd w:val="clear" w:color="auto" w:fill="EBF6FF"/>
        </w:rPr>
        <w:t>Node.js</w:t>
      </w:r>
      <w:r w:rsidRPr="004E34D7">
        <w:rPr>
          <w:rFonts w:cstheme="minorHAnsi"/>
          <w:shd w:val="clear" w:color="auto" w:fill="EBF6FF"/>
        </w:rPr>
        <w:t>.</w:t>
      </w:r>
      <w:r w:rsidRPr="004E34D7">
        <w:rPr>
          <w:rFonts w:cstheme="minorHAnsi"/>
        </w:rPr>
        <w:t xml:space="preserve"> It allows features like form validation, animations, dynamic content, and event handling.</w:t>
      </w:r>
      <w:r w:rsidRPr="004E34D7">
        <w:rPr>
          <w:rFonts w:cstheme="minorHAnsi"/>
          <w:shd w:val="clear" w:color="auto" w:fill="EBF6FF"/>
        </w:rPr>
        <w:t xml:space="preserve"> It supports both </w:t>
      </w:r>
      <w:r w:rsidRPr="004E34D7">
        <w:rPr>
          <w:rStyle w:val="Strong"/>
          <w:rFonts w:cstheme="minorHAnsi"/>
          <w:shd w:val="clear" w:color="auto" w:fill="EBF6FF"/>
        </w:rPr>
        <w:t>synchronous</w:t>
      </w:r>
      <w:r w:rsidRPr="004E34D7">
        <w:rPr>
          <w:rFonts w:cstheme="minorHAnsi"/>
          <w:shd w:val="clear" w:color="auto" w:fill="EBF6FF"/>
        </w:rPr>
        <w:t> and </w:t>
      </w:r>
      <w:r w:rsidRPr="004E34D7">
        <w:rPr>
          <w:rStyle w:val="Strong"/>
          <w:rFonts w:cstheme="minorHAnsi"/>
          <w:shd w:val="clear" w:color="auto" w:fill="EBF6FF"/>
        </w:rPr>
        <w:t>asynchronous</w:t>
      </w:r>
      <w:r w:rsidRPr="004E34D7">
        <w:rPr>
          <w:rFonts w:cstheme="minorHAnsi"/>
          <w:shd w:val="clear" w:color="auto" w:fill="EBF6FF"/>
        </w:rPr>
        <w:t> operations, making it suitable for a wide range of applications.</w:t>
      </w:r>
    </w:p>
    <w:p w:rsidR="004E34D7" w:rsidRPr="004E34D7" w:rsidRDefault="004E34D7">
      <w:pPr>
        <w:rPr>
          <w:rFonts w:cstheme="minorHAnsi"/>
          <w:shd w:val="clear" w:color="auto" w:fill="EBF6FF"/>
        </w:rPr>
      </w:pPr>
    </w:p>
    <w:p w:rsidR="004E34D7" w:rsidRPr="004E34D7" w:rsidRDefault="004E34D7" w:rsidP="004E34D7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4E34D7">
        <w:rPr>
          <w:rFonts w:asciiTheme="minorHAnsi" w:hAnsiTheme="minorHAnsi" w:cstheme="minorHAnsi"/>
          <w:sz w:val="22"/>
          <w:szCs w:val="22"/>
          <w:shd w:val="clear" w:color="auto" w:fill="EBF6FF"/>
        </w:rPr>
        <w:t>In this section</w:t>
      </w:r>
      <w:r w:rsidRPr="004E34D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E34D7">
        <w:rPr>
          <w:rFonts w:asciiTheme="minorHAnsi" w:hAnsiTheme="minorHAnsi" w:cstheme="minorHAnsi"/>
          <w:sz w:val="22"/>
          <w:szCs w:val="22"/>
        </w:rPr>
        <w:t>I”ve</w:t>
      </w:r>
      <w:proofErr w:type="spellEnd"/>
      <w:r w:rsidRPr="004E34D7">
        <w:rPr>
          <w:rFonts w:asciiTheme="minorHAnsi" w:hAnsiTheme="minorHAnsi" w:cstheme="minorHAnsi"/>
          <w:sz w:val="22"/>
          <w:szCs w:val="22"/>
        </w:rPr>
        <w:t xml:space="preserve"> added </w:t>
      </w:r>
      <w:r w:rsidRPr="004E34D7">
        <w:rPr>
          <w:rStyle w:val="Strong"/>
          <w:rFonts w:asciiTheme="minorHAnsi" w:hAnsiTheme="minorHAnsi" w:cstheme="minorHAnsi"/>
          <w:sz w:val="22"/>
          <w:szCs w:val="22"/>
        </w:rPr>
        <w:t>a simple interactive feature</w:t>
      </w:r>
      <w:r w:rsidRPr="004E34D7">
        <w:rPr>
          <w:rFonts w:asciiTheme="minorHAnsi" w:hAnsiTheme="minorHAnsi" w:cstheme="minorHAnsi"/>
          <w:sz w:val="22"/>
          <w:szCs w:val="22"/>
        </w:rPr>
        <w:t xml:space="preserve"> in my CV:</w:t>
      </w:r>
    </w:p>
    <w:p w:rsidR="004E34D7" w:rsidRPr="004E34D7" w:rsidRDefault="004E34D7" w:rsidP="004E34D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4E34D7">
        <w:rPr>
          <w:rFonts w:asciiTheme="minorHAnsi" w:hAnsiTheme="minorHAnsi" w:cstheme="minorHAnsi"/>
          <w:sz w:val="22"/>
          <w:szCs w:val="22"/>
        </w:rPr>
        <w:t>A button that changes the color of  name</w:t>
      </w:r>
    </w:p>
    <w:p w:rsidR="004E34D7" w:rsidRPr="004E34D7" w:rsidRDefault="004E34D7" w:rsidP="004E34D7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4E34D7">
        <w:rPr>
          <w:rFonts w:asciiTheme="minorHAnsi" w:hAnsiTheme="minorHAnsi" w:cstheme="minorHAnsi"/>
          <w:sz w:val="22"/>
          <w:szCs w:val="22"/>
        </w:rPr>
        <w:t>Demonstrates DOM manipulation (changing HTML elements using JavaScript)</w:t>
      </w:r>
    </w:p>
    <w:p w:rsidR="00216490" w:rsidRPr="004E34D7" w:rsidRDefault="00365959" w:rsidP="004E34D7">
      <w:pPr>
        <w:rPr>
          <w:rFonts w:cstheme="minorHAnsi"/>
        </w:rPr>
      </w:pPr>
      <w:bookmarkStart w:id="0" w:name="_GoBack"/>
      <w:bookmarkEnd w:id="0"/>
      <w:r>
        <w:rPr>
          <w:rFonts w:cstheme="minorHAnsi"/>
        </w:rPr>
        <w:t xml:space="preserve">Video: </w:t>
      </w:r>
      <w:hyperlink r:id="rId5" w:history="1">
        <w:r w:rsidRPr="00365959">
          <w:rPr>
            <w:rStyle w:val="Hyperlink"/>
            <w:rFonts w:cstheme="minorHAnsi"/>
          </w:rPr>
          <w:t>js.mp4</w:t>
        </w:r>
      </w:hyperlink>
    </w:p>
    <w:sectPr w:rsidR="00216490" w:rsidRPr="004E34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BE6701"/>
    <w:multiLevelType w:val="multilevel"/>
    <w:tmpl w:val="AF50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85E"/>
    <w:rsid w:val="00216490"/>
    <w:rsid w:val="002260B8"/>
    <w:rsid w:val="0032485E"/>
    <w:rsid w:val="00365959"/>
    <w:rsid w:val="004E34D7"/>
    <w:rsid w:val="0090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473736-3CFC-4EC7-BEE5-03548D5FD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4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2485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3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Heading1Char">
    <w:name w:val="Heading 1 Char"/>
    <w:basedOn w:val="DefaultParagraphFont"/>
    <w:link w:val="Heading1"/>
    <w:uiPriority w:val="9"/>
    <w:rsid w:val="004E34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21649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0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s.mp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2025-12-09T08:57:00Z</dcterms:created>
  <dcterms:modified xsi:type="dcterms:W3CDTF">2025-12-12T05:08:00Z</dcterms:modified>
</cp:coreProperties>
</file>