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28497" w14:textId="0728F7B9" w:rsidR="00EF1F0B" w:rsidRPr="00EF1F0B" w:rsidRDefault="00EF1F0B" w:rsidP="00EF1F0B">
      <w:pPr>
        <w:pStyle w:val="PlainText"/>
        <w:jc w:val="center"/>
        <w:rPr>
          <w:rFonts w:asciiTheme="minorHAnsi" w:hAnsiTheme="minorHAnsi" w:cstheme="minorHAnsi"/>
          <w:b/>
          <w:color w:val="0D0D0D" w:themeColor="text1" w:themeTint="F2"/>
          <w:sz w:val="56"/>
          <w:szCs w:val="5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56"/>
          <w:szCs w:val="5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Diabetes Self-Testing: Empowering Your Health Journey</w:t>
      </w:r>
    </w:p>
    <w:p w14:paraId="2D153F31" w14:textId="77777777" w:rsidR="00EF1F0B" w:rsidRPr="00EF1F0B" w:rsidRDefault="00EF1F0B" w:rsidP="00EF1F0B">
      <w:pPr>
        <w:pStyle w:val="PlainText"/>
        <w:rPr>
          <w:rFonts w:ascii="Courier New" w:hAnsi="Courier New" w:cs="Courier New"/>
        </w:rPr>
      </w:pPr>
      <w:r w:rsidRPr="00EF1F0B">
        <w:rPr>
          <w:rFonts w:ascii="Courier New" w:hAnsi="Courier New" w:cs="Courier New"/>
        </w:rPr>
        <w:pict w14:anchorId="431F5C6E">
          <v:rect id="_x0000_i1074" style="width:0;height:1.5pt" o:hralign="center" o:hrstd="t" o:hr="t" fillcolor="#a0a0a0" stroked="f"/>
        </w:pict>
      </w:r>
    </w:p>
    <w:p w14:paraId="23260655" w14:textId="1EC92BAC" w:rsidR="00EF1F0B" w:rsidRPr="00EF1F0B" w:rsidRDefault="00EF1F0B" w:rsidP="00EF1F0B">
      <w:pPr>
        <w:pStyle w:val="PlainText"/>
        <w:rPr>
          <w:rFonts w:ascii="Courier New" w:hAnsi="Courier New" w:cs="Courier New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="Courier New" w:hAnsi="Courier New" w:cs="Courier New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</w:t>
      </w: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 Introduction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04CDB057" w14:textId="77777777" w:rsidR="00EF1F0B" w:rsidRPr="00EF1F0B" w:rsidRDefault="00EF1F0B" w:rsidP="00494ECB">
      <w:pPr>
        <w:pStyle w:val="PlainText"/>
        <w:jc w:val="both"/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Diabetes is a chronic medical condition where the body struggles to process food for energy. Early prediction and proper management are crucial for preventing severe health complications. This project focuses on developing a web-based application that predicts the likelihood of diabetes based on user input. The application integrates a machine learning model with a Flask framework to provide real-time predictions based on user health data.</w:t>
      </w:r>
    </w:p>
    <w:p w14:paraId="61F2BBB1" w14:textId="77777777" w:rsidR="00EF1F0B" w:rsidRPr="00EF1F0B" w:rsidRDefault="00EF1F0B" w:rsidP="00494ECB">
      <w:pPr>
        <w:pStyle w:val="PlainText"/>
        <w:jc w:val="both"/>
        <w:rPr>
          <w:rFonts w:ascii="Courier New" w:hAnsi="Courier New" w:cs="Courier New"/>
        </w:rPr>
      </w:pPr>
      <w:r w:rsidRPr="00EF1F0B">
        <w:rPr>
          <w:rFonts w:ascii="Courier New" w:hAnsi="Courier New" w:cs="Courier New"/>
        </w:rPr>
        <w:pict w14:anchorId="2529BFA1">
          <v:rect id="_x0000_i1075" style="width:0;height:1.5pt" o:hrstd="t" o:hr="t" fillcolor="#a0a0a0" stroked="f"/>
        </w:pict>
      </w:r>
    </w:p>
    <w:p w14:paraId="38175715" w14:textId="47518E34" w:rsidR="00EF1F0B" w:rsidRPr="00EF1F0B" w:rsidRDefault="00EF1F0B" w:rsidP="00EF1F0B">
      <w:pPr>
        <w:pStyle w:val="PlainText"/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2. Objectives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72749C0A" w14:textId="77777777" w:rsidR="00EF1F0B" w:rsidRPr="00EF1F0B" w:rsidRDefault="00EF1F0B" w:rsidP="00494ECB">
      <w:pPr>
        <w:pStyle w:val="PlainText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To develop a user-friendly web application that predicts the risk of diabetes.</w:t>
      </w:r>
    </w:p>
    <w:p w14:paraId="7E931C8C" w14:textId="77777777" w:rsidR="00EF1F0B" w:rsidRPr="00EF1F0B" w:rsidRDefault="00EF1F0B" w:rsidP="00494ECB">
      <w:pPr>
        <w:pStyle w:val="PlainText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To integrate a pre-trained machine learning model within a Flask-based web server for real-time predictions.</w:t>
      </w:r>
    </w:p>
    <w:p w14:paraId="6CBB1CDE" w14:textId="77777777" w:rsidR="00EF1F0B" w:rsidRPr="00EF1F0B" w:rsidRDefault="00EF1F0B" w:rsidP="00494ECB">
      <w:pPr>
        <w:pStyle w:val="PlainText"/>
        <w:numPr>
          <w:ilvl w:val="0"/>
          <w:numId w:val="1"/>
        </w:numPr>
        <w:rPr>
          <w:rFonts w:asciiTheme="minorHAnsi" w:hAnsiTheme="minorHAnsi" w:cstheme="minorHAnsi"/>
        </w:rPr>
      </w:pPr>
      <w:r w:rsidRPr="00EF1F0B">
        <w:rPr>
          <w:rFonts w:asciiTheme="minorHAnsi" w:hAnsiTheme="minorHAnsi" w:cstheme="minorHAnsi"/>
          <w:sz w:val="28"/>
          <w:szCs w:val="28"/>
        </w:rPr>
        <w:t>To provide an interactive interface that allows users to input their health data and receive predictions.</w:t>
      </w:r>
    </w:p>
    <w:p w14:paraId="614F7425" w14:textId="77777777" w:rsidR="00EF1F0B" w:rsidRPr="00EF1F0B" w:rsidRDefault="00EF1F0B" w:rsidP="00494ECB">
      <w:pPr>
        <w:pStyle w:val="PlainText"/>
        <w:rPr>
          <w:rFonts w:asciiTheme="minorHAnsi" w:hAnsiTheme="minorHAnsi" w:cstheme="minorHAnsi"/>
        </w:rPr>
      </w:pPr>
      <w:r w:rsidRPr="00EF1F0B">
        <w:rPr>
          <w:rFonts w:asciiTheme="minorHAnsi" w:hAnsiTheme="minorHAnsi" w:cstheme="minorHAnsi"/>
        </w:rPr>
        <w:pict w14:anchorId="4DA94AE5">
          <v:rect id="_x0000_i1076" style="width:0;height:1.5pt" o:hrstd="t" o:hr="t" fillcolor="#a0a0a0" stroked="f"/>
        </w:pict>
      </w:r>
    </w:p>
    <w:p w14:paraId="4027A741" w14:textId="371F501F" w:rsidR="00EF1F0B" w:rsidRPr="00494ECB" w:rsidRDefault="00EF1F0B" w:rsidP="00EF1F0B">
      <w:pPr>
        <w:pStyle w:val="PlainText"/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3. System Overview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7020BB13" w14:textId="77777777" w:rsidR="00494ECB" w:rsidRPr="00EF1F0B" w:rsidRDefault="00494ECB" w:rsidP="00EF1F0B">
      <w:pPr>
        <w:pStyle w:val="PlainText"/>
        <w:rPr>
          <w:rFonts w:asciiTheme="minorHAnsi" w:hAnsiTheme="minorHAnsi" w:cstheme="minorHAnsi"/>
          <w:b/>
          <w:bCs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C482D19" w14:textId="77777777" w:rsidR="00EF1F0B" w:rsidRDefault="00EF1F0B" w:rsidP="00EF1F0B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The proposed system consists of three key components:</w:t>
      </w:r>
    </w:p>
    <w:p w14:paraId="56B7A70E" w14:textId="77777777" w:rsidR="00494ECB" w:rsidRPr="00EF1F0B" w:rsidRDefault="00494ECB" w:rsidP="00EF1F0B">
      <w:pPr>
        <w:pStyle w:val="PlainText"/>
        <w:rPr>
          <w:rFonts w:asciiTheme="minorHAnsi" w:hAnsiTheme="minorHAnsi" w:cstheme="minorHAnsi"/>
          <w:sz w:val="28"/>
          <w:szCs w:val="28"/>
        </w:rPr>
      </w:pPr>
    </w:p>
    <w:p w14:paraId="07F6F2AD" w14:textId="77777777" w:rsidR="00EF1F0B" w:rsidRPr="00EF1F0B" w:rsidRDefault="00EF1F0B" w:rsidP="00EF1F0B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Machine Learning Model</w:t>
      </w:r>
      <w:r w:rsidRPr="00EF1F0B">
        <w:rPr>
          <w:rFonts w:asciiTheme="minorHAnsi" w:hAnsiTheme="minorHAnsi" w:cstheme="minorHAnsi"/>
          <w:sz w:val="28"/>
          <w:szCs w:val="28"/>
        </w:rPr>
        <w:t>: Trained using historical health data, such as the Pima Indians Diabetes dataset, the model predicts the likelihood of diabetes using algorithms like Logistic Regression, Decision Trees, or Random Forests.</w:t>
      </w:r>
    </w:p>
    <w:p w14:paraId="27C87B1D" w14:textId="77777777" w:rsidR="00EF1F0B" w:rsidRPr="00EF1F0B" w:rsidRDefault="00EF1F0B" w:rsidP="00EF1F0B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Flask Web Application</w:t>
      </w:r>
      <w:r w:rsidRPr="00EF1F0B">
        <w:rPr>
          <w:rFonts w:asciiTheme="minorHAnsi" w:hAnsiTheme="minorHAnsi" w:cstheme="minorHAnsi"/>
          <w:sz w:val="28"/>
          <w:szCs w:val="28"/>
        </w:rPr>
        <w:t>: A lightweight web framework that serves as the foundation for the web server and handles user interactions.</w:t>
      </w:r>
    </w:p>
    <w:p w14:paraId="5127DE14" w14:textId="77777777" w:rsidR="00EF1F0B" w:rsidRPr="00EF1F0B" w:rsidRDefault="00EF1F0B" w:rsidP="00EF1F0B">
      <w:pPr>
        <w:pStyle w:val="PlainText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User Interface</w:t>
      </w:r>
      <w:r w:rsidRPr="00EF1F0B">
        <w:rPr>
          <w:rFonts w:asciiTheme="minorHAnsi" w:hAnsiTheme="minorHAnsi" w:cstheme="minorHAnsi"/>
          <w:sz w:val="28"/>
          <w:szCs w:val="28"/>
        </w:rPr>
        <w:t>: A web-based form allowing users to input their health data, such as age, BMI, glucose levels, etc., to receive predictions.</w:t>
      </w:r>
    </w:p>
    <w:p w14:paraId="017F773E" w14:textId="77777777" w:rsidR="00EF1F0B" w:rsidRPr="00EF1F0B" w:rsidRDefault="00EF1F0B" w:rsidP="00EF1F0B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pict w14:anchorId="72AB1100">
          <v:rect id="_x0000_i1077" style="width:0;height:1.5pt" o:hralign="center" o:hrstd="t" o:hr="t" fillcolor="#a0a0a0" stroked="f"/>
        </w:pict>
      </w:r>
    </w:p>
    <w:p w14:paraId="4DC41477" w14:textId="6DF3A574" w:rsidR="00EF1F0B" w:rsidRPr="00494ECB" w:rsidRDefault="00EF1F0B" w:rsidP="00494ECB">
      <w:pPr>
        <w:pStyle w:val="PlainText"/>
        <w:numPr>
          <w:ilvl w:val="0"/>
          <w:numId w:val="2"/>
        </w:numPr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Components and Functionality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42A65BD4" w14:textId="77777777" w:rsidR="00EF1F0B" w:rsidRPr="00EF1F0B" w:rsidRDefault="00EF1F0B" w:rsidP="00494ECB">
      <w:pPr>
        <w:pStyle w:val="PlainText"/>
        <w:ind w:left="720"/>
        <w:rPr>
          <w:rFonts w:asciiTheme="minorHAnsi" w:hAnsiTheme="minorHAnsi" w:cstheme="minorHAnsi"/>
          <w:b/>
          <w:bCs/>
          <w:sz w:val="36"/>
          <w:szCs w:val="36"/>
        </w:rPr>
      </w:pPr>
    </w:p>
    <w:p w14:paraId="4509D98E" w14:textId="555661D2" w:rsidR="00EF1F0B" w:rsidRPr="00494ECB" w:rsidRDefault="00EF1F0B" w:rsidP="00494ECB">
      <w:pPr>
        <w:pStyle w:val="PlainText"/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4.1 Machine Learning Model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37520F22" w14:textId="77777777" w:rsidR="00EF1F0B" w:rsidRPr="00EF1F0B" w:rsidRDefault="00EF1F0B" w:rsidP="00EF1F0B">
      <w:pPr>
        <w:pStyle w:val="PlainText"/>
        <w:rPr>
          <w:rFonts w:asciiTheme="minorHAnsi" w:hAnsiTheme="minorHAnsi" w:cstheme="minorHAnsi"/>
          <w:b/>
          <w:bCs/>
          <w:sz w:val="32"/>
          <w:szCs w:val="32"/>
        </w:rPr>
      </w:pPr>
    </w:p>
    <w:p w14:paraId="25EBF557" w14:textId="77777777" w:rsidR="00EF1F0B" w:rsidRPr="00EF1F0B" w:rsidRDefault="00EF1F0B" w:rsidP="00EF1F0B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Data Collection</w:t>
      </w:r>
      <w:r w:rsidRPr="00EF1F0B">
        <w:rPr>
          <w:rFonts w:asciiTheme="minorHAnsi" w:hAnsiTheme="minorHAnsi" w:cstheme="minorHAnsi"/>
          <w:sz w:val="28"/>
          <w:szCs w:val="28"/>
        </w:rPr>
        <w:t>: Using a diabetes-related dataset for training and testing.</w:t>
      </w:r>
    </w:p>
    <w:p w14:paraId="682FD72E" w14:textId="77777777" w:rsidR="00EF1F0B" w:rsidRPr="00EF1F0B" w:rsidRDefault="00EF1F0B" w:rsidP="00EF1F0B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lastRenderedPageBreak/>
        <w:t>Model Training</w:t>
      </w:r>
      <w:r w:rsidRPr="00EF1F0B">
        <w:rPr>
          <w:rFonts w:asciiTheme="minorHAnsi" w:hAnsiTheme="minorHAnsi" w:cstheme="minorHAnsi"/>
          <w:sz w:val="28"/>
          <w:szCs w:val="28"/>
        </w:rPr>
        <w:t>: The model is trained using relevant machine learning techniques to predict diabetes based on health data.</w:t>
      </w:r>
    </w:p>
    <w:p w14:paraId="0E5EF1FB" w14:textId="77777777" w:rsidR="00EF1F0B" w:rsidRDefault="00EF1F0B" w:rsidP="00EF1F0B">
      <w:pPr>
        <w:pStyle w:val="PlainText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Model Integration</w:t>
      </w:r>
      <w:r w:rsidRPr="00EF1F0B">
        <w:rPr>
          <w:rFonts w:asciiTheme="minorHAnsi" w:hAnsiTheme="minorHAnsi" w:cstheme="minorHAnsi"/>
          <w:sz w:val="28"/>
          <w:szCs w:val="28"/>
        </w:rPr>
        <w:t>: Once trained, the model is integrated into the Flask application for real-time predictions.</w:t>
      </w:r>
    </w:p>
    <w:p w14:paraId="6F37FDF2" w14:textId="77777777" w:rsidR="00EF1F0B" w:rsidRPr="00EF1F0B" w:rsidRDefault="00EF1F0B" w:rsidP="00EF1F0B">
      <w:pPr>
        <w:pStyle w:val="PlainText"/>
        <w:ind w:left="720"/>
        <w:rPr>
          <w:rFonts w:asciiTheme="minorHAnsi" w:hAnsiTheme="minorHAnsi" w:cstheme="minorHAnsi"/>
          <w:sz w:val="28"/>
          <w:szCs w:val="28"/>
        </w:rPr>
      </w:pPr>
    </w:p>
    <w:p w14:paraId="6B75DDBB" w14:textId="6BE1ED38" w:rsidR="00EF1F0B" w:rsidRPr="00494ECB" w:rsidRDefault="00EF1F0B" w:rsidP="00EF1F0B">
      <w:pPr>
        <w:pStyle w:val="PlainText"/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4.2 Flask Web Application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5D6D664E" w14:textId="77777777" w:rsidR="00EF1F0B" w:rsidRPr="00EF1F0B" w:rsidRDefault="00EF1F0B" w:rsidP="00EF1F0B">
      <w:pPr>
        <w:pStyle w:val="PlainText"/>
        <w:rPr>
          <w:rFonts w:asciiTheme="minorHAnsi" w:hAnsiTheme="minorHAnsi" w:cstheme="minorHAnsi"/>
          <w:b/>
          <w:bCs/>
          <w:sz w:val="32"/>
          <w:szCs w:val="32"/>
        </w:rPr>
      </w:pPr>
    </w:p>
    <w:p w14:paraId="51258296" w14:textId="1DED243C" w:rsidR="00EF1F0B" w:rsidRPr="00EF1F0B" w:rsidRDefault="00EF1F0B" w:rsidP="00EF1F0B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Setup</w:t>
      </w:r>
      <w:r w:rsidRPr="00EF1F0B">
        <w:rPr>
          <w:rFonts w:asciiTheme="minorHAnsi" w:hAnsiTheme="minorHAnsi" w:cstheme="minorHAnsi"/>
          <w:sz w:val="28"/>
          <w:szCs w:val="28"/>
        </w:rPr>
        <w:t>: The Flask application handles HTTP requests and serves the web pages.</w:t>
      </w:r>
    </w:p>
    <w:p w14:paraId="5662C588" w14:textId="77777777" w:rsidR="00EF1F0B" w:rsidRPr="00EF1F0B" w:rsidRDefault="00EF1F0B" w:rsidP="00EF1F0B">
      <w:pPr>
        <w:pStyle w:val="PlainText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Endpoints</w:t>
      </w:r>
      <w:r w:rsidRPr="00EF1F0B">
        <w:rPr>
          <w:rFonts w:asciiTheme="minorHAnsi" w:hAnsiTheme="minorHAnsi" w:cstheme="minorHAnsi"/>
          <w:sz w:val="28"/>
          <w:szCs w:val="28"/>
        </w:rPr>
        <w:t>:</w:t>
      </w:r>
    </w:p>
    <w:p w14:paraId="2640C7FA" w14:textId="77777777" w:rsidR="00EF1F0B" w:rsidRPr="00EF1F0B" w:rsidRDefault="00EF1F0B" w:rsidP="00EF1F0B">
      <w:pPr>
        <w:pStyle w:val="PlainText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Home Page</w:t>
      </w:r>
      <w:r w:rsidRPr="00EF1F0B">
        <w:rPr>
          <w:rFonts w:asciiTheme="minorHAnsi" w:hAnsiTheme="minorHAnsi" w:cstheme="minorHAnsi"/>
          <w:sz w:val="28"/>
          <w:szCs w:val="28"/>
        </w:rPr>
        <w:t>: A form where users can input their health information.</w:t>
      </w:r>
    </w:p>
    <w:p w14:paraId="1E4485EF" w14:textId="77777777" w:rsidR="00EF1F0B" w:rsidRPr="00EF1F0B" w:rsidRDefault="00EF1F0B" w:rsidP="00EF1F0B">
      <w:pPr>
        <w:pStyle w:val="PlainText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Prediction Page</w:t>
      </w:r>
      <w:r w:rsidRPr="00EF1F0B">
        <w:rPr>
          <w:rFonts w:asciiTheme="minorHAnsi" w:hAnsiTheme="minorHAnsi" w:cstheme="minorHAnsi"/>
          <w:sz w:val="28"/>
          <w:szCs w:val="28"/>
        </w:rPr>
        <w:t>: Takes user input, applies the machine learning model, and displays the results.</w:t>
      </w:r>
    </w:p>
    <w:p w14:paraId="45D2D992" w14:textId="77777777" w:rsidR="00EF1F0B" w:rsidRDefault="00EF1F0B" w:rsidP="00EF1F0B">
      <w:pPr>
        <w:pStyle w:val="PlainText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Error Handling</w:t>
      </w:r>
      <w:r w:rsidRPr="00EF1F0B">
        <w:rPr>
          <w:rFonts w:asciiTheme="minorHAnsi" w:hAnsiTheme="minorHAnsi" w:cstheme="minorHAnsi"/>
          <w:sz w:val="28"/>
          <w:szCs w:val="28"/>
        </w:rPr>
        <w:t>: Handles invalid inputs, ensuring smooth user interaction.</w:t>
      </w:r>
    </w:p>
    <w:p w14:paraId="22C091F6" w14:textId="77777777" w:rsidR="00EF1F0B" w:rsidRPr="00EF1F0B" w:rsidRDefault="00EF1F0B" w:rsidP="00EF1F0B">
      <w:pPr>
        <w:pStyle w:val="PlainText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</w:p>
    <w:p w14:paraId="44F19546" w14:textId="43068325" w:rsidR="00EF1F0B" w:rsidRPr="00494ECB" w:rsidRDefault="00EF1F0B" w:rsidP="00EF1F0B">
      <w:pPr>
        <w:pStyle w:val="PlainText"/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4.3 User Interface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5B7808FA" w14:textId="77777777" w:rsidR="00EF1F0B" w:rsidRPr="00EF1F0B" w:rsidRDefault="00EF1F0B" w:rsidP="00EF1F0B">
      <w:pPr>
        <w:pStyle w:val="PlainText"/>
        <w:rPr>
          <w:rFonts w:asciiTheme="minorHAnsi" w:hAnsiTheme="minorHAnsi" w:cstheme="minorHAnsi"/>
          <w:b/>
          <w:bCs/>
          <w:sz w:val="32"/>
          <w:szCs w:val="32"/>
        </w:rPr>
      </w:pPr>
    </w:p>
    <w:p w14:paraId="02F8731A" w14:textId="77777777" w:rsidR="00EF1F0B" w:rsidRPr="00EF1F0B" w:rsidRDefault="00EF1F0B" w:rsidP="00EF1F0B">
      <w:pPr>
        <w:pStyle w:val="PlainText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Form Design</w:t>
      </w:r>
      <w:r w:rsidRPr="00EF1F0B">
        <w:rPr>
          <w:rFonts w:asciiTheme="minorHAnsi" w:hAnsiTheme="minorHAnsi" w:cstheme="minorHAnsi"/>
          <w:sz w:val="28"/>
          <w:szCs w:val="28"/>
        </w:rPr>
        <w:t>: The web form includes fields for all necessary health metrics, such as age, blood pressure, glucose level, BMI, etc.</w:t>
      </w:r>
    </w:p>
    <w:p w14:paraId="106469AA" w14:textId="77777777" w:rsidR="00EF1F0B" w:rsidRDefault="00EF1F0B" w:rsidP="00EF1F0B">
      <w:pPr>
        <w:pStyle w:val="PlainText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Results Display</w:t>
      </w:r>
      <w:r w:rsidRPr="00EF1F0B">
        <w:rPr>
          <w:rFonts w:asciiTheme="minorHAnsi" w:hAnsiTheme="minorHAnsi" w:cstheme="minorHAnsi"/>
          <w:sz w:val="28"/>
          <w:szCs w:val="28"/>
        </w:rPr>
        <w:t>: Shows the prediction result along with additional insights or recommendations.</w:t>
      </w:r>
    </w:p>
    <w:p w14:paraId="3A09882A" w14:textId="77777777" w:rsidR="00EF1F0B" w:rsidRPr="00EF1F0B" w:rsidRDefault="00EF1F0B" w:rsidP="00EF1F0B">
      <w:pPr>
        <w:pStyle w:val="PlainText"/>
        <w:rPr>
          <w:rFonts w:asciiTheme="minorHAnsi" w:hAnsiTheme="minorHAnsi" w:cstheme="minorHAnsi"/>
          <w:sz w:val="28"/>
          <w:szCs w:val="28"/>
        </w:rPr>
      </w:pPr>
    </w:p>
    <w:p w14:paraId="77366198" w14:textId="7B786CFC" w:rsidR="00EF1F0B" w:rsidRPr="00EF1F0B" w:rsidRDefault="00EF1F0B" w:rsidP="00EF1F0B">
      <w:pPr>
        <w:pStyle w:val="PlainText"/>
        <w:rPr>
          <w:rFonts w:asciiTheme="minorHAnsi" w:hAnsiTheme="minorHAnsi" w:cstheme="minorHAnsi"/>
        </w:rPr>
      </w:pPr>
      <w:r w:rsidRPr="00EF1F0B">
        <w:rPr>
          <w:rFonts w:asciiTheme="minorHAnsi" w:hAnsiTheme="minorHAnsi" w:cstheme="minorHAnsi"/>
          <w:sz w:val="28"/>
          <w:szCs w:val="28"/>
        </w:rPr>
        <w:pict w14:anchorId="1E5D46F8">
          <v:rect id="_x0000_i1102" style="width:451.7pt;height:1pt;flip:y" o:hrpct="978" o:hralign="center" o:hrstd="t" o:hr="t" fillcolor="#a0a0a0" stroked="f"/>
        </w:pict>
      </w:r>
    </w:p>
    <w:p w14:paraId="7C4AF5F5" w14:textId="3D92C7C4" w:rsidR="00EF1F0B" w:rsidRPr="00494ECB" w:rsidRDefault="00EF1F0B" w:rsidP="00EF1F0B">
      <w:pPr>
        <w:pStyle w:val="PlainText"/>
        <w:numPr>
          <w:ilvl w:val="0"/>
          <w:numId w:val="2"/>
        </w:numPr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Implementation Steps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327785C2" w14:textId="77777777" w:rsidR="00EF1F0B" w:rsidRPr="00EF1F0B" w:rsidRDefault="00EF1F0B" w:rsidP="00EF1F0B">
      <w:pPr>
        <w:pStyle w:val="PlainText"/>
        <w:ind w:left="720"/>
        <w:rPr>
          <w:rFonts w:asciiTheme="minorHAnsi" w:hAnsiTheme="minorHAnsi" w:cstheme="minorHAnsi"/>
          <w:b/>
          <w:bCs/>
          <w:sz w:val="36"/>
          <w:szCs w:val="36"/>
        </w:rPr>
      </w:pPr>
    </w:p>
    <w:p w14:paraId="62CAAE04" w14:textId="77777777" w:rsidR="00EF1F0B" w:rsidRPr="00EF1F0B" w:rsidRDefault="00EF1F0B" w:rsidP="00EF1F0B">
      <w:pPr>
        <w:pStyle w:val="PlainText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Dataset Preparation</w:t>
      </w:r>
      <w:r w:rsidRPr="00EF1F0B">
        <w:rPr>
          <w:rFonts w:asciiTheme="minorHAnsi" w:hAnsiTheme="minorHAnsi" w:cstheme="minorHAnsi"/>
          <w:sz w:val="28"/>
          <w:szCs w:val="28"/>
        </w:rPr>
        <w:t>:</w:t>
      </w:r>
    </w:p>
    <w:p w14:paraId="1482AC98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Collect and preprocess the diabetes dataset.</w:t>
      </w:r>
    </w:p>
    <w:p w14:paraId="7423EE3A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Split the data into training and testing sets for accurate predictions.</w:t>
      </w:r>
    </w:p>
    <w:p w14:paraId="21770AF4" w14:textId="77777777" w:rsidR="00EF1F0B" w:rsidRPr="00EF1F0B" w:rsidRDefault="00EF1F0B" w:rsidP="00EF1F0B">
      <w:pPr>
        <w:pStyle w:val="PlainText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Model Development</w:t>
      </w:r>
      <w:r w:rsidRPr="00EF1F0B">
        <w:rPr>
          <w:rFonts w:asciiTheme="minorHAnsi" w:hAnsiTheme="minorHAnsi" w:cstheme="minorHAnsi"/>
          <w:sz w:val="28"/>
          <w:szCs w:val="28"/>
        </w:rPr>
        <w:t>:</w:t>
      </w:r>
    </w:p>
    <w:p w14:paraId="6EEBEB0F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Choose the best algorithm and train the machine learning model.</w:t>
      </w:r>
    </w:p>
    <w:p w14:paraId="6BA59608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Evaluate and optimize the model’s performance.</w:t>
      </w:r>
    </w:p>
    <w:p w14:paraId="4A79AD36" w14:textId="77777777" w:rsidR="00EF1F0B" w:rsidRPr="00EF1F0B" w:rsidRDefault="00EF1F0B" w:rsidP="00EF1F0B">
      <w:pPr>
        <w:pStyle w:val="PlainText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Flask Application Setup</w:t>
      </w:r>
      <w:r w:rsidRPr="00EF1F0B">
        <w:rPr>
          <w:rFonts w:asciiTheme="minorHAnsi" w:hAnsiTheme="minorHAnsi" w:cstheme="minorHAnsi"/>
          <w:sz w:val="28"/>
          <w:szCs w:val="28"/>
        </w:rPr>
        <w:t>:</w:t>
      </w:r>
    </w:p>
    <w:p w14:paraId="38F6D7A5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Set up routes for the home and prediction pages.</w:t>
      </w:r>
    </w:p>
    <w:p w14:paraId="70BBA569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Implement logic for handling form submissions and model predictions.</w:t>
      </w:r>
    </w:p>
    <w:p w14:paraId="69C5B07E" w14:textId="77777777" w:rsidR="00EF1F0B" w:rsidRPr="00EF1F0B" w:rsidRDefault="00EF1F0B" w:rsidP="00EF1F0B">
      <w:pPr>
        <w:pStyle w:val="PlainText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t>User Interface Design</w:t>
      </w:r>
      <w:r w:rsidRPr="00EF1F0B">
        <w:rPr>
          <w:rFonts w:asciiTheme="minorHAnsi" w:hAnsiTheme="minorHAnsi" w:cstheme="minorHAnsi"/>
          <w:sz w:val="28"/>
          <w:szCs w:val="28"/>
        </w:rPr>
        <w:t>:</w:t>
      </w:r>
    </w:p>
    <w:p w14:paraId="6010BBA5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Create a user-friendly form and results page using HTML, CSS, and possibly JavaScript for responsiveness.</w:t>
      </w:r>
    </w:p>
    <w:p w14:paraId="7CFB9C07" w14:textId="77777777" w:rsidR="00EF1F0B" w:rsidRPr="00EF1F0B" w:rsidRDefault="00EF1F0B" w:rsidP="00EF1F0B">
      <w:pPr>
        <w:pStyle w:val="PlainText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b/>
          <w:bCs/>
          <w:sz w:val="28"/>
          <w:szCs w:val="28"/>
        </w:rPr>
        <w:lastRenderedPageBreak/>
        <w:t>Testing and Deployment</w:t>
      </w:r>
      <w:r w:rsidRPr="00EF1F0B">
        <w:rPr>
          <w:rFonts w:asciiTheme="minorHAnsi" w:hAnsiTheme="minorHAnsi" w:cstheme="minorHAnsi"/>
          <w:sz w:val="28"/>
          <w:szCs w:val="28"/>
        </w:rPr>
        <w:t>:</w:t>
      </w:r>
    </w:p>
    <w:p w14:paraId="771E31D1" w14:textId="1DDE9E3E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Test for accuracy and user experience.</w:t>
      </w:r>
    </w:p>
    <w:p w14:paraId="4CC54922" w14:textId="77777777" w:rsidR="00EF1F0B" w:rsidRPr="00EF1F0B" w:rsidRDefault="00EF1F0B" w:rsidP="00EF1F0B">
      <w:pPr>
        <w:pStyle w:val="PlainText"/>
        <w:numPr>
          <w:ilvl w:val="1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Deploy the application on a web server or cloud service.</w:t>
      </w:r>
    </w:p>
    <w:p w14:paraId="47937DB6" w14:textId="77777777" w:rsidR="00EF1F0B" w:rsidRPr="00EF1F0B" w:rsidRDefault="00EF1F0B" w:rsidP="00EF1F0B">
      <w:pPr>
        <w:pStyle w:val="PlainText"/>
        <w:rPr>
          <w:rFonts w:asciiTheme="minorHAnsi" w:hAnsiTheme="minorHAnsi" w:cstheme="minorHAnsi"/>
        </w:rPr>
      </w:pPr>
      <w:r w:rsidRPr="00EF1F0B">
        <w:rPr>
          <w:rFonts w:asciiTheme="minorHAnsi" w:hAnsiTheme="minorHAnsi" w:cstheme="minorHAnsi"/>
          <w:sz w:val="28"/>
          <w:szCs w:val="28"/>
        </w:rPr>
        <w:pict w14:anchorId="5C4C9C6F">
          <v:rect id="_x0000_i1079" style="width:0;height:1.5pt" o:hralign="center" o:hrstd="t" o:hr="t" fillcolor="#a0a0a0" stroked="f"/>
        </w:pict>
      </w:r>
    </w:p>
    <w:p w14:paraId="004A793A" w14:textId="6FC3975D" w:rsidR="00EF1F0B" w:rsidRPr="00494ECB" w:rsidRDefault="00EF1F0B" w:rsidP="00EF1F0B">
      <w:pPr>
        <w:pStyle w:val="PlainText"/>
        <w:numPr>
          <w:ilvl w:val="0"/>
          <w:numId w:val="6"/>
        </w:numPr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Expected Outcomes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1C5D1DC0" w14:textId="77777777" w:rsidR="00EF1F0B" w:rsidRPr="00EF1F0B" w:rsidRDefault="00EF1F0B" w:rsidP="00EF1F0B">
      <w:pPr>
        <w:pStyle w:val="PlainText"/>
        <w:ind w:left="720"/>
        <w:rPr>
          <w:rFonts w:asciiTheme="minorHAnsi" w:hAnsiTheme="minorHAnsi" w:cstheme="minorHAnsi"/>
          <w:b/>
          <w:bCs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44194BD6" w14:textId="77777777" w:rsidR="00EF1F0B" w:rsidRPr="00EF1F0B" w:rsidRDefault="00EF1F0B" w:rsidP="00EF1F0B">
      <w:pPr>
        <w:pStyle w:val="PlainText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A fully functional web application that can predict the risk of diabetes based on user-provided health data.</w:t>
      </w:r>
    </w:p>
    <w:p w14:paraId="197F1934" w14:textId="77777777" w:rsidR="00EF1F0B" w:rsidRPr="00EF1F0B" w:rsidRDefault="00EF1F0B" w:rsidP="00EF1F0B">
      <w:pPr>
        <w:pStyle w:val="PlainText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A seamless and accurate user experience, providing real-time predictions.</w:t>
      </w:r>
    </w:p>
    <w:p w14:paraId="3BF69431" w14:textId="77777777" w:rsidR="00EF1F0B" w:rsidRDefault="00EF1F0B" w:rsidP="00EF1F0B">
      <w:pPr>
        <w:pStyle w:val="PlainText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A deployable solution suitable for both healthcare professionals and individuals aiming to assess diabetes risk.</w:t>
      </w:r>
    </w:p>
    <w:p w14:paraId="7EFEF144" w14:textId="77777777" w:rsidR="00494ECB" w:rsidRPr="00EF1F0B" w:rsidRDefault="00494ECB" w:rsidP="00494ECB">
      <w:pPr>
        <w:pStyle w:val="PlainText"/>
        <w:ind w:left="720"/>
        <w:rPr>
          <w:rFonts w:asciiTheme="minorHAnsi" w:hAnsiTheme="minorHAnsi" w:cstheme="minorHAnsi"/>
          <w:sz w:val="28"/>
          <w:szCs w:val="28"/>
        </w:rPr>
      </w:pPr>
    </w:p>
    <w:p w14:paraId="7D9FED65" w14:textId="77777777" w:rsidR="00EF1F0B" w:rsidRDefault="00EF1F0B" w:rsidP="00EF1F0B">
      <w:pPr>
        <w:pStyle w:val="PlainText"/>
        <w:rPr>
          <w:rFonts w:asciiTheme="minorHAnsi" w:hAnsiTheme="minorHAnsi" w:cstheme="minorHAnsi"/>
        </w:rPr>
      </w:pPr>
      <w:r w:rsidRPr="00EF1F0B">
        <w:rPr>
          <w:rFonts w:asciiTheme="minorHAnsi" w:hAnsiTheme="minorHAnsi" w:cstheme="minorHAnsi"/>
        </w:rPr>
        <w:pict w14:anchorId="021A3761">
          <v:rect id="_x0000_i1080" style="width:0;height:1.5pt" o:hralign="center" o:hrstd="t" o:hr="t" fillcolor="#a0a0a0" stroked="f"/>
        </w:pict>
      </w:r>
    </w:p>
    <w:p w14:paraId="1DD4C17C" w14:textId="77777777" w:rsidR="00494ECB" w:rsidRPr="00EF1F0B" w:rsidRDefault="00494ECB" w:rsidP="00EF1F0B">
      <w:pPr>
        <w:pStyle w:val="PlainText"/>
        <w:rPr>
          <w:rFonts w:asciiTheme="minorHAnsi" w:hAnsiTheme="minorHAnsi" w:cstheme="minorHAnsi"/>
        </w:rPr>
      </w:pPr>
    </w:p>
    <w:p w14:paraId="7B633479" w14:textId="41A15A2C" w:rsidR="00EF1F0B" w:rsidRPr="00EF1F0B" w:rsidRDefault="00EF1F0B" w:rsidP="00EF1F0B">
      <w:pPr>
        <w:pStyle w:val="PlainText"/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1F0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7. Conclusion</w:t>
      </w:r>
      <w:r w:rsidRPr="00494ECB">
        <w:rPr>
          <w:rFonts w:asciiTheme="minorHAnsi" w:hAnsiTheme="minorHAnsi" w:cstheme="minorHAnsi"/>
          <w:b/>
          <w:bCs/>
          <w:color w:val="0D0D0D" w:themeColor="text1" w:themeTint="F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27E0FEAB" w14:textId="77777777" w:rsidR="00EF1F0B" w:rsidRPr="00EF1F0B" w:rsidRDefault="00EF1F0B" w:rsidP="00EF1F0B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EF1F0B">
        <w:rPr>
          <w:rFonts w:asciiTheme="minorHAnsi" w:hAnsiTheme="minorHAnsi" w:cstheme="minorHAnsi"/>
          <w:sz w:val="28"/>
          <w:szCs w:val="28"/>
        </w:rPr>
        <w:t>This diabetes prediction application demonstrates how machine learning and web development can be combined to create a practical tool for early diabetes detection. The integration of a predictive model with a user-friendly interface allows users to assess their diabetes risk easily, thereby promoting proactive health management.</w:t>
      </w:r>
    </w:p>
    <w:p w14:paraId="423168E4" w14:textId="77777777" w:rsidR="00720772" w:rsidRPr="00EF1F0B" w:rsidRDefault="00720772" w:rsidP="00720772">
      <w:pPr>
        <w:pStyle w:val="PlainText"/>
        <w:rPr>
          <w:rFonts w:asciiTheme="minorHAnsi" w:hAnsiTheme="minorHAnsi" w:cstheme="minorHAnsi"/>
        </w:rPr>
      </w:pPr>
    </w:p>
    <w:sectPr w:rsidR="00720772" w:rsidRPr="00EF1F0B" w:rsidSect="00EF1F0B">
      <w:pgSz w:w="11906" w:h="16838"/>
      <w:pgMar w:top="1440" w:right="1335" w:bottom="1440" w:left="1334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A44FB"/>
    <w:multiLevelType w:val="multilevel"/>
    <w:tmpl w:val="3C2C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53F2"/>
    <w:multiLevelType w:val="multilevel"/>
    <w:tmpl w:val="59B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3216"/>
    <w:multiLevelType w:val="multilevel"/>
    <w:tmpl w:val="559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87C51"/>
    <w:multiLevelType w:val="multilevel"/>
    <w:tmpl w:val="29E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B3B32"/>
    <w:multiLevelType w:val="multilevel"/>
    <w:tmpl w:val="43F8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E06CB"/>
    <w:multiLevelType w:val="multilevel"/>
    <w:tmpl w:val="80FE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A5FFF"/>
    <w:multiLevelType w:val="multilevel"/>
    <w:tmpl w:val="E48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49596">
    <w:abstractNumId w:val="6"/>
  </w:num>
  <w:num w:numId="2" w16cid:durableId="1820683655">
    <w:abstractNumId w:val="5"/>
  </w:num>
  <w:num w:numId="3" w16cid:durableId="2107650119">
    <w:abstractNumId w:val="2"/>
  </w:num>
  <w:num w:numId="4" w16cid:durableId="115178514">
    <w:abstractNumId w:val="3"/>
  </w:num>
  <w:num w:numId="5" w16cid:durableId="1977297250">
    <w:abstractNumId w:val="0"/>
  </w:num>
  <w:num w:numId="6" w16cid:durableId="2046907441">
    <w:abstractNumId w:val="4"/>
  </w:num>
  <w:num w:numId="7" w16cid:durableId="88637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F4"/>
    <w:rsid w:val="00494ECB"/>
    <w:rsid w:val="006565F4"/>
    <w:rsid w:val="00720772"/>
    <w:rsid w:val="00C609BA"/>
    <w:rsid w:val="00E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341BB"/>
  <w15:chartTrackingRefBased/>
  <w15:docId w15:val="{267ED1A9-3C22-48F8-925D-E37DA53C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20772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720772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6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1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5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0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552</Words>
  <Characters>3182</Characters>
  <Application>Microsoft Office Word</Application>
  <DocSecurity>0</DocSecurity>
  <Lines>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Gupta</dc:creator>
  <cp:keywords/>
  <dc:description/>
  <cp:lastModifiedBy>Aniket Gupta</cp:lastModifiedBy>
  <cp:revision>2</cp:revision>
  <dcterms:created xsi:type="dcterms:W3CDTF">2024-09-13T16:23:00Z</dcterms:created>
  <dcterms:modified xsi:type="dcterms:W3CDTF">2024-09-13T16:23:00Z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ab1cd260b84a8ea65607a4a671f0711cb435531255c0737884c148d6aa2346a8</vt:lpwstr>
  </property>
</Properties>
</file>