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A4C" w:rsidRDefault="0074318D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25"/>
        <w:gridCol w:w="3504"/>
        <w:gridCol w:w="338"/>
        <w:gridCol w:w="1337"/>
        <w:gridCol w:w="3529"/>
      </w:tblGrid>
      <w:tr w:rsidR="00AD2A4C" w:rsidTr="0074318D">
        <w:tc>
          <w:tcPr>
            <w:tcW w:w="1362" w:type="dxa"/>
            <w:gridSpan w:val="2"/>
          </w:tcPr>
          <w:p w:rsidR="00AD2A4C" w:rsidRDefault="0074318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42" w:type="dxa"/>
            <w:gridSpan w:val="2"/>
          </w:tcPr>
          <w:p w:rsidR="00AD2A4C" w:rsidRDefault="0074318D">
            <w:pPr>
              <w:spacing w:after="0" w:line="240" w:lineRule="auto"/>
              <w:rPr>
                <w:b/>
                <w:sz w:val="24"/>
                <w:szCs w:val="24"/>
                <w:lang w:val="en-IN"/>
              </w:rPr>
            </w:pPr>
            <w:r>
              <w:rPr>
                <w:b/>
                <w:sz w:val="24"/>
                <w:szCs w:val="24"/>
                <w:lang w:val="en-IN"/>
              </w:rPr>
              <w:t>09-06-2020</w:t>
            </w:r>
          </w:p>
        </w:tc>
        <w:tc>
          <w:tcPr>
            <w:tcW w:w="1337" w:type="dxa"/>
          </w:tcPr>
          <w:p w:rsidR="00AD2A4C" w:rsidRDefault="0074318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529" w:type="dxa"/>
          </w:tcPr>
          <w:p w:rsidR="00AD2A4C" w:rsidRDefault="0074318D">
            <w:pPr>
              <w:spacing w:after="0" w:line="240" w:lineRule="auto"/>
              <w:rPr>
                <w:b/>
                <w:sz w:val="24"/>
                <w:szCs w:val="24"/>
                <w:lang w:val="en-IN"/>
              </w:rPr>
            </w:pPr>
            <w:r>
              <w:rPr>
                <w:b/>
                <w:sz w:val="24"/>
                <w:szCs w:val="24"/>
                <w:lang w:val="en-IN"/>
              </w:rPr>
              <w:t>RACHANA C HULIKATTI</w:t>
            </w:r>
          </w:p>
        </w:tc>
      </w:tr>
      <w:tr w:rsidR="00AD2A4C" w:rsidTr="0074318D">
        <w:tc>
          <w:tcPr>
            <w:tcW w:w="1362" w:type="dxa"/>
            <w:gridSpan w:val="2"/>
          </w:tcPr>
          <w:p w:rsidR="00AD2A4C" w:rsidRDefault="0074318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42" w:type="dxa"/>
            <w:gridSpan w:val="2"/>
          </w:tcPr>
          <w:p w:rsidR="00AD2A4C" w:rsidRDefault="0074318D">
            <w:pPr>
              <w:spacing w:after="0" w:line="240" w:lineRule="auto"/>
              <w:rPr>
                <w:b/>
                <w:sz w:val="24"/>
                <w:szCs w:val="24"/>
                <w:lang w:val="en-IN"/>
              </w:rPr>
            </w:pPr>
            <w:r>
              <w:rPr>
                <w:b/>
                <w:sz w:val="24"/>
                <w:szCs w:val="24"/>
                <w:lang w:val="en-IN"/>
              </w:rPr>
              <w:t xml:space="preserve">PCB Design </w:t>
            </w:r>
          </w:p>
        </w:tc>
        <w:tc>
          <w:tcPr>
            <w:tcW w:w="1337" w:type="dxa"/>
          </w:tcPr>
          <w:p w:rsidR="00AD2A4C" w:rsidRDefault="0074318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529" w:type="dxa"/>
          </w:tcPr>
          <w:p w:rsidR="00AD2A4C" w:rsidRDefault="0074318D">
            <w:pPr>
              <w:spacing w:after="0" w:line="240" w:lineRule="auto"/>
              <w:rPr>
                <w:b/>
                <w:sz w:val="24"/>
                <w:szCs w:val="24"/>
                <w:lang w:val="en-IN"/>
              </w:rPr>
            </w:pPr>
            <w:r>
              <w:rPr>
                <w:b/>
                <w:sz w:val="24"/>
                <w:szCs w:val="24"/>
                <w:lang w:val="en-IN"/>
              </w:rPr>
              <w:t>4AL17EC208</w:t>
            </w:r>
          </w:p>
        </w:tc>
      </w:tr>
      <w:tr w:rsidR="00AD2A4C" w:rsidTr="0074318D">
        <w:tc>
          <w:tcPr>
            <w:tcW w:w="1362" w:type="dxa"/>
            <w:gridSpan w:val="2"/>
          </w:tcPr>
          <w:p w:rsidR="00AD2A4C" w:rsidRDefault="0074318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842" w:type="dxa"/>
            <w:gridSpan w:val="2"/>
          </w:tcPr>
          <w:p w:rsidR="00AD2A4C" w:rsidRDefault="0074318D">
            <w:pPr>
              <w:spacing w:after="0" w:line="240" w:lineRule="auto"/>
              <w:rPr>
                <w:b/>
                <w:sz w:val="24"/>
                <w:szCs w:val="24"/>
                <w:lang w:val="en-IN"/>
              </w:rPr>
            </w:pPr>
            <w:r>
              <w:rPr>
                <w:b/>
                <w:sz w:val="24"/>
                <w:szCs w:val="24"/>
                <w:lang w:val="en-IN"/>
              </w:rPr>
              <w:t xml:space="preserve">PCB Design using </w:t>
            </w:r>
            <w:proofErr w:type="spellStart"/>
            <w:r>
              <w:rPr>
                <w:b/>
                <w:sz w:val="24"/>
                <w:szCs w:val="24"/>
                <w:lang w:val="en-IN"/>
              </w:rPr>
              <w:t>Kicad</w:t>
            </w:r>
            <w:proofErr w:type="spellEnd"/>
          </w:p>
        </w:tc>
        <w:tc>
          <w:tcPr>
            <w:tcW w:w="1337" w:type="dxa"/>
          </w:tcPr>
          <w:p w:rsidR="00AD2A4C" w:rsidRDefault="0074318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29" w:type="dxa"/>
          </w:tcPr>
          <w:p w:rsidR="00AD2A4C" w:rsidRDefault="0074318D">
            <w:pPr>
              <w:spacing w:after="0" w:line="240" w:lineRule="auto"/>
              <w:rPr>
                <w:b/>
                <w:sz w:val="24"/>
                <w:szCs w:val="24"/>
                <w:lang w:val="en-IN"/>
              </w:rPr>
            </w:pPr>
            <w:r>
              <w:rPr>
                <w:b/>
                <w:sz w:val="24"/>
                <w:szCs w:val="24"/>
                <w:lang w:val="en-IN"/>
              </w:rPr>
              <w:t>6</w:t>
            </w:r>
            <w:r>
              <w:rPr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b/>
                <w:sz w:val="24"/>
                <w:szCs w:val="24"/>
                <w:lang w:val="en-IN"/>
              </w:rPr>
              <w:t xml:space="preserve"> B</w:t>
            </w:r>
          </w:p>
        </w:tc>
      </w:tr>
      <w:tr w:rsidR="0074318D" w:rsidTr="0074318D">
        <w:trPr>
          <w:gridAfter w:val="3"/>
          <w:wAfter w:w="5204" w:type="dxa"/>
        </w:trPr>
        <w:tc>
          <w:tcPr>
            <w:tcW w:w="1337" w:type="dxa"/>
          </w:tcPr>
          <w:p w:rsidR="0074318D" w:rsidRDefault="0074318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529" w:type="dxa"/>
            <w:gridSpan w:val="2"/>
          </w:tcPr>
          <w:p w:rsidR="0074318D" w:rsidRDefault="0074318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:rsidR="00AD2A4C" w:rsidRDefault="00AD2A4C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AD2A4C">
        <w:tc>
          <w:tcPr>
            <w:tcW w:w="9985" w:type="dxa"/>
          </w:tcPr>
          <w:p w:rsidR="00AD2A4C" w:rsidRDefault="0074318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AD2A4C">
        <w:tc>
          <w:tcPr>
            <w:tcW w:w="9985" w:type="dxa"/>
          </w:tcPr>
          <w:p w:rsidR="00AD2A4C" w:rsidRDefault="0074318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AD2A4C" w:rsidRDefault="0074318D">
            <w:pPr>
              <w:spacing w:after="0" w:line="240" w:lineRule="auto"/>
              <w:rPr>
                <w:b/>
                <w:sz w:val="24"/>
                <w:szCs w:val="24"/>
                <w:lang w:val="en-IN"/>
              </w:rPr>
            </w:pPr>
            <w:bookmarkStart w:id="0" w:name="_GoBack"/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114300" distR="114300">
                  <wp:extent cx="6199505" cy="3487420"/>
                  <wp:effectExtent l="0" t="0" r="3175" b="2540"/>
                  <wp:docPr id="1" name="Picture 1" descr="Screenshot (14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reenshot (142)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9505" cy="3487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AD2A4C" w:rsidRDefault="00AD2A4C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AD2A4C" w:rsidRDefault="00AD2A4C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AD2A4C">
        <w:tc>
          <w:tcPr>
            <w:tcW w:w="9985" w:type="dxa"/>
          </w:tcPr>
          <w:p w:rsidR="00AD2A4C" w:rsidRDefault="0074318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Report – </w:t>
            </w:r>
            <w:r>
              <w:rPr>
                <w:b/>
                <w:sz w:val="24"/>
                <w:szCs w:val="24"/>
              </w:rPr>
              <w:t>Report can be typed or hand written for up to two pages.</w:t>
            </w:r>
          </w:p>
          <w:p w:rsidR="00AD2A4C" w:rsidRDefault="0074318D">
            <w:pPr>
              <w:spacing w:after="0" w:line="240" w:lineRule="auto"/>
              <w:rPr>
                <w:b/>
                <w:sz w:val="28"/>
                <w:szCs w:val="28"/>
                <w:u w:val="single"/>
                <w:lang w:val="en-IN"/>
              </w:rPr>
            </w:pPr>
            <w:r>
              <w:rPr>
                <w:b/>
                <w:sz w:val="28"/>
                <w:szCs w:val="28"/>
                <w:u w:val="single"/>
                <w:lang w:val="en-IN"/>
              </w:rPr>
              <w:t xml:space="preserve">PCB Design using </w:t>
            </w:r>
            <w:proofErr w:type="spellStart"/>
            <w:r>
              <w:rPr>
                <w:b/>
                <w:sz w:val="28"/>
                <w:szCs w:val="28"/>
                <w:u w:val="single"/>
                <w:lang w:val="en-IN"/>
              </w:rPr>
              <w:t>kicad</w:t>
            </w:r>
            <w:proofErr w:type="spellEnd"/>
            <w:r>
              <w:rPr>
                <w:b/>
                <w:sz w:val="28"/>
                <w:szCs w:val="28"/>
                <w:u w:val="single"/>
                <w:lang w:val="en-IN"/>
              </w:rPr>
              <w:t>:</w:t>
            </w:r>
          </w:p>
          <w:p w:rsidR="00AD2A4C" w:rsidRPr="0074318D" w:rsidRDefault="0074318D" w:rsidP="0074318D">
            <w:pPr>
              <w:tabs>
                <w:tab w:val="left" w:pos="420"/>
              </w:tabs>
              <w:spacing w:after="0" w:line="240" w:lineRule="auto"/>
              <w:ind w:left="42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eastAsia="Helvetica" w:hAnsi="Helvetica" w:cs="Helvetica"/>
                <w:b/>
                <w:bCs/>
                <w:sz w:val="24"/>
                <w:szCs w:val="24"/>
                <w:shd w:val="clear" w:color="auto" w:fill="FFFFFF"/>
              </w:rPr>
              <w:t>KiCad</w:t>
            </w:r>
            <w:proofErr w:type="spellEnd"/>
            <w:r>
              <w:rPr>
                <w:rFonts w:eastAsia="Helvetica" w:hAnsi="Helvetica" w:cs="Helvetica"/>
                <w:b/>
                <w:bCs/>
                <w:sz w:val="24"/>
                <w:szCs w:val="24"/>
                <w:shd w:val="clear" w:color="auto" w:fill="FFFFFF"/>
              </w:rPr>
              <w:t xml:space="preserve"> can be considered mature enough to be used for the successful development and maintenance of complex electronic boards.</w:t>
            </w:r>
            <w:r w:rsidRPr="0074318D">
              <w:rPr>
                <w:rFonts w:eastAsia="Helvetica" w:hAnsi="Helvetica" w:cs="Helvetica"/>
                <w:b/>
                <w:bCs/>
                <w:sz w:val="24"/>
                <w:szCs w:val="24"/>
                <w:shd w:val="clear" w:color="auto" w:fill="FFFFFF"/>
              </w:rPr>
              <w:t xml:space="preserve"> It does not present any board-size limitation and it can easily handle up to 32 copper layers, up to 14 technical layers and up to 4 auxiliary layers.</w:t>
            </w:r>
            <w:r w:rsidRPr="0074318D">
              <w:rPr>
                <w:rFonts w:eastAsia="Helvetica" w:hAnsi="Helvetica" w:cs="Helvetica"/>
                <w:b/>
                <w:bCs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4318D">
              <w:rPr>
                <w:rFonts w:eastAsia="Helvetica" w:hAnsi="Helvetica" w:cs="Helvetica"/>
                <w:b/>
                <w:bCs/>
                <w:sz w:val="24"/>
                <w:szCs w:val="24"/>
                <w:shd w:val="clear" w:color="auto" w:fill="FFFFFF"/>
              </w:rPr>
              <w:t>KiCad</w:t>
            </w:r>
            <w:proofErr w:type="spellEnd"/>
            <w:r w:rsidRPr="0074318D">
              <w:rPr>
                <w:rFonts w:eastAsia="Helvetica" w:hAnsi="Helvetica" w:cs="Helvetica"/>
                <w:b/>
                <w:bCs/>
                <w:sz w:val="24"/>
                <w:szCs w:val="24"/>
                <w:shd w:val="clear" w:color="auto" w:fill="FFFFFF"/>
              </w:rPr>
              <w:t xml:space="preserve"> can create all the files necessary for building printed boards, Gerber files for photo-plotters, </w:t>
            </w:r>
            <w:r w:rsidRPr="0074318D">
              <w:rPr>
                <w:rFonts w:eastAsia="Helvetica" w:hAnsi="Helvetica" w:cs="Helvetica"/>
                <w:b/>
                <w:bCs/>
                <w:sz w:val="24"/>
                <w:szCs w:val="24"/>
                <w:shd w:val="clear" w:color="auto" w:fill="FFFFFF"/>
              </w:rPr>
              <w:t xml:space="preserve">drilling files, component location files and a lot more. </w:t>
            </w:r>
            <w:r w:rsidRPr="0074318D">
              <w:rPr>
                <w:rFonts w:eastAsia="Helvetica" w:hAnsi="Helvetica" w:cs="Helvetica"/>
                <w:b/>
                <w:bCs/>
                <w:sz w:val="24"/>
                <w:szCs w:val="24"/>
                <w:shd w:val="clear" w:color="auto" w:fill="FFFFFF"/>
              </w:rPr>
              <w:t xml:space="preserve">Being open source (GPL licensed), it represents the ideal tool for projects oriented towards the creation of electronic hardware with an open-source </w:t>
            </w:r>
            <w:proofErr w:type="spellStart"/>
            <w:r w:rsidRPr="0074318D">
              <w:rPr>
                <w:rFonts w:eastAsia="Helvetica" w:hAnsi="Helvetica" w:cs="Helvetica"/>
                <w:b/>
                <w:bCs/>
                <w:sz w:val="24"/>
                <w:szCs w:val="24"/>
                <w:shd w:val="clear" w:color="auto" w:fill="FFFFFF"/>
              </w:rPr>
              <w:t>flavour</w:t>
            </w:r>
            <w:proofErr w:type="spellEnd"/>
            <w:r w:rsidRPr="0074318D">
              <w:rPr>
                <w:rFonts w:eastAsia="Helvetica" w:hAnsi="Helvetica" w:cs="Helvetica"/>
                <w:b/>
                <w:bCs/>
                <w:sz w:val="24"/>
                <w:szCs w:val="24"/>
                <w:shd w:val="clear" w:color="auto" w:fill="FFFFFF"/>
              </w:rPr>
              <w:t>.</w:t>
            </w:r>
          </w:p>
          <w:p w:rsidR="00AD2A4C" w:rsidRDefault="00AD2A4C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AD2A4C" w:rsidRDefault="00AD2A4C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AD2A4C" w:rsidRDefault="00AD2A4C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AD2A4C" w:rsidRDefault="00AD2A4C">
            <w:pPr>
              <w:spacing w:after="0" w:line="240" w:lineRule="auto"/>
              <w:rPr>
                <w:b/>
                <w:sz w:val="24"/>
                <w:szCs w:val="24"/>
                <w:lang w:val="en-IN"/>
              </w:rPr>
            </w:pPr>
          </w:p>
          <w:p w:rsidR="00AD2A4C" w:rsidRDefault="0074318D">
            <w:pPr>
              <w:spacing w:after="0" w:line="240" w:lineRule="auto"/>
              <w:rPr>
                <w:b/>
                <w:sz w:val="24"/>
                <w:szCs w:val="24"/>
                <w:lang w:val="en-IN"/>
              </w:rPr>
            </w:pPr>
            <w:r>
              <w:rPr>
                <w:b/>
                <w:sz w:val="24"/>
                <w:szCs w:val="24"/>
                <w:lang w:val="en-IN"/>
              </w:rPr>
              <w:t>PCB design for Security alarm circui</w:t>
            </w:r>
            <w:r>
              <w:rPr>
                <w:b/>
                <w:sz w:val="24"/>
                <w:szCs w:val="24"/>
                <w:lang w:val="en-IN"/>
              </w:rPr>
              <w:t>t</w:t>
            </w:r>
          </w:p>
          <w:p w:rsidR="00AD2A4C" w:rsidRDefault="0074318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lastRenderedPageBreak/>
              <w:drawing>
                <wp:inline distT="0" distB="0" distL="114300" distR="114300">
                  <wp:extent cx="5380355" cy="2767330"/>
                  <wp:effectExtent l="0" t="0" r="14605" b="6350"/>
                  <wp:docPr id="2" name="Picture 2" descr="Screenshot (44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creenshot (44)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0355" cy="2767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2A4C" w:rsidRDefault="00AD2A4C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AD2A4C" w:rsidRDefault="0074318D">
            <w:pPr>
              <w:spacing w:after="0" w:line="240" w:lineRule="auto"/>
              <w:rPr>
                <w:b/>
                <w:sz w:val="24"/>
                <w:szCs w:val="24"/>
                <w:lang w:val="en-IN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114300" distR="114300">
                  <wp:extent cx="6194425" cy="4852035"/>
                  <wp:effectExtent l="0" t="0" r="8255" b="9525"/>
                  <wp:docPr id="3" name="Picture 3" descr="Screenshot (45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Screenshot (45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4425" cy="4852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2A4C" w:rsidRDefault="00AD2A4C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AD2A4C" w:rsidRDefault="00AD2A4C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AD2A4C">
        <w:trPr>
          <w:trHeight w:val="9170"/>
        </w:trPr>
        <w:tc>
          <w:tcPr>
            <w:tcW w:w="9985" w:type="dxa"/>
          </w:tcPr>
          <w:p w:rsidR="00AD2A4C" w:rsidRDefault="00AD2A4C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AD2A4C" w:rsidRDefault="0074318D">
            <w:pPr>
              <w:spacing w:after="0" w:line="240" w:lineRule="auto"/>
              <w:rPr>
                <w:b/>
                <w:sz w:val="24"/>
                <w:szCs w:val="24"/>
                <w:lang w:val="en-IN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114300" distR="114300">
                  <wp:extent cx="6199505" cy="4940300"/>
                  <wp:effectExtent l="0" t="0" r="3175" b="12700"/>
                  <wp:docPr id="4" name="Picture 4" descr="Screenshot (46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Screenshot (46)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9505" cy="494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2A4C" w:rsidRDefault="0074318D">
            <w:pPr>
              <w:spacing w:after="0" w:line="240" w:lineRule="auto"/>
              <w:rPr>
                <w:b/>
                <w:sz w:val="24"/>
                <w:szCs w:val="24"/>
                <w:lang w:val="en-IN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lastRenderedPageBreak/>
              <w:drawing>
                <wp:inline distT="0" distB="0" distL="114300" distR="114300">
                  <wp:extent cx="6202680" cy="4895215"/>
                  <wp:effectExtent l="0" t="0" r="0" b="12065"/>
                  <wp:docPr id="5" name="Picture 5" descr="Screenshot (47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Screenshot (47)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2680" cy="4895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2A4C" w:rsidRDefault="00AD2A4C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AD2A4C" w:rsidRDefault="00AD2A4C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:rsidR="00AD2A4C" w:rsidRDefault="00AD2A4C">
      <w:pPr>
        <w:rPr>
          <w:b/>
          <w:sz w:val="24"/>
          <w:szCs w:val="24"/>
        </w:rPr>
      </w:pPr>
    </w:p>
    <w:sectPr w:rsidR="00AD2A4C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5E9B021"/>
    <w:multiLevelType w:val="singleLevel"/>
    <w:tmpl w:val="95E9B02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313B93"/>
    <w:rsid w:val="004C531E"/>
    <w:rsid w:val="005D4939"/>
    <w:rsid w:val="007040C9"/>
    <w:rsid w:val="0074318D"/>
    <w:rsid w:val="00AB605A"/>
    <w:rsid w:val="00AD2A4C"/>
    <w:rsid w:val="00DF7696"/>
    <w:rsid w:val="00F211E9"/>
    <w:rsid w:val="0FEE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0AF88C-77E2-41E6-B598-535D2FF52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Student</cp:lastModifiedBy>
  <cp:revision>2</cp:revision>
  <dcterms:created xsi:type="dcterms:W3CDTF">2020-06-10T18:41:00Z</dcterms:created>
  <dcterms:modified xsi:type="dcterms:W3CDTF">2020-06-10T18:41:00Z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