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040A67" w:rsidP="00AA4903">
            <w:pPr>
              <w:rPr>
                <w:rFonts w:asciiTheme="minorHAnsi" w:hAnsiTheme="minorHAnsi" w:cstheme="minorHAnsi"/>
                <w:b/>
                <w:sz w:val="24"/>
                <w:szCs w:val="24"/>
              </w:rPr>
            </w:pPr>
            <w:r>
              <w:rPr>
                <w:rFonts w:asciiTheme="minorHAnsi" w:hAnsiTheme="minorHAnsi" w:cstheme="minorHAnsi"/>
                <w:b/>
                <w:sz w:val="24"/>
                <w:szCs w:val="24"/>
                <w:lang w:val="en-GB"/>
              </w:rPr>
              <w:t>18</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887F10" w:rsidP="00AA4903">
            <w:pPr>
              <w:rPr>
                <w:rFonts w:asciiTheme="minorHAnsi" w:hAnsiTheme="minorHAnsi" w:cstheme="minorHAnsi"/>
                <w:b/>
                <w:sz w:val="24"/>
                <w:szCs w:val="24"/>
              </w:rPr>
            </w:pPr>
            <w:proofErr w:type="spellStart"/>
            <w:r>
              <w:rPr>
                <w:rFonts w:asciiTheme="minorHAnsi" w:hAnsiTheme="minorHAnsi" w:cstheme="minorHAnsi"/>
                <w:b/>
                <w:sz w:val="24"/>
                <w:szCs w:val="24"/>
              </w:rPr>
              <w:t>Rachana</w:t>
            </w:r>
            <w:proofErr w:type="spellEnd"/>
            <w:r>
              <w:rPr>
                <w:rFonts w:asciiTheme="minorHAnsi" w:hAnsiTheme="minorHAnsi" w:cstheme="minorHAnsi"/>
                <w:b/>
                <w:sz w:val="24"/>
                <w:szCs w:val="24"/>
              </w:rPr>
              <w:t xml:space="preserve"> C </w:t>
            </w:r>
            <w:proofErr w:type="spellStart"/>
            <w:r>
              <w:rPr>
                <w:rFonts w:asciiTheme="minorHAnsi" w:hAnsiTheme="minorHAnsi" w:cstheme="minorHAnsi"/>
                <w:b/>
                <w:sz w:val="24"/>
                <w:szCs w:val="24"/>
              </w:rPr>
              <w:t>Hulikatti</w:t>
            </w:r>
            <w:proofErr w:type="spellEnd"/>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E33F1C"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w:t>
            </w:r>
            <w:r w:rsidR="00887F10">
              <w:rPr>
                <w:rFonts w:asciiTheme="minorHAnsi" w:hAnsiTheme="minorHAnsi" w:cstheme="minorHAnsi"/>
                <w:b/>
                <w:sz w:val="24"/>
                <w:szCs w:val="24"/>
              </w:rPr>
              <w:t>108</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F87946" w:rsidRDefault="00E33F1C" w:rsidP="0070649E">
            <w:pPr>
              <w:rPr>
                <w:rFonts w:asciiTheme="minorHAnsi" w:eastAsia="Times New Roman" w:hAnsiTheme="minorHAnsi" w:cstheme="minorHAnsi"/>
                <w:b/>
                <w:sz w:val="24"/>
                <w:szCs w:val="24"/>
                <w:lang w:val="en-IN"/>
              </w:rPr>
            </w:pPr>
            <w:r w:rsidRPr="00C3732C">
              <w:rPr>
                <w:rFonts w:asciiTheme="minorHAnsi" w:hAnsiTheme="minorHAnsi" w:cstheme="minorHAnsi"/>
                <w:b/>
                <w:color w:val="202124"/>
                <w:sz w:val="24"/>
                <w:szCs w:val="24"/>
                <w:shd w:val="clear" w:color="auto" w:fill="FFFFFF"/>
              </w:rPr>
              <w:t>Mathematics for Machine Learning: Linear Algebra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w:t>
            </w:r>
            <w:r w:rsidR="00887F10">
              <w:rPr>
                <w:rFonts w:asciiTheme="minorHAnsi" w:hAnsiTheme="minorHAnsi" w:cstheme="minorHAnsi"/>
                <w:b/>
                <w:sz w:val="24"/>
                <w:szCs w:val="24"/>
              </w:rPr>
              <w:t>B</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
        </w:tc>
        <w:tc>
          <w:tcPr>
            <w:tcW w:w="3868" w:type="dxa"/>
          </w:tcPr>
          <w:p w:rsidR="00735575" w:rsidRPr="006A0C5E" w:rsidRDefault="00735575" w:rsidP="00AA4903">
            <w:pPr>
              <w:rPr>
                <w:rFonts w:asciiTheme="minorHAnsi" w:hAnsiTheme="minorHAnsi" w:cstheme="minorHAnsi"/>
                <w:b/>
                <w:sz w:val="24"/>
                <w:szCs w:val="24"/>
              </w:rPr>
            </w:pP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040A67" w:rsidP="00C86215">
            <w:pPr>
              <w:rPr>
                <w:b/>
                <w:sz w:val="24"/>
                <w:szCs w:val="24"/>
              </w:rPr>
            </w:pPr>
            <w:r w:rsidRPr="00040A67">
              <w:rPr>
                <w:noProof/>
                <w:lang w:eastAsia="en-US"/>
              </w:rPr>
              <w:lastRenderedPageBreak/>
              <w:drawing>
                <wp:inline distT="0" distB="0" distL="0" distR="0">
                  <wp:extent cx="6042991" cy="3858260"/>
                  <wp:effectExtent l="0" t="0" r="0" b="8890"/>
                  <wp:docPr id="3" name="Picture 3" descr="C:\Users\Hp\Desktop\report\18mat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8mat11111.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80718" cy="3882348"/>
                          </a:xfrm>
                          <a:prstGeom prst="rect">
                            <a:avLst/>
                          </a:prstGeom>
                          <a:noFill/>
                          <a:ln>
                            <a:noFill/>
                          </a:ln>
                        </pic:spPr>
                      </pic:pic>
                    </a:graphicData>
                  </a:graphic>
                </wp:inline>
              </w:drawing>
            </w:r>
          </w:p>
          <w:p w:rsidR="004A11D6" w:rsidRDefault="004A11D6" w:rsidP="00C86215">
            <w:pPr>
              <w:rPr>
                <w:b/>
                <w:sz w:val="24"/>
                <w:szCs w:val="24"/>
              </w:rPr>
            </w:pPr>
          </w:p>
          <w:p w:rsidR="004A11D6" w:rsidRDefault="00040A67" w:rsidP="00C86215">
            <w:pPr>
              <w:rPr>
                <w:b/>
                <w:sz w:val="24"/>
                <w:szCs w:val="24"/>
              </w:rPr>
            </w:pPr>
            <w:r w:rsidRPr="00040A67">
              <w:rPr>
                <w:b/>
                <w:noProof/>
                <w:sz w:val="24"/>
                <w:szCs w:val="24"/>
                <w:lang w:eastAsia="en-US"/>
              </w:rPr>
              <w:drawing>
                <wp:inline distT="0" distB="0" distL="0" distR="0">
                  <wp:extent cx="6058894" cy="3585845"/>
                  <wp:effectExtent l="0" t="0" r="0" b="0"/>
                  <wp:docPr id="6" name="Picture 6" descr="C:\Users\Hp\Desktop\report\18mat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8mat22222.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8705" cy="3609407"/>
                          </a:xfrm>
                          <a:prstGeom prst="rect">
                            <a:avLst/>
                          </a:prstGeom>
                          <a:noFill/>
                          <a:ln>
                            <a:noFill/>
                          </a:ln>
                        </pic:spPr>
                      </pic:pic>
                    </a:graphicData>
                  </a:graphic>
                </wp:inline>
              </w:drawing>
            </w:r>
          </w:p>
          <w:p w:rsidR="004A11D6" w:rsidRDefault="004A11D6" w:rsidP="00C86215">
            <w:pPr>
              <w:rPr>
                <w:b/>
                <w:sz w:val="24"/>
                <w:szCs w:val="24"/>
              </w:rPr>
            </w:pPr>
          </w:p>
          <w:p w:rsidR="004A11D6" w:rsidRDefault="00040A67" w:rsidP="00C86215">
            <w:pPr>
              <w:rPr>
                <w:b/>
                <w:sz w:val="24"/>
                <w:szCs w:val="24"/>
              </w:rPr>
            </w:pPr>
            <w:r w:rsidRPr="00040A67">
              <w:rPr>
                <w:b/>
                <w:noProof/>
                <w:sz w:val="24"/>
                <w:szCs w:val="24"/>
                <w:lang w:eastAsia="en-US"/>
              </w:rPr>
              <w:lastRenderedPageBreak/>
              <w:drawing>
                <wp:inline distT="0" distB="0" distL="0" distR="0">
                  <wp:extent cx="6058894" cy="3760470"/>
                  <wp:effectExtent l="0" t="0" r="0" b="0"/>
                  <wp:docPr id="7" name="Picture 7" descr="C:\Users\Hp\Desktop\report\18mat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8mat33333.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4463" cy="3782546"/>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040A67" w:rsidP="00C86215">
            <w:pPr>
              <w:jc w:val="both"/>
              <w:rPr>
                <w:rFonts w:asciiTheme="minorHAnsi" w:hAnsiTheme="minorHAnsi" w:cstheme="minorHAnsi"/>
                <w:b/>
                <w:sz w:val="24"/>
                <w:szCs w:val="24"/>
              </w:rPr>
            </w:pPr>
            <w:r w:rsidRPr="00040A67">
              <w:rPr>
                <w:noProof/>
                <w:lang w:eastAsia="en-US"/>
              </w:rPr>
              <w:drawing>
                <wp:inline distT="0" distB="0" distL="0" distR="0">
                  <wp:extent cx="6058253" cy="3751082"/>
                  <wp:effectExtent l="0" t="0" r="0" b="1905"/>
                  <wp:docPr id="9" name="Picture 9" descr="C:\Users\Hp\Desktop\report\18mat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8mat4444.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7474" cy="3762983"/>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101AF5" w:rsidRPr="005E3744" w:rsidRDefault="00101AF5" w:rsidP="00101AF5">
            <w:pPr>
              <w:jc w:val="both"/>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is a sub-field of </w:t>
            </w:r>
            <w:r w:rsidRPr="005E3744">
              <w:rPr>
                <w:rFonts w:asciiTheme="minorHAnsi" w:hAnsiTheme="minorHAnsi" w:cstheme="minorHAnsi"/>
                <w:b/>
                <w:bCs/>
                <w:color w:val="222222"/>
                <w:sz w:val="24"/>
                <w:szCs w:val="24"/>
                <w:shd w:val="clear" w:color="auto" w:fill="FFFFFF"/>
              </w:rPr>
              <w:t>mathematics</w:t>
            </w:r>
            <w:r w:rsidRPr="005E3744">
              <w:rPr>
                <w:rFonts w:asciiTheme="minorHAnsi" w:hAnsiTheme="minorHAnsi" w:cstheme="minorHAnsi"/>
                <w:color w:val="222222"/>
                <w:sz w:val="24"/>
                <w:szCs w:val="24"/>
                <w:shd w:val="clear" w:color="auto" w:fill="FFFFFF"/>
              </w:rPr>
              <w:t> concerned with vectors, matrices, and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transforms. It is a key foundation to the field of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from notations used to describe the operation of algorithms to the implementation of algorithms in code</w:t>
            </w:r>
          </w:p>
          <w:p w:rsidR="00101AF5" w:rsidRPr="005E3744" w:rsidRDefault="00101AF5" w:rsidP="00101AF5">
            <w:pPr>
              <w:jc w:val="both"/>
              <w:rPr>
                <w:rFonts w:asciiTheme="minorHAnsi" w:hAnsiTheme="minorHAnsi" w:cstheme="minorHAnsi"/>
                <w:b/>
                <w:sz w:val="24"/>
                <w:szCs w:val="24"/>
              </w:rPr>
            </w:pPr>
          </w:p>
          <w:p w:rsidR="00101AF5" w:rsidRPr="00050A87" w:rsidRDefault="00101AF5" w:rsidP="00101AF5">
            <w:pPr>
              <w:shd w:val="clear" w:color="auto" w:fill="FFFFFF"/>
              <w:spacing w:after="288" w:line="360" w:lineRule="atLeast"/>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Although linear algebra is integral to the field of machine learning, the tight relationship is often left unexplained or explained using abstract concepts such as vector spaces or specific matrix operations.</w:t>
            </w:r>
          </w:p>
          <w:p w:rsidR="00101AF5" w:rsidRPr="00050A87" w:rsidRDefault="00101AF5" w:rsidP="00101AF5">
            <w:pPr>
              <w:shd w:val="clear" w:color="auto" w:fill="FFFFFF"/>
              <w:spacing w:after="288" w:line="360" w:lineRule="atLeast"/>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In this post, you will discover 10 common examples of machine learning that you may be familiar with that use, require and are really best understood using linear algebra.</w:t>
            </w:r>
          </w:p>
          <w:p w:rsidR="00101AF5" w:rsidRPr="00050A87" w:rsidRDefault="00101AF5" w:rsidP="00101AF5">
            <w:pPr>
              <w:shd w:val="clear" w:color="auto" w:fill="FFFFFF"/>
              <w:spacing w:after="288" w:line="360" w:lineRule="atLeast"/>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After reading this post, you will know:</w:t>
            </w:r>
          </w:p>
          <w:p w:rsidR="00101AF5" w:rsidRPr="00050A87" w:rsidRDefault="00101AF5" w:rsidP="00101AF5">
            <w:pPr>
              <w:numPr>
                <w:ilvl w:val="0"/>
                <w:numId w:val="15"/>
              </w:numPr>
              <w:ind w:left="0"/>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The use of linear algebra structures when working with data, such as tabular datasets and images.</w:t>
            </w:r>
          </w:p>
          <w:p w:rsidR="00101AF5" w:rsidRPr="00050A87" w:rsidRDefault="00101AF5" w:rsidP="00101AF5">
            <w:pPr>
              <w:numPr>
                <w:ilvl w:val="0"/>
                <w:numId w:val="15"/>
              </w:numPr>
              <w:ind w:left="0"/>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Linear algebra concepts when working with data preparation, such as one hot encoding and dimensionality reduction.</w:t>
            </w:r>
          </w:p>
          <w:p w:rsidR="00101AF5" w:rsidRPr="00050A87" w:rsidRDefault="00101AF5" w:rsidP="00101AF5">
            <w:pPr>
              <w:numPr>
                <w:ilvl w:val="0"/>
                <w:numId w:val="15"/>
              </w:numPr>
              <w:ind w:left="0"/>
              <w:jc w:val="both"/>
              <w:textAlignment w:val="baseline"/>
              <w:rPr>
                <w:rFonts w:asciiTheme="minorHAnsi" w:eastAsia="Times New Roman" w:hAnsiTheme="minorHAnsi" w:cstheme="minorHAnsi"/>
                <w:color w:val="555555"/>
                <w:sz w:val="24"/>
                <w:szCs w:val="24"/>
                <w:lang w:val="en-IN"/>
              </w:rPr>
            </w:pPr>
            <w:r w:rsidRPr="00050A87">
              <w:rPr>
                <w:rFonts w:asciiTheme="minorHAnsi" w:eastAsia="Times New Roman" w:hAnsiTheme="minorHAnsi" w:cstheme="minorHAnsi"/>
                <w:color w:val="555555"/>
                <w:sz w:val="24"/>
                <w:szCs w:val="24"/>
                <w:lang w:val="en-IN"/>
              </w:rPr>
              <w:t>The ingrained use of linear algebra notation and methods in sub-fields such as deep learning, natural language processing, and recommender systems.</w:t>
            </w:r>
          </w:p>
          <w:p w:rsidR="00101AF5" w:rsidRPr="005E3744" w:rsidRDefault="00101AF5" w:rsidP="00101AF5">
            <w:pPr>
              <w:jc w:val="both"/>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r w:rsidRPr="005E3744">
              <w:rPr>
                <w:rFonts w:asciiTheme="minorHAnsi" w:hAnsiTheme="minorHAnsi" w:cstheme="minorHAnsi"/>
                <w:color w:val="222222"/>
                <w:sz w:val="24"/>
                <w:szCs w:val="24"/>
                <w:shd w:val="clear" w:color="auto" w:fill="FFFFFF"/>
              </w:rPr>
              <w:t>The math includes at least </w:t>
            </w:r>
            <w:r w:rsidRPr="005E3744">
              <w:rPr>
                <w:rFonts w:asciiTheme="minorHAnsi" w:hAnsiTheme="minorHAnsi" w:cstheme="minorHAnsi"/>
                <w:b/>
                <w:bCs/>
                <w:color w:val="222222"/>
                <w:sz w:val="24"/>
                <w:szCs w:val="24"/>
                <w:shd w:val="clear" w:color="auto" w:fill="FFFFFF"/>
              </w:rPr>
              <w:t>calculus</w:t>
            </w:r>
            <w:r w:rsidRPr="005E3744">
              <w:rPr>
                <w:rFonts w:asciiTheme="minorHAnsi" w:hAnsiTheme="minorHAnsi" w:cstheme="minorHAnsi"/>
                <w:color w:val="222222"/>
                <w:sz w:val="24"/>
                <w:szCs w:val="24"/>
                <w:shd w:val="clear" w:color="auto" w:fill="FFFFFF"/>
              </w:rPr>
              <w:t xml:space="preserve">, statistics, </w:t>
            </w:r>
            <w:proofErr w:type="gramStart"/>
            <w:r w:rsidRPr="005E3744">
              <w:rPr>
                <w:rFonts w:asciiTheme="minorHAnsi" w:hAnsiTheme="minorHAnsi" w:cstheme="minorHAnsi"/>
                <w:color w:val="222222"/>
                <w:sz w:val="24"/>
                <w:szCs w:val="24"/>
                <w:shd w:val="clear" w:color="auto" w:fill="FFFFFF"/>
              </w:rPr>
              <w:t>probability</w:t>
            </w:r>
            <w:proofErr w:type="gramEnd"/>
            <w:r w:rsidRPr="005E3744">
              <w:rPr>
                <w:rFonts w:asciiTheme="minorHAnsi" w:hAnsiTheme="minorHAnsi" w:cstheme="minorHAnsi"/>
                <w:color w:val="222222"/>
                <w:sz w:val="24"/>
                <w:szCs w:val="24"/>
                <w:shd w:val="clear" w:color="auto" w:fill="FFFFFF"/>
              </w:rPr>
              <w:t xml:space="preserve"> theory. </w:t>
            </w:r>
            <w:proofErr w:type="gramStart"/>
            <w:r w:rsidRPr="005E3744">
              <w:rPr>
                <w:rFonts w:asciiTheme="minorHAnsi" w:hAnsiTheme="minorHAnsi" w:cstheme="minorHAnsi"/>
                <w:color w:val="222222"/>
                <w:sz w:val="24"/>
                <w:szCs w:val="24"/>
                <w:shd w:val="clear" w:color="auto" w:fill="FFFFFF"/>
              </w:rPr>
              <w:t>and</w:t>
            </w:r>
            <w:proofErr w:type="gramEnd"/>
            <w:r w:rsidRPr="005E3744">
              <w:rPr>
                <w:rFonts w:asciiTheme="minorHAnsi" w:hAnsiTheme="minorHAnsi" w:cstheme="minorHAnsi"/>
                <w:color w:val="222222"/>
                <w:sz w:val="24"/>
                <w:szCs w:val="24"/>
                <w:shd w:val="clear" w:color="auto" w:fill="FFFFFF"/>
              </w:rPr>
              <w:t> </w:t>
            </w: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Numerical analysis and something like topology will help if you want to create your own algorithms or tackle deep learning.</w:t>
            </w: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is absolutely key to understanding the calculus and statistics you </w:t>
            </w:r>
            <w:r w:rsidRPr="005E3744">
              <w:rPr>
                <w:rFonts w:asciiTheme="minorHAnsi" w:hAnsiTheme="minorHAnsi" w:cstheme="minorHAnsi"/>
                <w:b/>
                <w:bCs/>
                <w:color w:val="222222"/>
                <w:sz w:val="24"/>
                <w:szCs w:val="24"/>
                <w:shd w:val="clear" w:color="auto" w:fill="FFFFFF"/>
              </w:rPr>
              <w:t>need</w:t>
            </w:r>
            <w:r w:rsidRPr="005E3744">
              <w:rPr>
                <w:rFonts w:asciiTheme="minorHAnsi" w:hAnsiTheme="minorHAnsi" w:cstheme="minorHAnsi"/>
                <w:color w:val="222222"/>
                <w:sz w:val="24"/>
                <w:szCs w:val="24"/>
                <w:shd w:val="clear" w:color="auto" w:fill="FFFFFF"/>
              </w:rPr>
              <w:t> in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 Deeper Intuition: If you can understand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methods at the level of vectors and matrices you will improve your intuition for how and when they work</w:t>
            </w: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r w:rsidRPr="005E3744">
              <w:rPr>
                <w:rFonts w:asciiTheme="minorHAnsi" w:hAnsiTheme="minorHAnsi" w:cstheme="minorHAnsi"/>
                <w:color w:val="222222"/>
                <w:sz w:val="24"/>
                <w:szCs w:val="24"/>
                <w:shd w:val="clear" w:color="auto" w:fill="FFFFFF"/>
              </w:rPr>
              <w:t>Definition of </w:t>
            </w: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 a branch of mathematics that is concerned with mathematical structures closed under the operations of addition and scalar multiplication and that includes the theory of systems of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equations, matrices, determinants, vector spaces, and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transformations.</w:t>
            </w:r>
          </w:p>
          <w:p w:rsidR="00101AF5" w:rsidRPr="005E3744" w:rsidRDefault="00101AF5" w:rsidP="00101AF5">
            <w:pPr>
              <w:rPr>
                <w:rFonts w:asciiTheme="minorHAnsi" w:hAnsiTheme="minorHAnsi" w:cstheme="minorHAnsi"/>
                <w:b/>
                <w:sz w:val="24"/>
                <w:szCs w:val="24"/>
              </w:rPr>
            </w:pPr>
          </w:p>
          <w:p w:rsidR="00101AF5" w:rsidRPr="005E3744" w:rsidRDefault="00101AF5" w:rsidP="00101AF5">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plays a major role in </w:t>
            </w:r>
            <w:r w:rsidRPr="005E3744">
              <w:rPr>
                <w:rFonts w:asciiTheme="minorHAnsi" w:hAnsiTheme="minorHAnsi" w:cstheme="minorHAnsi"/>
                <w:b/>
                <w:bCs/>
                <w:color w:val="222222"/>
                <w:sz w:val="24"/>
                <w:szCs w:val="24"/>
                <w:shd w:val="clear" w:color="auto" w:fill="FFFFFF"/>
              </w:rPr>
              <w:t>Artificial Intelligence</w:t>
            </w:r>
            <w:r w:rsidRPr="005E3744">
              <w:rPr>
                <w:rFonts w:asciiTheme="minorHAnsi" w:hAnsiTheme="minorHAnsi" w:cstheme="minorHAnsi"/>
                <w:color w:val="222222"/>
                <w:sz w:val="24"/>
                <w:szCs w:val="24"/>
                <w:shd w:val="clear" w:color="auto" w:fill="FFFFFF"/>
              </w:rPr>
              <w:t> and machine Learning. In various machine learning algorithms like supervised learning and unsupervised learning, to calculate inputs and to train the machines with the characteristics and expected outputs.</w:t>
            </w:r>
          </w:p>
          <w:p w:rsidR="00F95737" w:rsidRPr="00857106" w:rsidRDefault="00F95737" w:rsidP="00C86215">
            <w:pPr>
              <w:shd w:val="clear" w:color="auto" w:fill="FFFFFF"/>
              <w:spacing w:before="120" w:after="120"/>
              <w:jc w:val="both"/>
              <w:rPr>
                <w:rFonts w:asciiTheme="minorHAnsi" w:eastAsia="Times New Roman" w:hAnsiTheme="minorHAnsi" w:cstheme="minorHAnsi"/>
                <w:sz w:val="24"/>
                <w:szCs w:val="24"/>
                <w:lang w:val="en-IN"/>
              </w:rPr>
            </w:pPr>
          </w:p>
          <w:p w:rsidR="00F95737" w:rsidRPr="00857106" w:rsidRDefault="001172D9" w:rsidP="00C86215">
            <w:pPr>
              <w:shd w:val="clear" w:color="auto" w:fill="FFFFFF"/>
              <w:jc w:val="both"/>
              <w:rPr>
                <w:rFonts w:asciiTheme="minorHAnsi" w:eastAsia="Times New Roman" w:hAnsiTheme="minorHAnsi" w:cstheme="minorHAnsi"/>
                <w:b/>
                <w:sz w:val="24"/>
                <w:szCs w:val="24"/>
                <w:lang w:val="en-IN"/>
              </w:rPr>
            </w:pPr>
            <w:r w:rsidRPr="00857106">
              <w:rPr>
                <w:rFonts w:asciiTheme="minorHAnsi" w:eastAsia="Times New Roman" w:hAnsiTheme="minorHAnsi" w:cstheme="minorHAnsi"/>
                <w:b/>
                <w:sz w:val="24"/>
                <w:szCs w:val="24"/>
                <w:lang w:val="en-IN"/>
              </w:rPr>
              <w:t>Main point of the Matrix</w:t>
            </w:r>
          </w:p>
          <w:p w:rsidR="00F95737" w:rsidRPr="00857106" w:rsidRDefault="00F95737" w:rsidP="00C86215">
            <w:pPr>
              <w:shd w:val="clear" w:color="auto" w:fill="FFFFFF"/>
              <w:jc w:val="both"/>
              <w:rPr>
                <w:rFonts w:asciiTheme="minorHAnsi" w:eastAsia="Times New Roman" w:hAnsiTheme="minorHAnsi" w:cstheme="minorHAnsi"/>
                <w:b/>
                <w:sz w:val="24"/>
                <w:szCs w:val="24"/>
                <w:lang w:val="en-IN"/>
              </w:rPr>
            </w:pPr>
          </w:p>
          <w:p w:rsidR="001172D9" w:rsidRPr="00857106" w:rsidRDefault="001172D9" w:rsidP="00C86215">
            <w:pPr>
              <w:shd w:val="clear" w:color="auto" w:fill="FFFFFF"/>
              <w:jc w:val="both"/>
              <w:rPr>
                <w:rFonts w:asciiTheme="minorHAnsi" w:eastAsia="Times New Roman" w:hAnsiTheme="minorHAnsi" w:cstheme="minorHAnsi"/>
                <w:b/>
                <w:sz w:val="24"/>
                <w:szCs w:val="24"/>
                <w:lang w:val="en-IN"/>
              </w:rPr>
            </w:pPr>
            <w:r w:rsidRPr="00857106">
              <w:rPr>
                <w:rFonts w:asciiTheme="minorHAnsi" w:eastAsia="Times New Roman" w:hAnsiTheme="minorHAnsi" w:cstheme="minorHAnsi"/>
                <w:sz w:val="24"/>
                <w:szCs w:val="24"/>
                <w:lang w:val="en-IN"/>
              </w:rPr>
              <w:t>The </w:t>
            </w:r>
            <w:r w:rsidRPr="00857106">
              <w:rPr>
                <w:rFonts w:asciiTheme="minorHAnsi" w:eastAsia="Times New Roman" w:hAnsiTheme="minorHAnsi" w:cstheme="minorHAnsi"/>
                <w:b/>
                <w:bCs/>
                <w:sz w:val="24"/>
                <w:szCs w:val="24"/>
                <w:lang w:val="en-IN"/>
              </w:rPr>
              <w:t>Matrix</w:t>
            </w:r>
            <w:r w:rsidRPr="00857106">
              <w:rPr>
                <w:rFonts w:asciiTheme="minorHAnsi" w:eastAsia="Times New Roman" w:hAnsiTheme="minorHAnsi" w:cstheme="minorHAnsi"/>
                <w:sz w:val="24"/>
                <w:szCs w:val="24"/>
                <w:lang w:val="en-IN"/>
              </w:rPr>
              <w:t xml:space="preserve"> trilogy suggests that everyone has the individual responsibility to make the choice between the real world and an artificial world. Though Neo is the exemplar of free will, fate plays </w:t>
            </w:r>
            <w:r w:rsidRPr="00857106">
              <w:rPr>
                <w:rFonts w:asciiTheme="minorHAnsi" w:eastAsia="Times New Roman" w:hAnsiTheme="minorHAnsi" w:cstheme="minorHAnsi"/>
                <w:sz w:val="24"/>
                <w:szCs w:val="24"/>
                <w:lang w:val="en-IN"/>
              </w:rPr>
              <w:lastRenderedPageBreak/>
              <w:t>a large role in his adventure. Neo relies on the Oracle, and everything she says comes true in some way.</w:t>
            </w:r>
          </w:p>
          <w:p w:rsidR="00F95737" w:rsidRPr="00857106" w:rsidRDefault="00F95737" w:rsidP="00C86215">
            <w:pPr>
              <w:shd w:val="clear" w:color="auto" w:fill="FFFFFF"/>
              <w:jc w:val="both"/>
              <w:rPr>
                <w:rFonts w:asciiTheme="minorHAnsi" w:eastAsia="Times New Roman" w:hAnsiTheme="minorHAnsi" w:cstheme="minorHAnsi"/>
                <w:sz w:val="24"/>
                <w:szCs w:val="24"/>
                <w:lang w:val="en-IN"/>
              </w:rPr>
            </w:pPr>
          </w:p>
          <w:p w:rsidR="001172D9" w:rsidRPr="00857106" w:rsidRDefault="001172D9" w:rsidP="00C86215">
            <w:pPr>
              <w:shd w:val="clear" w:color="auto" w:fill="FFFFFF"/>
              <w:jc w:val="both"/>
              <w:rPr>
                <w:rFonts w:asciiTheme="minorHAnsi" w:eastAsia="Times New Roman" w:hAnsiTheme="minorHAnsi" w:cstheme="minorHAnsi"/>
                <w:b/>
                <w:bCs/>
                <w:sz w:val="24"/>
                <w:szCs w:val="24"/>
                <w:lang w:val="en-IN"/>
              </w:rPr>
            </w:pPr>
            <w:r w:rsidRPr="00857106">
              <w:rPr>
                <w:rFonts w:asciiTheme="minorHAnsi" w:eastAsia="Times New Roman" w:hAnsiTheme="minorHAnsi" w:cstheme="minorHAnsi"/>
                <w:b/>
                <w:bCs/>
                <w:sz w:val="24"/>
                <w:szCs w:val="24"/>
                <w:lang w:val="en-IN"/>
              </w:rPr>
              <w:t>Application</w:t>
            </w:r>
            <w:r w:rsidRPr="00857106">
              <w:rPr>
                <w:rFonts w:asciiTheme="minorHAnsi" w:eastAsia="Times New Roman" w:hAnsiTheme="minorHAnsi" w:cstheme="minorHAnsi"/>
                <w:sz w:val="24"/>
                <w:szCs w:val="24"/>
                <w:lang w:val="en-IN"/>
              </w:rPr>
              <w:t> of </w:t>
            </w:r>
            <w:r w:rsidRPr="00857106">
              <w:rPr>
                <w:rFonts w:asciiTheme="minorHAnsi" w:eastAsia="Times New Roman" w:hAnsiTheme="minorHAnsi" w:cstheme="minorHAnsi"/>
                <w:b/>
                <w:bCs/>
                <w:sz w:val="24"/>
                <w:szCs w:val="24"/>
                <w:lang w:val="en-IN"/>
              </w:rPr>
              <w:t>Matrices</w:t>
            </w:r>
          </w:p>
          <w:p w:rsidR="00F95737" w:rsidRPr="00857106" w:rsidRDefault="00F95737" w:rsidP="00C86215">
            <w:pPr>
              <w:shd w:val="clear" w:color="auto" w:fill="FFFFFF"/>
              <w:jc w:val="both"/>
              <w:rPr>
                <w:rFonts w:asciiTheme="minorHAnsi" w:eastAsia="Times New Roman" w:hAnsiTheme="minorHAnsi" w:cstheme="minorHAnsi"/>
                <w:sz w:val="24"/>
                <w:szCs w:val="24"/>
                <w:lang w:val="en-IN"/>
              </w:rPr>
            </w:pPr>
          </w:p>
          <w:p w:rsidR="001172D9" w:rsidRPr="00857106" w:rsidRDefault="001172D9" w:rsidP="00C86215">
            <w:pPr>
              <w:shd w:val="clear" w:color="auto" w:fill="FFFFFF"/>
              <w:jc w:val="both"/>
              <w:rPr>
                <w:rFonts w:asciiTheme="minorHAnsi" w:eastAsia="Times New Roman" w:hAnsiTheme="minorHAnsi" w:cstheme="minorHAnsi"/>
                <w:sz w:val="24"/>
                <w:szCs w:val="24"/>
                <w:lang w:val="en-IN"/>
              </w:rPr>
            </w:pPr>
            <w:r w:rsidRPr="00857106">
              <w:rPr>
                <w:rFonts w:asciiTheme="minorHAnsi" w:eastAsia="Times New Roman" w:hAnsiTheme="minorHAnsi" w:cstheme="minorHAnsi"/>
                <w:sz w:val="24"/>
                <w:szCs w:val="24"/>
                <w:lang w:val="en-IN"/>
              </w:rPr>
              <w:t>Almost every branch of physics, including classical mechanics, optics, electromagnetism, quantum mechanics, and quantum electrodynamics, </w:t>
            </w:r>
            <w:r w:rsidRPr="00857106">
              <w:rPr>
                <w:rFonts w:asciiTheme="minorHAnsi" w:eastAsia="Times New Roman" w:hAnsiTheme="minorHAnsi" w:cstheme="minorHAnsi"/>
                <w:b/>
                <w:bCs/>
                <w:sz w:val="24"/>
                <w:szCs w:val="24"/>
                <w:lang w:val="en-IN"/>
              </w:rPr>
              <w:t>matrices</w:t>
            </w:r>
            <w:r w:rsidRPr="00857106">
              <w:rPr>
                <w:rFonts w:asciiTheme="minorHAnsi" w:eastAsia="Times New Roman" w:hAnsiTheme="minorHAnsi" w:cstheme="minorHAnsi"/>
                <w:sz w:val="24"/>
                <w:szCs w:val="24"/>
                <w:lang w:val="en-IN"/>
              </w:rPr>
              <w:t> are used to study physical phenomena, such as the motion of rigid bodies.</w:t>
            </w:r>
          </w:p>
          <w:p w:rsidR="00272C72" w:rsidRPr="00857106" w:rsidRDefault="001172D9" w:rsidP="00C86215">
            <w:pPr>
              <w:shd w:val="clear" w:color="auto" w:fill="FFFFFF"/>
              <w:spacing w:before="120" w:after="120"/>
              <w:jc w:val="both"/>
              <w:rPr>
                <w:rFonts w:asciiTheme="minorHAnsi" w:eastAsia="Times New Roman" w:hAnsiTheme="minorHAnsi" w:cstheme="minorHAnsi"/>
                <w:sz w:val="24"/>
                <w:szCs w:val="24"/>
                <w:lang w:val="en-IN"/>
              </w:rPr>
            </w:pPr>
            <w:r w:rsidRPr="00857106">
              <w:rPr>
                <w:rFonts w:asciiTheme="minorHAnsi" w:hAnsiTheme="minorHAnsi" w:cstheme="minorHAnsi"/>
                <w:b/>
                <w:bCs/>
                <w:sz w:val="24"/>
                <w:szCs w:val="24"/>
                <w:shd w:val="clear" w:color="auto" w:fill="FFFFFF"/>
              </w:rPr>
              <w:t>Matrices</w:t>
            </w:r>
            <w:r w:rsidRPr="00857106">
              <w:rPr>
                <w:rFonts w:asciiTheme="minorHAnsi" w:hAnsiTheme="minorHAnsi" w:cstheme="minorHAnsi"/>
                <w:sz w:val="24"/>
                <w:szCs w:val="24"/>
                <w:shd w:val="clear" w:color="auto" w:fill="FFFFFF"/>
              </w:rPr>
              <w:t xml:space="preserve"> have also come to have important applications in computer graphics, where they have been used to represent rotations and other transformations of images. </w:t>
            </w:r>
            <w:proofErr w:type="gramStart"/>
            <w:r w:rsidRPr="00857106">
              <w:rPr>
                <w:rFonts w:asciiTheme="minorHAnsi" w:hAnsiTheme="minorHAnsi" w:cstheme="minorHAnsi"/>
                <w:sz w:val="24"/>
                <w:szCs w:val="24"/>
                <w:shd w:val="clear" w:color="auto" w:fill="FFFFFF"/>
              </w:rPr>
              <w:t>is</w:t>
            </w:r>
            <w:proofErr w:type="gramEnd"/>
            <w:r w:rsidRPr="00857106">
              <w:rPr>
                <w:rFonts w:asciiTheme="minorHAnsi" w:hAnsiTheme="minorHAnsi" w:cstheme="minorHAnsi"/>
                <w:sz w:val="24"/>
                <w:szCs w:val="24"/>
                <w:shd w:val="clear" w:color="auto" w:fill="FFFFFF"/>
              </w:rPr>
              <w:t xml:space="preserve"> a 2 × 3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A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with n rows and n columns is called a square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of order n</w:t>
            </w:r>
          </w:p>
          <w:p w:rsidR="00272C72" w:rsidRPr="00857106" w:rsidRDefault="001172D9" w:rsidP="00C86215">
            <w:pPr>
              <w:shd w:val="clear" w:color="auto" w:fill="FFFFFF"/>
              <w:spacing w:before="120" w:after="120"/>
              <w:jc w:val="both"/>
              <w:rPr>
                <w:rFonts w:asciiTheme="minorHAnsi" w:eastAsia="Times New Roman" w:hAnsiTheme="minorHAnsi" w:cstheme="minorHAnsi"/>
                <w:sz w:val="24"/>
                <w:szCs w:val="24"/>
                <w:lang w:val="en-IN"/>
              </w:rPr>
            </w:pPr>
            <w:r w:rsidRPr="00857106">
              <w:rPr>
                <w:rFonts w:asciiTheme="minorHAnsi" w:hAnsiTheme="minorHAnsi" w:cstheme="minorHAnsi"/>
                <w:b/>
                <w:bCs/>
                <w:sz w:val="24"/>
                <w:szCs w:val="24"/>
                <w:shd w:val="clear" w:color="auto" w:fill="FFFFFF"/>
              </w:rPr>
              <w:t>Matrices</w:t>
            </w:r>
            <w:r w:rsidRPr="00857106">
              <w:rPr>
                <w:rFonts w:asciiTheme="minorHAnsi" w:hAnsiTheme="minorHAnsi" w:cstheme="minorHAnsi"/>
                <w:sz w:val="24"/>
                <w:szCs w:val="24"/>
                <w:shd w:val="clear" w:color="auto" w:fill="FFFFFF"/>
              </w:rPr>
              <w:t> are classified according to the number of rows and columns, and the specific elements therein. (</w:t>
            </w:r>
            <w:proofErr w:type="spellStart"/>
            <w:r w:rsidRPr="00857106">
              <w:rPr>
                <w:rFonts w:asciiTheme="minorHAnsi" w:hAnsiTheme="minorHAnsi" w:cstheme="minorHAnsi"/>
                <w:sz w:val="24"/>
                <w:szCs w:val="24"/>
                <w:shd w:val="clear" w:color="auto" w:fill="FFFFFF"/>
              </w:rPr>
              <w:t>i</w:t>
            </w:r>
            <w:proofErr w:type="spellEnd"/>
            <w:r w:rsidRPr="00857106">
              <w:rPr>
                <w:rFonts w:asciiTheme="minorHAnsi" w:hAnsiTheme="minorHAnsi" w:cstheme="minorHAnsi"/>
                <w:sz w:val="24"/>
                <w:szCs w:val="24"/>
                <w:shd w:val="clear" w:color="auto" w:fill="FFFFFF"/>
              </w:rPr>
              <w:t>) Row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A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which has exactly one row is called a row </w:t>
            </w:r>
            <w:r w:rsidRPr="00857106">
              <w:rPr>
                <w:rFonts w:asciiTheme="minorHAnsi" w:hAnsiTheme="minorHAnsi" w:cstheme="minorHAnsi"/>
                <w:b/>
                <w:bCs/>
                <w:sz w:val="24"/>
                <w:szCs w:val="24"/>
                <w:shd w:val="clear" w:color="auto" w:fill="FFFFFF"/>
              </w:rPr>
              <w:t>matrix</w:t>
            </w:r>
            <w:r w:rsidRPr="00857106">
              <w:rPr>
                <w:rFonts w:asciiTheme="minorHAnsi" w:hAnsiTheme="minorHAnsi" w:cstheme="minorHAnsi"/>
                <w:sz w:val="24"/>
                <w:szCs w:val="24"/>
                <w:shd w:val="clear" w:color="auto" w:fill="FFFFFF"/>
              </w:rPr>
              <w:t>. The above two </w:t>
            </w:r>
            <w:r w:rsidRPr="00857106">
              <w:rPr>
                <w:rFonts w:asciiTheme="minorHAnsi" w:hAnsiTheme="minorHAnsi" w:cstheme="minorHAnsi"/>
                <w:b/>
                <w:bCs/>
                <w:sz w:val="24"/>
                <w:szCs w:val="24"/>
                <w:shd w:val="clear" w:color="auto" w:fill="FFFFFF"/>
              </w:rPr>
              <w:t>matrices</w:t>
            </w:r>
            <w:r w:rsidRPr="00857106">
              <w:rPr>
                <w:rFonts w:asciiTheme="minorHAnsi" w:hAnsiTheme="minorHAnsi" w:cstheme="minorHAnsi"/>
                <w:sz w:val="24"/>
                <w:szCs w:val="24"/>
                <w:shd w:val="clear" w:color="auto" w:fill="FFFFFF"/>
              </w:rPr>
              <w:t> are row </w:t>
            </w:r>
            <w:r w:rsidRPr="00857106">
              <w:rPr>
                <w:rFonts w:asciiTheme="minorHAnsi" w:hAnsiTheme="minorHAnsi" w:cstheme="minorHAnsi"/>
                <w:b/>
                <w:bCs/>
                <w:sz w:val="24"/>
                <w:szCs w:val="24"/>
                <w:shd w:val="clear" w:color="auto" w:fill="FFFFFF"/>
              </w:rPr>
              <w:t>matrices</w:t>
            </w:r>
            <w:r w:rsidRPr="00857106">
              <w:rPr>
                <w:rFonts w:asciiTheme="minorHAnsi" w:hAnsiTheme="minorHAnsi" w:cstheme="minorHAnsi"/>
                <w:sz w:val="24"/>
                <w:szCs w:val="24"/>
                <w:shd w:val="clear" w:color="auto" w:fill="FFFFFF"/>
              </w:rPr>
              <w:t> because each has only one row.</w:t>
            </w:r>
          </w:p>
          <w:p w:rsidR="005E3744" w:rsidRDefault="005E3744" w:rsidP="00C86215">
            <w:pPr>
              <w:jc w:val="both"/>
              <w:rPr>
                <w:rFonts w:asciiTheme="minorHAnsi" w:eastAsia="Times New Roman" w:hAnsiTheme="minorHAnsi" w:cstheme="minorHAnsi"/>
                <w:b/>
                <w:noProof/>
                <w:sz w:val="24"/>
                <w:szCs w:val="24"/>
                <w:lang w:val="en-IN"/>
              </w:rPr>
            </w:pPr>
          </w:p>
          <w:p w:rsidR="00512A98" w:rsidRDefault="00512A98" w:rsidP="00C86215">
            <w:pPr>
              <w:jc w:val="both"/>
              <w:rPr>
                <w:rFonts w:asciiTheme="minorHAnsi" w:eastAsia="Times New Roman" w:hAnsiTheme="minorHAnsi" w:cstheme="minorHAnsi"/>
                <w:b/>
                <w:noProof/>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tblPr>
            <w:tblGrid>
              <w:gridCol w:w="1545"/>
              <w:gridCol w:w="3197"/>
              <w:gridCol w:w="1339"/>
              <w:gridCol w:w="3403"/>
            </w:tblGrid>
            <w:tr w:rsidR="00AA4903" w:rsidTr="00AA4903">
              <w:trPr>
                <w:trHeight w:val="400"/>
              </w:trPr>
              <w:tc>
                <w:tcPr>
                  <w:tcW w:w="1545"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101AF5" w:rsidP="00040A67">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18</w:t>
                  </w:r>
                  <w:r w:rsidR="003B6837">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887F10" w:rsidP="00040A67">
                  <w:pPr>
                    <w:framePr w:hSpace="180" w:wrap="around" w:hAnchor="margin" w:xAlign="right" w:y="1033"/>
                    <w:rPr>
                      <w:rFonts w:asciiTheme="minorHAnsi" w:hAnsiTheme="minorHAnsi" w:cstheme="minorHAnsi"/>
                      <w:b/>
                      <w:sz w:val="24"/>
                      <w:szCs w:val="24"/>
                    </w:rPr>
                  </w:pPr>
                  <w:proofErr w:type="spellStart"/>
                  <w:r>
                    <w:rPr>
                      <w:rFonts w:asciiTheme="minorHAnsi" w:hAnsiTheme="minorHAnsi" w:cstheme="minorHAnsi"/>
                      <w:b/>
                      <w:sz w:val="24"/>
                      <w:szCs w:val="24"/>
                    </w:rPr>
                    <w:t>Rachana</w:t>
                  </w:r>
                  <w:proofErr w:type="spellEnd"/>
                  <w:r>
                    <w:rPr>
                      <w:rFonts w:asciiTheme="minorHAnsi" w:hAnsiTheme="minorHAnsi" w:cstheme="minorHAnsi"/>
                      <w:b/>
                      <w:sz w:val="24"/>
                      <w:szCs w:val="24"/>
                    </w:rPr>
                    <w:t xml:space="preserve">  C </w:t>
                  </w:r>
                  <w:proofErr w:type="spellStart"/>
                  <w:r>
                    <w:rPr>
                      <w:rFonts w:asciiTheme="minorHAnsi" w:hAnsiTheme="minorHAnsi" w:cstheme="minorHAnsi"/>
                      <w:b/>
                      <w:sz w:val="24"/>
                      <w:szCs w:val="24"/>
                    </w:rPr>
                    <w:t>Hulikatti</w:t>
                  </w:r>
                  <w:proofErr w:type="spellEnd"/>
                </w:p>
              </w:tc>
            </w:tr>
            <w:tr w:rsidR="00AA4903" w:rsidTr="00AA4903">
              <w:tc>
                <w:tcPr>
                  <w:tcW w:w="1545"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040A67">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w:t>
                  </w:r>
                  <w:r w:rsidR="00887F10">
                    <w:rPr>
                      <w:rFonts w:asciiTheme="minorHAnsi" w:hAnsiTheme="minorHAnsi" w:cstheme="minorHAnsi"/>
                      <w:b/>
                      <w:sz w:val="24"/>
                      <w:szCs w:val="24"/>
                    </w:rPr>
                    <w:t>108</w:t>
                  </w:r>
                </w:p>
              </w:tc>
            </w:tr>
            <w:tr w:rsidR="003B6837" w:rsidTr="00AA4903">
              <w:tc>
                <w:tcPr>
                  <w:tcW w:w="1545" w:type="dxa"/>
                </w:tcPr>
                <w:p w:rsidR="003B6837" w:rsidRPr="006A0C5E" w:rsidRDefault="003B6837"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857106" w:rsidRDefault="00857106" w:rsidP="00040A67">
                  <w:pPr>
                    <w:framePr w:hSpace="180" w:wrap="around" w:hAnchor="margin" w:xAlign="right" w:y="1033"/>
                    <w:rPr>
                      <w:rFonts w:asciiTheme="minorHAnsi" w:hAnsiTheme="minorHAnsi" w:cstheme="minorHAnsi"/>
                      <w:b/>
                      <w:sz w:val="24"/>
                      <w:szCs w:val="24"/>
                    </w:rPr>
                  </w:pPr>
                  <w:r w:rsidRPr="00857106">
                    <w:rPr>
                      <w:rFonts w:asciiTheme="minorHAnsi" w:hAnsiTheme="minorHAnsi" w:cstheme="minorHAnsi"/>
                      <w:b/>
                      <w:color w:val="202124"/>
                      <w:sz w:val="24"/>
                      <w:szCs w:val="24"/>
                      <w:shd w:val="clear" w:color="auto" w:fill="FFFFFF"/>
                    </w:rPr>
                    <w:t>Speak English Professionally: In Person, Online &amp; On the Phone</w:t>
                  </w:r>
                </w:p>
              </w:tc>
              <w:tc>
                <w:tcPr>
                  <w:tcW w:w="1339" w:type="dxa"/>
                </w:tcPr>
                <w:p w:rsidR="003B6837" w:rsidRPr="006A0C5E" w:rsidRDefault="003B6837"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040A6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w:t>
                  </w:r>
                  <w:r w:rsidR="00887F10">
                    <w:rPr>
                      <w:rFonts w:asciiTheme="minorHAnsi" w:hAnsiTheme="minorHAnsi" w:cstheme="minorHAnsi"/>
                      <w:b/>
                      <w:sz w:val="24"/>
                      <w:szCs w:val="24"/>
                    </w:rPr>
                    <w:t>B</w:t>
                  </w:r>
                </w:p>
              </w:tc>
            </w:tr>
            <w:tr w:rsidR="003B6837" w:rsidTr="00AA4903">
              <w:tc>
                <w:tcPr>
                  <w:tcW w:w="1545" w:type="dxa"/>
                </w:tcPr>
                <w:p w:rsidR="003B6837" w:rsidRPr="006A0C5E" w:rsidRDefault="003B6837" w:rsidP="00040A67">
                  <w:pPr>
                    <w:framePr w:hSpace="180" w:wrap="around" w:hAnchor="margin" w:xAlign="right" w:y="1033"/>
                    <w:rPr>
                      <w:rFonts w:asciiTheme="minorHAnsi" w:hAnsiTheme="minorHAnsi" w:cstheme="minorHAnsi"/>
                      <w:b/>
                      <w:sz w:val="24"/>
                      <w:szCs w:val="24"/>
                    </w:rPr>
                  </w:pPr>
                </w:p>
              </w:tc>
              <w:tc>
                <w:tcPr>
                  <w:tcW w:w="3197" w:type="dxa"/>
                </w:tcPr>
                <w:p w:rsidR="003B6837" w:rsidRPr="006A0C5E" w:rsidRDefault="003B6837" w:rsidP="00040A67">
                  <w:pPr>
                    <w:framePr w:hSpace="180" w:wrap="around" w:hAnchor="margin" w:xAlign="right" w:y="1033"/>
                    <w:rPr>
                      <w:rFonts w:asciiTheme="minorHAnsi" w:hAnsiTheme="minorHAnsi" w:cstheme="minorHAnsi"/>
                      <w:b/>
                      <w:sz w:val="24"/>
                      <w:szCs w:val="24"/>
                    </w:rPr>
                  </w:pPr>
                </w:p>
              </w:tc>
              <w:tc>
                <w:tcPr>
                  <w:tcW w:w="1339" w:type="dxa"/>
                </w:tcPr>
                <w:p w:rsidR="003B6837" w:rsidRPr="006A0C5E" w:rsidRDefault="003B6837" w:rsidP="00040A67">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040A67">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512A98"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12A98">
              <w:rPr>
                <w:rFonts w:asciiTheme="minorHAnsi" w:eastAsia="Times New Roman" w:hAnsiTheme="minorHAnsi" w:cstheme="minorHAnsi"/>
                <w:b/>
                <w:noProof/>
                <w:kern w:val="36"/>
                <w:sz w:val="28"/>
                <w:szCs w:val="28"/>
                <w:lang w:eastAsia="en-US"/>
              </w:rPr>
              <w:lastRenderedPageBreak/>
              <w:drawing>
                <wp:inline distT="0" distB="0" distL="0" distR="0">
                  <wp:extent cx="6098650" cy="3979520"/>
                  <wp:effectExtent l="0" t="0" r="0" b="2540"/>
                  <wp:docPr id="10" name="Picture 10" descr="C:\Users\Hp\Desktop\report\18en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18eng111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9654" cy="3999751"/>
                          </a:xfrm>
                          <a:prstGeom prst="rect">
                            <a:avLst/>
                          </a:prstGeom>
                          <a:noFill/>
                          <a:ln>
                            <a:noFill/>
                          </a:ln>
                        </pic:spPr>
                      </pic:pic>
                    </a:graphicData>
                  </a:graphic>
                </wp:inline>
              </w:drawing>
            </w: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512A98"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512A98">
              <w:rPr>
                <w:rFonts w:asciiTheme="minorHAnsi" w:eastAsia="Times New Roman" w:hAnsiTheme="minorHAnsi" w:cstheme="minorHAnsi"/>
                <w:b/>
                <w:noProof/>
                <w:kern w:val="36"/>
                <w:sz w:val="28"/>
                <w:szCs w:val="28"/>
                <w:lang w:eastAsia="en-US"/>
              </w:rPr>
              <w:lastRenderedPageBreak/>
              <w:drawing>
                <wp:inline distT="0" distB="0" distL="0" distR="0">
                  <wp:extent cx="6035040" cy="3879215"/>
                  <wp:effectExtent l="0" t="0" r="3810" b="6985"/>
                  <wp:docPr id="11" name="Picture 11" descr="C:\Users\Hp\Desktop\report\18eng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18eng2222.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9517" cy="3901376"/>
                          </a:xfrm>
                          <a:prstGeom prst="rect">
                            <a:avLst/>
                          </a:prstGeom>
                          <a:noFill/>
                          <a:ln>
                            <a:noFill/>
                          </a:ln>
                        </pic:spPr>
                      </pic:pic>
                    </a:graphicData>
                  </a:graphic>
                </wp:inline>
              </w:drawing>
            </w:r>
          </w:p>
          <w:p w:rsidR="00C01048" w:rsidRDefault="00F20E0E"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Pr>
                <w:rFonts w:asciiTheme="minorHAnsi" w:eastAsia="Times New Roman" w:hAnsiTheme="minorHAnsi" w:cstheme="minorHAnsi"/>
                <w:b/>
                <w:noProof/>
                <w:kern w:val="36"/>
                <w:sz w:val="28"/>
                <w:szCs w:val="28"/>
                <w:lang w:val="en-IN"/>
              </w:rPr>
              <w:t>s</w:t>
            </w:r>
            <w:r w:rsidR="00512A98" w:rsidRPr="00512A98">
              <w:rPr>
                <w:rFonts w:asciiTheme="minorHAnsi" w:eastAsia="Times New Roman" w:hAnsiTheme="minorHAnsi" w:cstheme="minorHAnsi"/>
                <w:b/>
                <w:noProof/>
                <w:kern w:val="36"/>
                <w:sz w:val="28"/>
                <w:szCs w:val="28"/>
                <w:lang w:eastAsia="en-US"/>
              </w:rPr>
              <w:drawing>
                <wp:inline distT="0" distB="0" distL="0" distR="0">
                  <wp:extent cx="6042991" cy="4004945"/>
                  <wp:effectExtent l="0" t="0" r="0" b="0"/>
                  <wp:docPr id="14" name="Picture 14" descr="C:\Users\Hp\Desktop\report\18eng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18eng33333.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1349" cy="4023739"/>
                          </a:xfrm>
                          <a:prstGeom prst="rect">
                            <a:avLst/>
                          </a:prstGeom>
                          <a:noFill/>
                          <a:ln>
                            <a:noFill/>
                          </a:ln>
                        </pic:spPr>
                      </pic:pic>
                    </a:graphicData>
                  </a:graphic>
                </wp:inline>
              </w:drawing>
            </w: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F20E0E" w:rsidRPr="004B1939" w:rsidRDefault="00F20E0E" w:rsidP="004B1939">
            <w:pPr>
              <w:shd w:val="clear" w:color="auto" w:fill="FFFFFF"/>
              <w:spacing w:before="120" w:after="120"/>
              <w:jc w:val="both"/>
              <w:rPr>
                <w:rFonts w:asciiTheme="minorHAnsi" w:hAnsiTheme="minorHAnsi" w:cstheme="minorHAnsi"/>
                <w:shd w:val="clear" w:color="auto" w:fill="FFFFFF"/>
              </w:rPr>
            </w:pPr>
            <w:r w:rsidRPr="004B1939">
              <w:rPr>
                <w:rFonts w:asciiTheme="minorHAnsi" w:hAnsiTheme="minorHAnsi" w:cstheme="minorHAnsi"/>
                <w:shd w:val="clear" w:color="auto" w:fill="FFFFFF"/>
              </w:rPr>
              <w:t>Definition of </w:t>
            </w:r>
            <w:r w:rsidRPr="004B1939">
              <w:rPr>
                <w:rFonts w:asciiTheme="minorHAnsi" w:hAnsiTheme="minorHAnsi" w:cstheme="minorHAnsi"/>
                <w:b/>
                <w:bCs/>
                <w:shd w:val="clear" w:color="auto" w:fill="FFFFFF"/>
              </w:rPr>
              <w:t>group discussion</w:t>
            </w:r>
            <w:r w:rsidRPr="004B1939">
              <w:rPr>
                <w:rFonts w:asciiTheme="minorHAnsi" w:hAnsiTheme="minorHAnsi" w:cstheme="minorHAnsi"/>
                <w:shd w:val="clear" w:color="auto" w:fill="FFFFFF"/>
              </w:rPr>
              <w:t xml:space="preserve">. : </w:t>
            </w:r>
            <w:bookmarkStart w:id="0" w:name="_GoBack"/>
            <w:bookmarkEnd w:id="0"/>
            <w:r w:rsidR="004B1939" w:rsidRPr="004B1939">
              <w:rPr>
                <w:rFonts w:asciiTheme="minorHAnsi" w:hAnsiTheme="minorHAnsi" w:cstheme="minorHAnsi"/>
                <w:shd w:val="clear" w:color="auto" w:fill="FFFFFF"/>
              </w:rPr>
              <w:t>A</w:t>
            </w:r>
            <w:r w:rsidRPr="004B1939">
              <w:rPr>
                <w:rFonts w:asciiTheme="minorHAnsi" w:hAnsiTheme="minorHAnsi" w:cstheme="minorHAnsi"/>
                <w:shd w:val="clear" w:color="auto" w:fill="FFFFFF"/>
              </w:rPr>
              <w:t> </w:t>
            </w:r>
            <w:r w:rsidRPr="004B1939">
              <w:rPr>
                <w:rFonts w:asciiTheme="minorHAnsi" w:hAnsiTheme="minorHAnsi" w:cstheme="minorHAnsi"/>
                <w:b/>
                <w:bCs/>
                <w:shd w:val="clear" w:color="auto" w:fill="FFFFFF"/>
              </w:rPr>
              <w:t>discussion</w:t>
            </w:r>
            <w:r w:rsidRPr="004B1939">
              <w:rPr>
                <w:rFonts w:asciiTheme="minorHAnsi" w:hAnsiTheme="minorHAnsi" w:cstheme="minorHAnsi"/>
                <w:shd w:val="clear" w:color="auto" w:fill="FFFFFF"/>
              </w:rPr>
              <w:t> involving a number of people who are connected by some shared activity, interest, or quality.</w:t>
            </w:r>
          </w:p>
          <w:p w:rsidR="00F20E0E" w:rsidRPr="004B1939" w:rsidRDefault="00F20E0E" w:rsidP="004B1939">
            <w:pPr>
              <w:shd w:val="clear" w:color="auto" w:fill="FFFFFF"/>
              <w:spacing w:before="120" w:after="120"/>
              <w:jc w:val="both"/>
              <w:rPr>
                <w:rFonts w:asciiTheme="minorHAnsi" w:eastAsia="Times New Roman" w:hAnsiTheme="minorHAnsi" w:cstheme="minorHAnsi"/>
                <w:b/>
                <w:bCs/>
                <w:sz w:val="24"/>
                <w:szCs w:val="24"/>
                <w:lang w:val="en-IN"/>
              </w:rPr>
            </w:pPr>
          </w:p>
          <w:p w:rsidR="00F20E0E" w:rsidRPr="004B1939" w:rsidRDefault="00F20E0E" w:rsidP="004B1939">
            <w:pPr>
              <w:shd w:val="clear" w:color="auto" w:fill="FFFFFF"/>
              <w:jc w:val="both"/>
              <w:rPr>
                <w:rFonts w:asciiTheme="minorHAnsi" w:eastAsia="Times New Roman" w:hAnsiTheme="minorHAnsi" w:cstheme="minorHAnsi"/>
                <w:b/>
                <w:bCs/>
                <w:sz w:val="24"/>
                <w:szCs w:val="24"/>
                <w:lang w:val="en-IN"/>
              </w:rPr>
            </w:pPr>
            <w:r w:rsidRPr="00F20E0E">
              <w:rPr>
                <w:rFonts w:asciiTheme="minorHAnsi" w:eastAsia="Times New Roman" w:hAnsiTheme="minorHAnsi" w:cstheme="minorHAnsi"/>
                <w:b/>
                <w:bCs/>
                <w:sz w:val="24"/>
                <w:szCs w:val="24"/>
                <w:lang w:val="en-IN"/>
              </w:rPr>
              <w:t>Types of Group Discussion</w:t>
            </w:r>
          </w:p>
          <w:p w:rsidR="00F20E0E" w:rsidRPr="00F20E0E" w:rsidRDefault="00F20E0E" w:rsidP="004B1939">
            <w:pPr>
              <w:shd w:val="clear" w:color="auto" w:fill="FFFFFF"/>
              <w:jc w:val="both"/>
              <w:rPr>
                <w:rFonts w:asciiTheme="minorHAnsi" w:eastAsia="Times New Roman" w:hAnsiTheme="minorHAnsi" w:cstheme="minorHAnsi"/>
                <w:sz w:val="24"/>
                <w:szCs w:val="24"/>
                <w:lang w:val="en-IN"/>
              </w:rPr>
            </w:pPr>
          </w:p>
          <w:p w:rsidR="00F20E0E" w:rsidRPr="00F20E0E" w:rsidRDefault="00F20E0E" w:rsidP="004B1939">
            <w:pPr>
              <w:numPr>
                <w:ilvl w:val="0"/>
                <w:numId w:val="36"/>
              </w:numPr>
              <w:shd w:val="clear" w:color="auto" w:fill="FFFFFF"/>
              <w:spacing w:after="60"/>
              <w:jc w:val="both"/>
              <w:rPr>
                <w:rFonts w:asciiTheme="minorHAnsi" w:eastAsia="Times New Roman" w:hAnsiTheme="minorHAnsi" w:cstheme="minorHAnsi"/>
                <w:sz w:val="24"/>
                <w:szCs w:val="24"/>
                <w:lang w:val="en-IN"/>
              </w:rPr>
            </w:pPr>
            <w:r w:rsidRPr="00F20E0E">
              <w:rPr>
                <w:rFonts w:asciiTheme="minorHAnsi" w:eastAsia="Times New Roman" w:hAnsiTheme="minorHAnsi" w:cstheme="minorHAnsi"/>
                <w:sz w:val="24"/>
                <w:szCs w:val="24"/>
                <w:lang w:val="en-IN"/>
              </w:rPr>
              <w:t>Case study topics. The case study tries to simulate a real-life situation. ...</w:t>
            </w:r>
          </w:p>
          <w:p w:rsidR="00F20E0E" w:rsidRPr="00F20E0E" w:rsidRDefault="00F20E0E" w:rsidP="004B1939">
            <w:pPr>
              <w:numPr>
                <w:ilvl w:val="0"/>
                <w:numId w:val="36"/>
              </w:numPr>
              <w:shd w:val="clear" w:color="auto" w:fill="FFFFFF"/>
              <w:spacing w:after="60"/>
              <w:jc w:val="both"/>
              <w:rPr>
                <w:rFonts w:asciiTheme="minorHAnsi" w:eastAsia="Times New Roman" w:hAnsiTheme="minorHAnsi" w:cstheme="minorHAnsi"/>
                <w:sz w:val="24"/>
                <w:szCs w:val="24"/>
                <w:lang w:val="en-IN"/>
              </w:rPr>
            </w:pPr>
            <w:r w:rsidRPr="00F20E0E">
              <w:rPr>
                <w:rFonts w:asciiTheme="minorHAnsi" w:eastAsia="Times New Roman" w:hAnsiTheme="minorHAnsi" w:cstheme="minorHAnsi"/>
                <w:sz w:val="24"/>
                <w:szCs w:val="24"/>
                <w:lang w:val="en-IN"/>
              </w:rPr>
              <w:t>Controversial Topics. Controversial topics are the ones that are argumentative in nature. ...</w:t>
            </w:r>
          </w:p>
          <w:p w:rsidR="00F20E0E" w:rsidRDefault="00F20E0E" w:rsidP="004B1939">
            <w:pPr>
              <w:numPr>
                <w:ilvl w:val="0"/>
                <w:numId w:val="36"/>
              </w:numPr>
              <w:shd w:val="clear" w:color="auto" w:fill="FFFFFF"/>
              <w:spacing w:after="60"/>
              <w:jc w:val="both"/>
              <w:rPr>
                <w:rFonts w:asciiTheme="minorHAnsi" w:eastAsia="Times New Roman" w:hAnsiTheme="minorHAnsi" w:cstheme="minorHAnsi"/>
                <w:sz w:val="24"/>
                <w:szCs w:val="24"/>
                <w:lang w:val="en-IN"/>
              </w:rPr>
            </w:pPr>
            <w:r w:rsidRPr="00F20E0E">
              <w:rPr>
                <w:rFonts w:asciiTheme="minorHAnsi" w:eastAsia="Times New Roman" w:hAnsiTheme="minorHAnsi" w:cstheme="minorHAnsi"/>
                <w:sz w:val="24"/>
                <w:szCs w:val="24"/>
                <w:lang w:val="en-IN"/>
              </w:rPr>
              <w:t>Abstract Topics. Abstract topics are about intangible things and often their possibility cannot be ruled out.</w:t>
            </w:r>
          </w:p>
          <w:p w:rsidR="004B1939" w:rsidRPr="00F20E0E" w:rsidRDefault="004B1939" w:rsidP="004B1939">
            <w:pPr>
              <w:shd w:val="clear" w:color="auto" w:fill="FFFFFF"/>
              <w:spacing w:after="60"/>
              <w:ind w:left="360"/>
              <w:jc w:val="both"/>
              <w:rPr>
                <w:rFonts w:asciiTheme="minorHAnsi" w:eastAsia="Times New Roman" w:hAnsiTheme="minorHAnsi" w:cstheme="minorHAnsi"/>
                <w:sz w:val="24"/>
                <w:szCs w:val="24"/>
                <w:lang w:val="en-IN"/>
              </w:rPr>
            </w:pPr>
          </w:p>
          <w:p w:rsidR="00F20E0E" w:rsidRPr="004B1939" w:rsidRDefault="0035011E" w:rsidP="004B1939">
            <w:pPr>
              <w:shd w:val="clear" w:color="auto" w:fill="FFFFFF"/>
              <w:spacing w:before="120" w:after="120"/>
              <w:jc w:val="both"/>
              <w:rPr>
                <w:rFonts w:asciiTheme="minorHAnsi" w:eastAsia="Times New Roman" w:hAnsiTheme="minorHAnsi" w:cstheme="minorHAnsi"/>
                <w:b/>
                <w:bCs/>
                <w:sz w:val="24"/>
                <w:szCs w:val="24"/>
                <w:lang w:val="en-IN"/>
              </w:rPr>
            </w:pPr>
            <w:r w:rsidRPr="004B1939">
              <w:rPr>
                <w:rFonts w:asciiTheme="minorHAnsi" w:hAnsiTheme="minorHAnsi" w:cstheme="minorHAnsi"/>
                <w:shd w:val="clear" w:color="auto" w:fill="FFFFFF"/>
              </w:rPr>
              <w:t>Why is a </w:t>
            </w:r>
            <w:r w:rsidRPr="004B1939">
              <w:rPr>
                <w:rFonts w:asciiTheme="minorHAnsi" w:hAnsiTheme="minorHAnsi" w:cstheme="minorHAnsi"/>
                <w:b/>
                <w:bCs/>
                <w:shd w:val="clear" w:color="auto" w:fill="FFFFFF"/>
              </w:rPr>
              <w:t>group discussion</w:t>
            </w:r>
            <w:r w:rsidRPr="004B1939">
              <w:rPr>
                <w:rFonts w:asciiTheme="minorHAnsi" w:hAnsiTheme="minorHAnsi" w:cstheme="minorHAnsi"/>
                <w:shd w:val="clear" w:color="auto" w:fill="FFFFFF"/>
              </w:rPr>
              <w:t> an </w:t>
            </w:r>
            <w:r w:rsidRPr="004B1939">
              <w:rPr>
                <w:rFonts w:asciiTheme="minorHAnsi" w:hAnsiTheme="minorHAnsi" w:cstheme="minorHAnsi"/>
                <w:b/>
                <w:bCs/>
                <w:shd w:val="clear" w:color="auto" w:fill="FFFFFF"/>
              </w:rPr>
              <w:t>important</w:t>
            </w:r>
            <w:r w:rsidRPr="004B1939">
              <w:rPr>
                <w:rFonts w:asciiTheme="minorHAnsi" w:hAnsiTheme="minorHAnsi" w:cstheme="minorHAnsi"/>
                <w:shd w:val="clear" w:color="auto" w:fill="FFFFFF"/>
              </w:rPr>
              <w:t> activity at college level? As a student, it helps you to train yourself to </w:t>
            </w:r>
            <w:r w:rsidRPr="004B1939">
              <w:rPr>
                <w:rFonts w:asciiTheme="minorHAnsi" w:hAnsiTheme="minorHAnsi" w:cstheme="minorHAnsi"/>
                <w:b/>
                <w:bCs/>
                <w:shd w:val="clear" w:color="auto" w:fill="FFFFFF"/>
              </w:rPr>
              <w:t>discuss</w:t>
            </w:r>
            <w:r w:rsidRPr="004B1939">
              <w:rPr>
                <w:rFonts w:asciiTheme="minorHAnsi" w:hAnsiTheme="minorHAnsi" w:cstheme="minorHAnsi"/>
                <w:shd w:val="clear" w:color="auto" w:fill="FFFFFF"/>
              </w:rPr>
              <w:t> and argue about the topic given, it helps you to express your views on serious subjects and in formal situations. It improves your thinking, listening and speaking skills.</w:t>
            </w:r>
          </w:p>
          <w:p w:rsidR="0035011E" w:rsidRPr="0035011E" w:rsidRDefault="0035011E" w:rsidP="004B1939">
            <w:pPr>
              <w:shd w:val="clear" w:color="auto" w:fill="FFFFFF"/>
              <w:jc w:val="both"/>
              <w:rPr>
                <w:rFonts w:asciiTheme="minorHAnsi" w:eastAsia="Times New Roman" w:hAnsiTheme="minorHAnsi" w:cstheme="minorHAnsi"/>
                <w:sz w:val="24"/>
                <w:szCs w:val="24"/>
                <w:lang w:val="en-IN"/>
              </w:rPr>
            </w:pPr>
            <w:r w:rsidRPr="0035011E">
              <w:rPr>
                <w:rFonts w:asciiTheme="minorHAnsi" w:eastAsia="Times New Roman" w:hAnsiTheme="minorHAnsi" w:cstheme="minorHAnsi"/>
                <w:b/>
                <w:sz w:val="24"/>
                <w:szCs w:val="24"/>
                <w:lang w:val="en-IN"/>
              </w:rPr>
              <w:t>Try to take the initiative</w:t>
            </w:r>
            <w:r w:rsidRPr="0035011E">
              <w:rPr>
                <w:rFonts w:asciiTheme="minorHAnsi" w:eastAsia="Times New Roman" w:hAnsiTheme="minorHAnsi" w:cstheme="minorHAnsi"/>
                <w:sz w:val="24"/>
                <w:szCs w:val="24"/>
                <w:lang w:val="en-IN"/>
              </w:rPr>
              <w:t>.</w:t>
            </w:r>
          </w:p>
          <w:p w:rsidR="00F20E0E" w:rsidRDefault="0035011E" w:rsidP="004B1939">
            <w:pPr>
              <w:shd w:val="clear" w:color="auto" w:fill="FFFFFF"/>
              <w:spacing w:before="120" w:after="120"/>
              <w:jc w:val="both"/>
              <w:rPr>
                <w:rFonts w:asciiTheme="minorHAnsi" w:eastAsia="Times New Roman" w:hAnsiTheme="minorHAnsi" w:cstheme="minorHAnsi"/>
                <w:sz w:val="24"/>
                <w:szCs w:val="24"/>
                <w:shd w:val="clear" w:color="auto" w:fill="FFFFFF"/>
                <w:lang w:val="en-IN"/>
              </w:rPr>
            </w:pPr>
            <w:r w:rsidRPr="004B1939">
              <w:rPr>
                <w:rFonts w:asciiTheme="minorHAnsi" w:eastAsia="Times New Roman" w:hAnsiTheme="minorHAnsi" w:cstheme="minorHAnsi"/>
                <w:bCs/>
                <w:sz w:val="24"/>
                <w:szCs w:val="24"/>
                <w:shd w:val="clear" w:color="auto" w:fill="FFFFFF"/>
                <w:lang w:val="en-IN"/>
              </w:rPr>
              <w:t>Introduce yourself</w:t>
            </w:r>
            <w:r w:rsidRPr="004B1939">
              <w:rPr>
                <w:rFonts w:asciiTheme="minorHAnsi" w:eastAsia="Times New Roman" w:hAnsiTheme="minorHAnsi" w:cstheme="minorHAnsi"/>
                <w:sz w:val="24"/>
                <w:szCs w:val="24"/>
                <w:shd w:val="clear" w:color="auto" w:fill="FFFFFF"/>
                <w:lang w:val="en-IN"/>
              </w:rPr>
              <w:t> and your team members and then start with the topic but one thing to remember here is that one must initiate the Group Discussion only when he or she is well versed with the topic. Don't take the risk if you </w:t>
            </w:r>
            <w:r w:rsidRPr="004B1939">
              <w:rPr>
                <w:rFonts w:asciiTheme="minorHAnsi" w:eastAsia="Times New Roman" w:hAnsiTheme="minorHAnsi" w:cstheme="minorHAnsi"/>
                <w:b/>
                <w:bCs/>
                <w:sz w:val="24"/>
                <w:szCs w:val="24"/>
                <w:shd w:val="clear" w:color="auto" w:fill="FFFFFF"/>
                <w:lang w:val="en-IN"/>
              </w:rPr>
              <w:t>yourself</w:t>
            </w:r>
            <w:r w:rsidRPr="004B1939">
              <w:rPr>
                <w:rFonts w:asciiTheme="minorHAnsi" w:eastAsia="Times New Roman" w:hAnsiTheme="minorHAnsi" w:cstheme="minorHAnsi"/>
                <w:sz w:val="24"/>
                <w:szCs w:val="24"/>
                <w:shd w:val="clear" w:color="auto" w:fill="FFFFFF"/>
                <w:lang w:val="en-IN"/>
              </w:rPr>
              <w:t> are not very clear about your thoughts.</w:t>
            </w:r>
          </w:p>
          <w:p w:rsidR="004B1939" w:rsidRPr="004B1939" w:rsidRDefault="004B1939" w:rsidP="004B1939">
            <w:pPr>
              <w:shd w:val="clear" w:color="auto" w:fill="FFFFFF"/>
              <w:spacing w:before="120" w:after="120"/>
              <w:jc w:val="both"/>
              <w:rPr>
                <w:rFonts w:asciiTheme="minorHAnsi" w:eastAsia="Times New Roman" w:hAnsiTheme="minorHAnsi" w:cstheme="minorHAnsi"/>
                <w:b/>
                <w:bCs/>
                <w:sz w:val="24"/>
                <w:szCs w:val="24"/>
                <w:lang w:val="en-IN"/>
              </w:rPr>
            </w:pPr>
          </w:p>
          <w:p w:rsidR="00F20E0E" w:rsidRPr="004B1939" w:rsidRDefault="00B37C51" w:rsidP="004B1939">
            <w:pPr>
              <w:shd w:val="clear" w:color="auto" w:fill="FFFFFF"/>
              <w:spacing w:before="120" w:after="120"/>
              <w:jc w:val="both"/>
              <w:rPr>
                <w:rFonts w:asciiTheme="minorHAnsi" w:hAnsiTheme="minorHAnsi" w:cstheme="minorHAnsi"/>
                <w:sz w:val="24"/>
                <w:szCs w:val="24"/>
                <w:shd w:val="clear" w:color="auto" w:fill="FFFFFF"/>
              </w:rPr>
            </w:pPr>
            <w:r w:rsidRPr="004B1939">
              <w:rPr>
                <w:rFonts w:asciiTheme="minorHAnsi" w:hAnsiTheme="minorHAnsi" w:cstheme="minorHAnsi"/>
                <w:sz w:val="24"/>
                <w:szCs w:val="24"/>
                <w:shd w:val="clear" w:color="auto" w:fill="FFFFFF"/>
              </w:rPr>
              <w:t>Try to emerge as a leader as in, voice your opinion in a striking manner while at the same time listen to others carefully and also include their views in a diligent manner. Leadership quality is a must-have ingredient for </w:t>
            </w:r>
            <w:r w:rsidRPr="004B1939">
              <w:rPr>
                <w:rFonts w:asciiTheme="minorHAnsi" w:hAnsiTheme="minorHAnsi" w:cstheme="minorHAnsi"/>
                <w:b/>
                <w:bCs/>
                <w:sz w:val="24"/>
                <w:szCs w:val="24"/>
                <w:shd w:val="clear" w:color="auto" w:fill="FFFFFF"/>
              </w:rPr>
              <w:t>GD</w:t>
            </w:r>
            <w:r w:rsidRPr="004B1939">
              <w:rPr>
                <w:rFonts w:asciiTheme="minorHAnsi" w:hAnsiTheme="minorHAnsi" w:cstheme="minorHAnsi"/>
                <w:sz w:val="24"/>
                <w:szCs w:val="24"/>
                <w:shd w:val="clear" w:color="auto" w:fill="FFFFFF"/>
              </w:rPr>
              <w:t>. Be assertive but in a polite manner with expression in voice. Be calm but not quiet.</w:t>
            </w:r>
          </w:p>
          <w:p w:rsidR="004B1939" w:rsidRPr="004B1939" w:rsidRDefault="004B1939" w:rsidP="004B1939">
            <w:pPr>
              <w:shd w:val="clear" w:color="auto" w:fill="FFFFFF"/>
              <w:spacing w:before="120" w:after="120"/>
              <w:jc w:val="both"/>
              <w:rPr>
                <w:rFonts w:asciiTheme="minorHAnsi" w:eastAsia="Times New Roman" w:hAnsiTheme="minorHAnsi" w:cstheme="minorHAnsi"/>
                <w:b/>
                <w:bCs/>
                <w:sz w:val="24"/>
                <w:szCs w:val="24"/>
                <w:lang w:val="en-IN"/>
              </w:rPr>
            </w:pPr>
          </w:p>
          <w:p w:rsidR="00B37C51" w:rsidRPr="00B37C51" w:rsidRDefault="00B37C51" w:rsidP="004B1939">
            <w:pPr>
              <w:shd w:val="clear" w:color="auto" w:fill="FFFFFF"/>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b/>
                <w:bCs/>
                <w:sz w:val="24"/>
                <w:szCs w:val="24"/>
                <w:lang w:val="en-IN"/>
              </w:rPr>
              <w:t>The 4 Group Discussion tricks to crack the GD round are:</w:t>
            </w:r>
          </w:p>
          <w:p w:rsidR="00B37C51" w:rsidRPr="00B37C51" w:rsidRDefault="00B37C51" w:rsidP="004B1939">
            <w:pPr>
              <w:numPr>
                <w:ilvl w:val="0"/>
                <w:numId w:val="38"/>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Follow the Group Discussion Rules.</w:t>
            </w:r>
          </w:p>
          <w:p w:rsidR="00B37C51" w:rsidRPr="00B37C51" w:rsidRDefault="00B37C51" w:rsidP="004B1939">
            <w:pPr>
              <w:numPr>
                <w:ilvl w:val="0"/>
                <w:numId w:val="38"/>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Key Group Discussion skills are - speak logically, be audible, present your idea firmly and be a leader.</w:t>
            </w:r>
          </w:p>
          <w:p w:rsidR="00B37C51" w:rsidRPr="00B37C51" w:rsidRDefault="00B37C51" w:rsidP="004B1939">
            <w:pPr>
              <w:numPr>
                <w:ilvl w:val="0"/>
                <w:numId w:val="38"/>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Use every opportunity to enter discussion to strengthen your point further.</w:t>
            </w:r>
          </w:p>
          <w:p w:rsidR="00B37C51" w:rsidRPr="00B37C51" w:rsidRDefault="00B37C51" w:rsidP="004B1939">
            <w:pPr>
              <w:numPr>
                <w:ilvl w:val="0"/>
                <w:numId w:val="38"/>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Read a few model and actual Group Discussion rounds.</w:t>
            </w:r>
          </w:p>
          <w:p w:rsidR="00F20E0E" w:rsidRPr="004B1939" w:rsidRDefault="00F20E0E" w:rsidP="004B1939">
            <w:pPr>
              <w:shd w:val="clear" w:color="auto" w:fill="FFFFFF"/>
              <w:spacing w:before="120" w:after="120"/>
              <w:jc w:val="both"/>
              <w:rPr>
                <w:rFonts w:asciiTheme="minorHAnsi" w:eastAsia="Times New Roman" w:hAnsiTheme="minorHAnsi" w:cstheme="minorHAnsi"/>
                <w:b/>
                <w:bCs/>
                <w:sz w:val="24"/>
                <w:szCs w:val="24"/>
                <w:lang w:val="en-IN"/>
              </w:rPr>
            </w:pPr>
          </w:p>
          <w:p w:rsidR="00B37C51" w:rsidRPr="00B37C51" w:rsidRDefault="00B37C51" w:rsidP="004B1939">
            <w:pPr>
              <w:shd w:val="clear" w:color="auto" w:fill="FFFFFF"/>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b/>
                <w:bCs/>
                <w:sz w:val="24"/>
                <w:szCs w:val="24"/>
                <w:lang w:val="en-IN"/>
              </w:rPr>
              <w:t>General Interest Group Discussion Topics</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English must remain the official language of India. ...</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Beef ban is illogical. ...</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Love marriage vs. ...</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Joint family vs. ...</w:t>
            </w:r>
          </w:p>
          <w:p w:rsidR="00B37C51" w:rsidRPr="00B37C51" w:rsidRDefault="004B1939"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WhatsApp</w:t>
            </w:r>
            <w:r w:rsidR="00B37C51" w:rsidRPr="00B37C51">
              <w:rPr>
                <w:rFonts w:asciiTheme="minorHAnsi" w:eastAsia="Times New Roman" w:hAnsiTheme="minorHAnsi" w:cstheme="minorHAnsi"/>
                <w:sz w:val="24"/>
                <w:szCs w:val="24"/>
                <w:lang w:val="en-IN"/>
              </w:rPr>
              <w:t>, Facebook, Instagram, and Snapchat are killing creativity. ...</w:t>
            </w:r>
          </w:p>
          <w:p w:rsidR="00B37C51" w:rsidRPr="00B37C51"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t>A borderless world is practically impossible. ...</w:t>
            </w:r>
          </w:p>
          <w:p w:rsidR="00F20E0E" w:rsidRPr="004B1939" w:rsidRDefault="00B37C51" w:rsidP="004B1939">
            <w:pPr>
              <w:numPr>
                <w:ilvl w:val="0"/>
                <w:numId w:val="40"/>
              </w:numPr>
              <w:shd w:val="clear" w:color="auto" w:fill="FFFFFF"/>
              <w:spacing w:after="60"/>
              <w:jc w:val="both"/>
              <w:rPr>
                <w:rFonts w:asciiTheme="minorHAnsi" w:eastAsia="Times New Roman" w:hAnsiTheme="minorHAnsi" w:cstheme="minorHAnsi"/>
                <w:sz w:val="24"/>
                <w:szCs w:val="24"/>
                <w:lang w:val="en-IN"/>
              </w:rPr>
            </w:pPr>
            <w:r w:rsidRPr="00B37C51">
              <w:rPr>
                <w:rFonts w:asciiTheme="minorHAnsi" w:eastAsia="Times New Roman" w:hAnsiTheme="minorHAnsi" w:cstheme="minorHAnsi"/>
                <w:sz w:val="24"/>
                <w:szCs w:val="24"/>
                <w:lang w:val="en-IN"/>
              </w:rPr>
              <w:lastRenderedPageBreak/>
              <w:t>Corruption is a necessary evil.</w:t>
            </w:r>
          </w:p>
          <w:p w:rsidR="00E96A79" w:rsidRPr="004B1939" w:rsidRDefault="00E96A79" w:rsidP="004B1939">
            <w:pPr>
              <w:shd w:val="clear" w:color="auto" w:fill="FFFFFF"/>
              <w:jc w:val="both"/>
              <w:rPr>
                <w:rFonts w:asciiTheme="minorHAnsi" w:eastAsia="Times New Roman" w:hAnsiTheme="minorHAnsi" w:cstheme="minorHAnsi"/>
                <w:b/>
                <w:bCs/>
                <w:sz w:val="24"/>
                <w:szCs w:val="24"/>
                <w:lang w:val="en-IN"/>
              </w:rPr>
            </w:pPr>
          </w:p>
          <w:p w:rsidR="005A50D1" w:rsidRDefault="005A50D1" w:rsidP="005A50D1">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8 Tips to Make P</w:t>
            </w:r>
            <w:r>
              <w:rPr>
                <w:rFonts w:asciiTheme="minorHAnsi" w:eastAsia="Times New Roman" w:hAnsiTheme="minorHAnsi" w:cstheme="minorHAnsi"/>
                <w:b/>
                <w:bCs/>
                <w:color w:val="222222"/>
                <w:sz w:val="24"/>
                <w:szCs w:val="24"/>
                <w:lang w:val="en-IN"/>
              </w:rPr>
              <w:t>rofessional English Part of</w:t>
            </w:r>
            <w:r w:rsidRPr="005A50D1">
              <w:rPr>
                <w:rFonts w:asciiTheme="minorHAnsi" w:eastAsia="Times New Roman" w:hAnsiTheme="minorHAnsi" w:cstheme="minorHAnsi"/>
                <w:b/>
                <w:bCs/>
                <w:color w:val="222222"/>
                <w:sz w:val="24"/>
                <w:szCs w:val="24"/>
                <w:lang w:val="en-IN"/>
              </w:rPr>
              <w:t xml:space="preserve"> Everyday Routine</w:t>
            </w:r>
          </w:p>
          <w:p w:rsidR="005A50D1" w:rsidRPr="005A50D1" w:rsidRDefault="005A50D1" w:rsidP="005A50D1">
            <w:pPr>
              <w:shd w:val="clear" w:color="auto" w:fill="FFFFFF"/>
              <w:rPr>
                <w:rFonts w:asciiTheme="minorHAnsi" w:eastAsia="Times New Roman" w:hAnsiTheme="minorHAnsi" w:cstheme="minorHAnsi"/>
                <w:color w:val="222222"/>
                <w:sz w:val="24"/>
                <w:szCs w:val="24"/>
                <w:lang w:val="en-IN"/>
              </w:rPr>
            </w:pPr>
          </w:p>
          <w:p w:rsidR="005A50D1" w:rsidRDefault="005A50D1" w:rsidP="00F96BE6">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 xml:space="preserve">Focus on a profession. “Professional” is a catch-all category. </w:t>
            </w:r>
          </w:p>
          <w:p w:rsidR="005A50D1" w:rsidRPr="005A50D1" w:rsidRDefault="005A50D1" w:rsidP="00F96BE6">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Set up an RSS feed. RSS stands for “Rich Site Summary,” but it is often cal</w:t>
            </w:r>
            <w:r>
              <w:rPr>
                <w:rFonts w:asciiTheme="minorHAnsi" w:eastAsia="Times New Roman" w:hAnsiTheme="minorHAnsi" w:cstheme="minorHAnsi"/>
                <w:color w:val="222222"/>
                <w:sz w:val="24"/>
                <w:szCs w:val="24"/>
                <w:lang w:val="en-IN"/>
              </w:rPr>
              <w:t xml:space="preserve">led “Really Simple” instead. </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Use </w:t>
            </w:r>
            <w:r w:rsidR="004B1939">
              <w:rPr>
                <w:rFonts w:asciiTheme="minorHAnsi" w:eastAsia="Times New Roman" w:hAnsiTheme="minorHAnsi" w:cstheme="minorHAnsi"/>
                <w:color w:val="222222"/>
                <w:sz w:val="24"/>
                <w:szCs w:val="24"/>
                <w:lang w:val="en-IN"/>
              </w:rPr>
              <w:t>fluent</w:t>
            </w:r>
            <w:r>
              <w:rPr>
                <w:rFonts w:asciiTheme="minorHAnsi" w:eastAsia="Times New Roman" w:hAnsiTheme="minorHAnsi" w:cstheme="minorHAnsi"/>
                <w:color w:val="222222"/>
                <w:sz w:val="24"/>
                <w:szCs w:val="24"/>
                <w:lang w:val="en-IN"/>
              </w:rPr>
              <w:t xml:space="preserve"> videos. </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Listen to the radio. </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Always be listening.</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Mix business E</w:t>
            </w:r>
            <w:r>
              <w:rPr>
                <w:rFonts w:asciiTheme="minorHAnsi" w:eastAsia="Times New Roman" w:hAnsiTheme="minorHAnsi" w:cstheme="minorHAnsi"/>
                <w:color w:val="222222"/>
                <w:sz w:val="24"/>
                <w:szCs w:val="24"/>
                <w:lang w:val="en-IN"/>
              </w:rPr>
              <w:t>nglish with regular English.</w:t>
            </w:r>
          </w:p>
          <w:p w:rsidR="005A50D1" w:rsidRPr="005A50D1" w:rsidRDefault="005A50D1" w:rsidP="005A50D1">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w:t>
            </w:r>
            <w:r>
              <w:rPr>
                <w:rFonts w:asciiTheme="minorHAnsi" w:eastAsia="Times New Roman" w:hAnsiTheme="minorHAnsi" w:cstheme="minorHAnsi"/>
                <w:color w:val="222222"/>
                <w:sz w:val="24"/>
                <w:szCs w:val="24"/>
                <w:lang w:val="en-IN"/>
              </w:rPr>
              <w:t>e a social media aggregator.</w:t>
            </w:r>
          </w:p>
          <w:p w:rsidR="005A50D1" w:rsidRDefault="005A50D1" w:rsidP="005A50D1">
            <w:pPr>
              <w:numPr>
                <w:ilvl w:val="0"/>
                <w:numId w:val="30"/>
              </w:numPr>
              <w:shd w:val="clear" w:color="auto" w:fill="FFFFFF"/>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Go face to face.</w:t>
            </w:r>
          </w:p>
          <w:p w:rsidR="005A50D1" w:rsidRDefault="005A50D1" w:rsidP="005A50D1">
            <w:pPr>
              <w:shd w:val="clear" w:color="auto" w:fill="FFFFFF"/>
              <w:ind w:left="720"/>
              <w:rPr>
                <w:rFonts w:asciiTheme="minorHAnsi" w:eastAsia="Times New Roman" w:hAnsiTheme="minorHAnsi" w:cstheme="minorHAnsi"/>
                <w:color w:val="222222"/>
                <w:sz w:val="24"/>
                <w:szCs w:val="24"/>
                <w:lang w:val="en-IN"/>
              </w:rPr>
            </w:pPr>
          </w:p>
          <w:p w:rsidR="004B1939" w:rsidRPr="009F18D5" w:rsidRDefault="004B1939" w:rsidP="004B1939">
            <w:pPr>
              <w:shd w:val="clear" w:color="auto" w:fill="FFFFFF"/>
              <w:spacing w:after="60"/>
              <w:rPr>
                <w:rFonts w:asciiTheme="minorHAnsi" w:eastAsia="Times New Roman" w:hAnsiTheme="minorHAnsi" w:cstheme="minorHAnsi"/>
                <w:color w:val="222222"/>
                <w:sz w:val="24"/>
                <w:szCs w:val="24"/>
                <w:lang w:val="en-IN"/>
              </w:rPr>
            </w:pPr>
            <w:r w:rsidRPr="001F2E6A">
              <w:rPr>
                <w:rFonts w:asciiTheme="minorHAnsi" w:hAnsiTheme="minorHAnsi" w:cstheme="minorHAnsi"/>
                <w:color w:val="222222"/>
                <w:sz w:val="24"/>
                <w:szCs w:val="24"/>
                <w:shd w:val="clear" w:color="auto" w:fill="FFFFFF"/>
              </w:rPr>
              <w:t>The </w:t>
            </w:r>
            <w:r w:rsidRPr="001F2E6A">
              <w:rPr>
                <w:rFonts w:asciiTheme="minorHAnsi" w:hAnsiTheme="minorHAnsi" w:cstheme="minorHAnsi"/>
                <w:b/>
                <w:bCs/>
                <w:color w:val="222222"/>
                <w:sz w:val="24"/>
                <w:szCs w:val="24"/>
                <w:shd w:val="clear" w:color="auto" w:fill="FFFFFF"/>
              </w:rPr>
              <w:t>five</w:t>
            </w:r>
            <w:r w:rsidRPr="001F2E6A">
              <w:rPr>
                <w:rFonts w:asciiTheme="minorHAnsi" w:hAnsiTheme="minorHAnsi" w:cstheme="minorHAnsi"/>
                <w:color w:val="222222"/>
                <w:sz w:val="24"/>
                <w:szCs w:val="24"/>
                <w:shd w:val="clear" w:color="auto" w:fill="FFFFFF"/>
              </w:rPr>
              <w:t> main components of </w:t>
            </w:r>
            <w:r w:rsidRPr="001F2E6A">
              <w:rPr>
                <w:rFonts w:asciiTheme="minorHAnsi" w:hAnsiTheme="minorHAnsi" w:cstheme="minorHAnsi"/>
                <w:b/>
                <w:bCs/>
                <w:color w:val="222222"/>
                <w:sz w:val="24"/>
                <w:szCs w:val="24"/>
                <w:shd w:val="clear" w:color="auto" w:fill="FFFFFF"/>
              </w:rPr>
              <w:t>language</w:t>
            </w:r>
            <w:r w:rsidRPr="001F2E6A">
              <w:rPr>
                <w:rFonts w:asciiTheme="minorHAnsi" w:hAnsiTheme="minorHAnsi" w:cstheme="minorHAnsi"/>
                <w:color w:val="222222"/>
                <w:sz w:val="24"/>
                <w:szCs w:val="24"/>
                <w:shd w:val="clear" w:color="auto" w:fill="FFFFFF"/>
              </w:rPr>
              <w:t> are phonemes, morphemes, lexemes, syntax, and context. Along with grammar, semantics, and pragmatics, these components work together to create meaningful communication among individuals.</w:t>
            </w:r>
          </w:p>
          <w:p w:rsidR="004B1939" w:rsidRDefault="004B1939" w:rsidP="005A50D1">
            <w:pPr>
              <w:shd w:val="clear" w:color="auto" w:fill="FFFFFF"/>
              <w:ind w:left="720"/>
              <w:rPr>
                <w:rFonts w:asciiTheme="minorHAnsi" w:eastAsia="Times New Roman" w:hAnsiTheme="minorHAnsi" w:cstheme="minorHAnsi"/>
                <w:color w:val="222222"/>
                <w:sz w:val="24"/>
                <w:szCs w:val="24"/>
                <w:lang w:val="en-IN"/>
              </w:rPr>
            </w:pPr>
          </w:p>
          <w:p w:rsidR="004B1939" w:rsidRPr="005A50D1" w:rsidRDefault="004B1939" w:rsidP="005A50D1">
            <w:pPr>
              <w:shd w:val="clear" w:color="auto" w:fill="FFFFFF"/>
              <w:ind w:left="720"/>
              <w:rPr>
                <w:rFonts w:asciiTheme="minorHAnsi" w:eastAsia="Times New Roman" w:hAnsiTheme="minorHAnsi" w:cstheme="minorHAnsi"/>
                <w:color w:val="222222"/>
                <w:sz w:val="24"/>
                <w:szCs w:val="24"/>
                <w:lang w:val="en-IN"/>
              </w:rPr>
            </w:pPr>
          </w:p>
          <w:p w:rsidR="005A50D1" w:rsidRDefault="005A50D1" w:rsidP="005A50D1">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Speak Like a Professional</w:t>
            </w:r>
          </w:p>
          <w:p w:rsidR="005A50D1" w:rsidRPr="005A50D1" w:rsidRDefault="005A50D1" w:rsidP="005A50D1">
            <w:pPr>
              <w:shd w:val="clear" w:color="auto" w:fill="FFFFFF"/>
              <w:rPr>
                <w:rFonts w:asciiTheme="minorHAnsi" w:eastAsia="Times New Roman" w:hAnsiTheme="minorHAnsi" w:cstheme="minorHAnsi"/>
                <w:color w:val="222222"/>
                <w:sz w:val="24"/>
                <w:szCs w:val="24"/>
                <w:lang w:val="en-IN"/>
              </w:rPr>
            </w:pP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Use short, clear, declarative sentences. Short sentences focus your message and make it easier for your audience to</w:t>
            </w:r>
            <w:r>
              <w:rPr>
                <w:rFonts w:asciiTheme="minorHAnsi" w:eastAsia="Times New Roman" w:hAnsiTheme="minorHAnsi" w:cstheme="minorHAnsi"/>
                <w:color w:val="222222"/>
                <w:sz w:val="24"/>
                <w:szCs w:val="24"/>
                <w:lang w:val="en-IN"/>
              </w:rPr>
              <w:t xml:space="preserve"> follow.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Speak in the act</w:t>
            </w:r>
            <w:r>
              <w:rPr>
                <w:rFonts w:asciiTheme="minorHAnsi" w:eastAsia="Times New Roman" w:hAnsiTheme="minorHAnsi" w:cstheme="minorHAnsi"/>
                <w:color w:val="222222"/>
                <w:sz w:val="24"/>
                <w:szCs w:val="24"/>
                <w:lang w:val="en-IN"/>
              </w:rPr>
              <w:t xml:space="preserve">ive tense. Own your actions.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Stay calm under pressure.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Speak naturally.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Say what you mean. </w:t>
            </w:r>
          </w:p>
          <w:p w:rsidR="005A50D1" w:rsidRP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Focus on wh</w:t>
            </w:r>
            <w:r>
              <w:rPr>
                <w:rFonts w:asciiTheme="minorHAnsi" w:eastAsia="Times New Roman" w:hAnsiTheme="minorHAnsi" w:cstheme="minorHAnsi"/>
                <w:color w:val="222222"/>
                <w:sz w:val="24"/>
                <w:szCs w:val="24"/>
                <w:lang w:val="en-IN"/>
              </w:rPr>
              <w:t xml:space="preserve">at matters to your audience. </w:t>
            </w:r>
          </w:p>
          <w:p w:rsidR="005A50D1" w:rsidRDefault="005A50D1" w:rsidP="005A50D1">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Be specific.</w:t>
            </w:r>
          </w:p>
          <w:p w:rsidR="004B1939" w:rsidRDefault="004B1939" w:rsidP="00C86215">
            <w:pPr>
              <w:shd w:val="clear" w:color="auto" w:fill="FFFFFF"/>
              <w:spacing w:before="120" w:after="120"/>
              <w:rPr>
                <w:rFonts w:asciiTheme="minorHAnsi" w:eastAsia="Times New Roman" w:hAnsiTheme="minorHAnsi" w:cstheme="minorHAnsi"/>
                <w:color w:val="222222"/>
                <w:sz w:val="24"/>
                <w:szCs w:val="24"/>
                <w:lang w:val="en-IN"/>
              </w:rPr>
            </w:pPr>
          </w:p>
          <w:p w:rsidR="005A50D1" w:rsidRPr="001F2E6A" w:rsidRDefault="001F2E6A" w:rsidP="00C86215">
            <w:pPr>
              <w:shd w:val="clear" w:color="auto" w:fill="FFFFFF"/>
              <w:spacing w:before="120" w:after="120"/>
              <w:rPr>
                <w:rFonts w:asciiTheme="minorHAnsi" w:eastAsia="Times New Roman" w:hAnsiTheme="minorHAnsi" w:cstheme="minorHAnsi"/>
                <w:b/>
                <w:bCs/>
                <w:sz w:val="24"/>
                <w:szCs w:val="24"/>
                <w:lang w:val="en-IN"/>
              </w:rPr>
            </w:pPr>
            <w:r w:rsidRPr="001F2E6A">
              <w:rPr>
                <w:rFonts w:asciiTheme="minorHAnsi" w:hAnsiTheme="minorHAnsi" w:cstheme="minorHAnsi"/>
                <w:b/>
                <w:bCs/>
                <w:color w:val="222222"/>
                <w:sz w:val="24"/>
                <w:szCs w:val="24"/>
                <w:shd w:val="clear" w:color="auto" w:fill="FFFFFF"/>
              </w:rPr>
              <w:t>Grammar</w:t>
            </w:r>
            <w:r w:rsidRPr="001F2E6A">
              <w:rPr>
                <w:rFonts w:asciiTheme="minorHAnsi" w:hAnsiTheme="minorHAnsi" w:cstheme="minorHAnsi"/>
                <w:color w:val="222222"/>
                <w:sz w:val="24"/>
                <w:szCs w:val="24"/>
                <w:shd w:val="clear" w:color="auto" w:fill="FFFFFF"/>
              </w:rPr>
              <w:t> and punctuation </w:t>
            </w:r>
            <w:r w:rsidRPr="001F2E6A">
              <w:rPr>
                <w:rFonts w:asciiTheme="minorHAnsi" w:hAnsiTheme="minorHAnsi" w:cstheme="minorHAnsi"/>
                <w:b/>
                <w:bCs/>
                <w:color w:val="222222"/>
                <w:sz w:val="24"/>
                <w:szCs w:val="24"/>
                <w:shd w:val="clear" w:color="auto" w:fill="FFFFFF"/>
              </w:rPr>
              <w:t>skills</w:t>
            </w:r>
            <w:r w:rsidRPr="001F2E6A">
              <w:rPr>
                <w:rFonts w:asciiTheme="minorHAnsi" w:hAnsiTheme="minorHAnsi" w:cstheme="minorHAnsi"/>
                <w:color w:val="222222"/>
                <w:sz w:val="24"/>
                <w:szCs w:val="24"/>
                <w:shd w:val="clear" w:color="auto" w:fill="FFFFFF"/>
              </w:rPr>
              <w:t> are essential in your classroom writing program. Your students need to be using parts of speech correctly, developing figurative language, extending their use of sentence structure, using punctuation accurately, and further learning how words work</w:t>
            </w:r>
            <w:r>
              <w:rPr>
                <w:rFonts w:asciiTheme="minorHAnsi" w:hAnsiTheme="minorHAnsi" w:cstheme="minorHAnsi"/>
                <w:color w:val="222222"/>
                <w:sz w:val="24"/>
                <w:szCs w:val="24"/>
                <w:shd w:val="clear" w:color="auto" w:fill="FFFFFF"/>
              </w:rPr>
              <w:t>.</w:t>
            </w: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67AC1" w:rsidRP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C86215">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C86215">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rsidSect="0072298F">
      <w:pgSz w:w="12240" w:h="15840"/>
      <w:pgMar w:top="1080" w:right="1080" w:bottom="1080" w:left="108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85C53"/>
    <w:rsid w:val="000927FE"/>
    <w:rsid w:val="00094139"/>
    <w:rsid w:val="000B3CC9"/>
    <w:rsid w:val="000B52CD"/>
    <w:rsid w:val="000C1656"/>
    <w:rsid w:val="000C1EC8"/>
    <w:rsid w:val="000D1CDA"/>
    <w:rsid w:val="000D2493"/>
    <w:rsid w:val="000D6C11"/>
    <w:rsid w:val="000E412D"/>
    <w:rsid w:val="000E5253"/>
    <w:rsid w:val="00101AF5"/>
    <w:rsid w:val="001172D9"/>
    <w:rsid w:val="00117385"/>
    <w:rsid w:val="00123BC8"/>
    <w:rsid w:val="00136449"/>
    <w:rsid w:val="0013790F"/>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143B"/>
    <w:rsid w:val="00272C72"/>
    <w:rsid w:val="00273A3C"/>
    <w:rsid w:val="00290D4C"/>
    <w:rsid w:val="002C104A"/>
    <w:rsid w:val="002C6BD9"/>
    <w:rsid w:val="002D34F9"/>
    <w:rsid w:val="003257B0"/>
    <w:rsid w:val="00332DD4"/>
    <w:rsid w:val="003354E1"/>
    <w:rsid w:val="0035011E"/>
    <w:rsid w:val="0035405A"/>
    <w:rsid w:val="003656EE"/>
    <w:rsid w:val="00372F9F"/>
    <w:rsid w:val="003737A4"/>
    <w:rsid w:val="00381872"/>
    <w:rsid w:val="00385BA3"/>
    <w:rsid w:val="003A013E"/>
    <w:rsid w:val="003B29B9"/>
    <w:rsid w:val="003B3743"/>
    <w:rsid w:val="003B6837"/>
    <w:rsid w:val="003D1492"/>
    <w:rsid w:val="003E5BB4"/>
    <w:rsid w:val="003F227C"/>
    <w:rsid w:val="003F59E5"/>
    <w:rsid w:val="00400F1A"/>
    <w:rsid w:val="00414C31"/>
    <w:rsid w:val="00434113"/>
    <w:rsid w:val="0044194C"/>
    <w:rsid w:val="0045423D"/>
    <w:rsid w:val="0047276E"/>
    <w:rsid w:val="004844B0"/>
    <w:rsid w:val="0048580D"/>
    <w:rsid w:val="00490963"/>
    <w:rsid w:val="00491E25"/>
    <w:rsid w:val="004A11D6"/>
    <w:rsid w:val="004A5073"/>
    <w:rsid w:val="004A7F29"/>
    <w:rsid w:val="004B1939"/>
    <w:rsid w:val="004D43FE"/>
    <w:rsid w:val="00500A4B"/>
    <w:rsid w:val="0050607C"/>
    <w:rsid w:val="00512A98"/>
    <w:rsid w:val="005414C3"/>
    <w:rsid w:val="0055583F"/>
    <w:rsid w:val="0056300F"/>
    <w:rsid w:val="00567AC1"/>
    <w:rsid w:val="005A1900"/>
    <w:rsid w:val="005A3594"/>
    <w:rsid w:val="005A50D1"/>
    <w:rsid w:val="005B394E"/>
    <w:rsid w:val="005B5543"/>
    <w:rsid w:val="005C18EC"/>
    <w:rsid w:val="005E0C88"/>
    <w:rsid w:val="005E1651"/>
    <w:rsid w:val="005E3744"/>
    <w:rsid w:val="005F71C1"/>
    <w:rsid w:val="00613E45"/>
    <w:rsid w:val="006226F7"/>
    <w:rsid w:val="00626801"/>
    <w:rsid w:val="00653563"/>
    <w:rsid w:val="00663C4A"/>
    <w:rsid w:val="00666821"/>
    <w:rsid w:val="0068281E"/>
    <w:rsid w:val="00683F2F"/>
    <w:rsid w:val="006A0C5E"/>
    <w:rsid w:val="006A7CE4"/>
    <w:rsid w:val="006B0874"/>
    <w:rsid w:val="006B2F91"/>
    <w:rsid w:val="006F5756"/>
    <w:rsid w:val="00700F2C"/>
    <w:rsid w:val="0070649E"/>
    <w:rsid w:val="0072298F"/>
    <w:rsid w:val="007304A0"/>
    <w:rsid w:val="00735575"/>
    <w:rsid w:val="00735B0E"/>
    <w:rsid w:val="00743DB2"/>
    <w:rsid w:val="00746B9D"/>
    <w:rsid w:val="007554F2"/>
    <w:rsid w:val="00757B16"/>
    <w:rsid w:val="00770009"/>
    <w:rsid w:val="00776B3B"/>
    <w:rsid w:val="007D7D66"/>
    <w:rsid w:val="007F4DB7"/>
    <w:rsid w:val="0080554C"/>
    <w:rsid w:val="00814D9D"/>
    <w:rsid w:val="00826FC8"/>
    <w:rsid w:val="00834CC6"/>
    <w:rsid w:val="00857106"/>
    <w:rsid w:val="00866533"/>
    <w:rsid w:val="00887F10"/>
    <w:rsid w:val="008A4F55"/>
    <w:rsid w:val="008A77C6"/>
    <w:rsid w:val="008B37A8"/>
    <w:rsid w:val="008C6CA4"/>
    <w:rsid w:val="008D3E81"/>
    <w:rsid w:val="008D787E"/>
    <w:rsid w:val="008E082D"/>
    <w:rsid w:val="008E24D3"/>
    <w:rsid w:val="008E6E60"/>
    <w:rsid w:val="00906C55"/>
    <w:rsid w:val="00906FE0"/>
    <w:rsid w:val="009149FC"/>
    <w:rsid w:val="00925807"/>
    <w:rsid w:val="00970CA3"/>
    <w:rsid w:val="009744B3"/>
    <w:rsid w:val="0098670D"/>
    <w:rsid w:val="009911F4"/>
    <w:rsid w:val="0099132D"/>
    <w:rsid w:val="00996B22"/>
    <w:rsid w:val="009A656C"/>
    <w:rsid w:val="009B5902"/>
    <w:rsid w:val="009F18D5"/>
    <w:rsid w:val="00A021E2"/>
    <w:rsid w:val="00A11817"/>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F4AA7"/>
    <w:rsid w:val="00C01048"/>
    <w:rsid w:val="00C033B6"/>
    <w:rsid w:val="00C156C8"/>
    <w:rsid w:val="00C2555F"/>
    <w:rsid w:val="00C27DC7"/>
    <w:rsid w:val="00C36857"/>
    <w:rsid w:val="00C3720D"/>
    <w:rsid w:val="00C3732C"/>
    <w:rsid w:val="00C43031"/>
    <w:rsid w:val="00C54CA2"/>
    <w:rsid w:val="00C660DB"/>
    <w:rsid w:val="00C747BF"/>
    <w:rsid w:val="00C86215"/>
    <w:rsid w:val="00CB36F7"/>
    <w:rsid w:val="00CD38E0"/>
    <w:rsid w:val="00CE51E8"/>
    <w:rsid w:val="00CE7E67"/>
    <w:rsid w:val="00D054E1"/>
    <w:rsid w:val="00D3242A"/>
    <w:rsid w:val="00D32C6A"/>
    <w:rsid w:val="00D36EA6"/>
    <w:rsid w:val="00D416FE"/>
    <w:rsid w:val="00D453A8"/>
    <w:rsid w:val="00D67C9E"/>
    <w:rsid w:val="00D764D8"/>
    <w:rsid w:val="00D7672E"/>
    <w:rsid w:val="00D847DA"/>
    <w:rsid w:val="00D916A6"/>
    <w:rsid w:val="00D95FF8"/>
    <w:rsid w:val="00DA0A2E"/>
    <w:rsid w:val="00DA45B5"/>
    <w:rsid w:val="00DE7E10"/>
    <w:rsid w:val="00E1435A"/>
    <w:rsid w:val="00E177DC"/>
    <w:rsid w:val="00E21B64"/>
    <w:rsid w:val="00E262B0"/>
    <w:rsid w:val="00E33F1C"/>
    <w:rsid w:val="00E42661"/>
    <w:rsid w:val="00E60AF0"/>
    <w:rsid w:val="00E63EE7"/>
    <w:rsid w:val="00E76087"/>
    <w:rsid w:val="00E96A79"/>
    <w:rsid w:val="00EC13C3"/>
    <w:rsid w:val="00ED6ED2"/>
    <w:rsid w:val="00EE12E3"/>
    <w:rsid w:val="00F20E0E"/>
    <w:rsid w:val="00F24837"/>
    <w:rsid w:val="00F4776E"/>
    <w:rsid w:val="00F57432"/>
    <w:rsid w:val="00F64C10"/>
    <w:rsid w:val="00F70AE6"/>
    <w:rsid w:val="00F734DB"/>
    <w:rsid w:val="00F864C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98F"/>
  </w:style>
  <w:style w:type="paragraph" w:styleId="Heading1">
    <w:name w:val="heading 1"/>
    <w:basedOn w:val="Normal"/>
    <w:next w:val="Normal"/>
    <w:rsid w:val="0072298F"/>
    <w:pPr>
      <w:keepNext/>
      <w:keepLines/>
      <w:spacing w:before="480" w:after="120"/>
      <w:outlineLvl w:val="0"/>
    </w:pPr>
    <w:rPr>
      <w:b/>
      <w:sz w:val="48"/>
      <w:szCs w:val="48"/>
    </w:rPr>
  </w:style>
  <w:style w:type="paragraph" w:styleId="Heading2">
    <w:name w:val="heading 2"/>
    <w:basedOn w:val="Normal"/>
    <w:next w:val="Normal"/>
    <w:rsid w:val="0072298F"/>
    <w:pPr>
      <w:keepNext/>
      <w:keepLines/>
      <w:spacing w:before="360" w:after="80"/>
      <w:outlineLvl w:val="1"/>
    </w:pPr>
    <w:rPr>
      <w:b/>
      <w:sz w:val="36"/>
      <w:szCs w:val="36"/>
    </w:rPr>
  </w:style>
  <w:style w:type="paragraph" w:styleId="Heading3">
    <w:name w:val="heading 3"/>
    <w:basedOn w:val="Normal"/>
    <w:next w:val="Normal"/>
    <w:rsid w:val="0072298F"/>
    <w:pPr>
      <w:keepNext/>
      <w:keepLines/>
      <w:spacing w:before="280" w:after="80"/>
      <w:outlineLvl w:val="2"/>
    </w:pPr>
    <w:rPr>
      <w:b/>
      <w:sz w:val="28"/>
      <w:szCs w:val="28"/>
    </w:rPr>
  </w:style>
  <w:style w:type="paragraph" w:styleId="Heading4">
    <w:name w:val="heading 4"/>
    <w:basedOn w:val="Normal"/>
    <w:next w:val="Normal"/>
    <w:rsid w:val="0072298F"/>
    <w:pPr>
      <w:keepNext/>
      <w:keepLines/>
      <w:spacing w:before="240" w:after="40"/>
      <w:outlineLvl w:val="3"/>
    </w:pPr>
    <w:rPr>
      <w:b/>
      <w:sz w:val="24"/>
      <w:szCs w:val="24"/>
    </w:rPr>
  </w:style>
  <w:style w:type="paragraph" w:styleId="Heading5">
    <w:name w:val="heading 5"/>
    <w:basedOn w:val="Normal"/>
    <w:next w:val="Normal"/>
    <w:rsid w:val="0072298F"/>
    <w:pPr>
      <w:keepNext/>
      <w:keepLines/>
      <w:spacing w:before="220" w:after="40"/>
      <w:outlineLvl w:val="4"/>
    </w:pPr>
    <w:rPr>
      <w:b/>
    </w:rPr>
  </w:style>
  <w:style w:type="paragraph" w:styleId="Heading6">
    <w:name w:val="heading 6"/>
    <w:basedOn w:val="Normal"/>
    <w:next w:val="Normal"/>
    <w:rsid w:val="0072298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2298F"/>
    <w:pPr>
      <w:keepNext/>
      <w:keepLines/>
      <w:spacing w:before="480" w:after="120"/>
    </w:pPr>
    <w:rPr>
      <w:b/>
      <w:sz w:val="72"/>
      <w:szCs w:val="72"/>
    </w:rPr>
  </w:style>
  <w:style w:type="table" w:styleId="TableGrid">
    <w:name w:val="Table Grid"/>
    <w:basedOn w:val="TableNormal"/>
    <w:uiPriority w:val="39"/>
    <w:rsid w:val="007229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2298F"/>
    <w:pPr>
      <w:ind w:left="720"/>
      <w:contextualSpacing/>
    </w:pPr>
    <w:rPr>
      <w:lang w:val="en-IN"/>
    </w:rPr>
  </w:style>
  <w:style w:type="paragraph" w:styleId="Subtitle">
    <w:name w:val="Subtitle"/>
    <w:basedOn w:val="Normal"/>
    <w:next w:val="Normal"/>
    <w:rsid w:val="0072298F"/>
    <w:pPr>
      <w:keepNext/>
      <w:keepLines/>
      <w:spacing w:before="360" w:after="80"/>
    </w:pPr>
    <w:rPr>
      <w:rFonts w:ascii="Georgia" w:eastAsia="Georgia" w:hAnsi="Georgia" w:cs="Georgia"/>
      <w:i/>
      <w:color w:val="666666"/>
      <w:sz w:val="48"/>
      <w:szCs w:val="48"/>
    </w:rPr>
  </w:style>
  <w:style w:type="table" w:customStyle="1" w:styleId="a">
    <w:basedOn w:val="TableNormal"/>
    <w:rsid w:val="0072298F"/>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72298F"/>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72298F"/>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72298F"/>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 w:type="paragraph" w:styleId="BalloonText">
    <w:name w:val="Balloon Text"/>
    <w:basedOn w:val="Normal"/>
    <w:link w:val="BalloonTextChar"/>
    <w:uiPriority w:val="99"/>
    <w:semiHidden/>
    <w:unhideWhenUsed/>
    <w:rsid w:val="00887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F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10831-6E72-4165-BB8D-4353D5D2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SV4</cp:lastModifiedBy>
  <cp:revision>2</cp:revision>
  <dcterms:created xsi:type="dcterms:W3CDTF">2020-07-27T06:03:00Z</dcterms:created>
  <dcterms:modified xsi:type="dcterms:W3CDTF">2020-07-27T06:03:00Z</dcterms:modified>
</cp:coreProperties>
</file>