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314" w:rsidRPr="00235917" w:rsidRDefault="006F2314" w:rsidP="006F231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ALVA’S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P .U COLLEGE, MOODBIDRI</w:t>
      </w:r>
    </w:p>
    <w:p w:rsidR="006F2314" w:rsidRPr="00235917" w:rsidRDefault="006F2314" w:rsidP="006F231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Department of Chemistry</w:t>
      </w:r>
    </w:p>
    <w:p w:rsidR="006F2314" w:rsidRPr="00235917" w:rsidRDefault="006F2314" w:rsidP="006F231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>CET / NEET crash course 2019 – 2020</w:t>
      </w:r>
    </w:p>
    <w:p w:rsidR="00235917" w:rsidRPr="00235917" w:rsidRDefault="00235917" w:rsidP="006F231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2314" w:rsidRPr="00235917" w:rsidRDefault="006F2314" w:rsidP="006F23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>Topic:</w:t>
      </w:r>
      <w:r w:rsidRPr="00235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917">
        <w:rPr>
          <w:rFonts w:ascii="Times New Roman" w:hAnsi="Times New Roman" w:cs="Times New Roman"/>
          <w:b/>
          <w:sz w:val="24"/>
          <w:szCs w:val="24"/>
        </w:rPr>
        <w:t>Biomolecules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and II PUC </w:t>
      </w:r>
      <w:proofErr w:type="spellStart"/>
      <w:r w:rsidRPr="00235917">
        <w:rPr>
          <w:rFonts w:ascii="Times New Roman" w:hAnsi="Times New Roman" w:cs="Times New Roman"/>
          <w:b/>
          <w:sz w:val="24"/>
          <w:szCs w:val="24"/>
        </w:rPr>
        <w:t>practicals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>.</w:t>
      </w:r>
    </w:p>
    <w:p w:rsidR="00235917" w:rsidRPr="00235917" w:rsidRDefault="00235917" w:rsidP="006F231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F3E4D" w:rsidRPr="00235917" w:rsidRDefault="00235917" w:rsidP="00AF3E4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Number of stereo </w:t>
      </w:r>
      <w:proofErr w:type="spellStart"/>
      <w:r w:rsidR="00AF3E4D" w:rsidRPr="00235917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="00AF3E4D" w:rsidRPr="00235917">
        <w:rPr>
          <w:rFonts w:ascii="Times New Roman" w:hAnsi="Times New Roman" w:cs="Times New Roman"/>
          <w:sz w:val="24"/>
          <w:szCs w:val="24"/>
        </w:rPr>
        <w:t xml:space="preserve"> present in linear and cyclic structures of glucose are respectively:</w:t>
      </w:r>
    </w:p>
    <w:p w:rsidR="00AF3E4D" w:rsidRPr="00235917" w:rsidRDefault="00AF3E4D" w:rsidP="00AF3E4D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4 &amp; 4                                  2) 4 &amp; 5                                  3) 5 &amp;4                              4) 5 &amp;5</w:t>
      </w:r>
    </w:p>
    <w:p w:rsidR="00AF3E4D" w:rsidRPr="00235917" w:rsidRDefault="00AF3E4D" w:rsidP="00AF3E4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="006F2314"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6F2314" w:rsidRPr="0023591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5917">
        <w:rPr>
          <w:rFonts w:ascii="Times New Roman" w:hAnsi="Times New Roman" w:cs="Times New Roman"/>
          <w:sz w:val="24"/>
          <w:szCs w:val="24"/>
        </w:rPr>
        <w:t xml:space="preserve"> </w:t>
      </w:r>
      <w:r w:rsidRPr="00235917">
        <w:rPr>
          <w:rFonts w:ascii="Times New Roman" w:hAnsi="Times New Roman" w:cs="Times New Roman"/>
          <w:b/>
          <w:sz w:val="24"/>
          <w:szCs w:val="24"/>
        </w:rPr>
        <w:t>2</w:t>
      </w:r>
    </w:p>
    <w:p w:rsidR="00AF3E4D" w:rsidRPr="00235917" w:rsidRDefault="00AF3E4D" w:rsidP="00AF3E4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235917">
        <w:rPr>
          <w:rFonts w:ascii="Times New Roman" w:hAnsi="Times New Roman" w:cs="Times New Roman"/>
          <w:sz w:val="24"/>
          <w:szCs w:val="24"/>
        </w:rPr>
        <w:object w:dxaOrig="3315" w:dyaOrig="2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75pt;height:108pt" o:ole="">
            <v:imagedata r:id="rId5" o:title=""/>
          </v:shape>
          <o:OLEObject Type="Embed" ProgID="ACD.ChemSketch.20" ShapeID="_x0000_i1025" DrawAspect="Content" ObjectID="_1640535370" r:id="rId6"/>
        </w:object>
      </w:r>
    </w:p>
    <w:p w:rsidR="00AF3E4D" w:rsidRPr="00235917" w:rsidRDefault="00AF3E4D" w:rsidP="00AF3E4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131B7" w:rsidRPr="00235917" w:rsidRDefault="005131B7" w:rsidP="005131B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Which of the following statements is not true about sucrose?</w:t>
      </w:r>
    </w:p>
    <w:p w:rsidR="005131B7" w:rsidRPr="00235917" w:rsidRDefault="005131B7" w:rsidP="005131B7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The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Glycosidic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linkage is present between 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35917">
        <w:rPr>
          <w:rFonts w:ascii="Times New Roman" w:hAnsi="Times New Roman" w:cs="Times New Roman"/>
          <w:sz w:val="24"/>
          <w:szCs w:val="24"/>
        </w:rPr>
        <w:t xml:space="preserve"> of </w:t>
      </w:r>
      <w:r w:rsidRPr="00235917">
        <w:rPr>
          <w:rFonts w:ascii="Times New Roman" w:hAnsi="Times New Roman" w:cs="Times New Roman"/>
          <w:sz w:val="24"/>
          <w:szCs w:val="24"/>
        </w:rPr>
        <w:sym w:font="Symbol" w:char="F061"/>
      </w:r>
      <w:r w:rsidRPr="00235917">
        <w:rPr>
          <w:rFonts w:ascii="Times New Roman" w:hAnsi="Times New Roman" w:cs="Times New Roman"/>
          <w:sz w:val="24"/>
          <w:szCs w:val="24"/>
        </w:rPr>
        <w:t>-Glucose and 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35917">
        <w:rPr>
          <w:rFonts w:ascii="Times New Roman" w:hAnsi="Times New Roman" w:cs="Times New Roman"/>
          <w:sz w:val="24"/>
          <w:szCs w:val="24"/>
        </w:rPr>
        <w:t xml:space="preserve"> of </w:t>
      </w:r>
      <w:r w:rsidRPr="00235917">
        <w:rPr>
          <w:rFonts w:ascii="Times New Roman" w:hAnsi="Times New Roman" w:cs="Times New Roman"/>
          <w:sz w:val="24"/>
          <w:szCs w:val="24"/>
        </w:rPr>
        <w:sym w:font="Symbol" w:char="F062"/>
      </w:r>
      <w:r w:rsidRPr="00235917">
        <w:rPr>
          <w:rFonts w:ascii="Times New Roman" w:hAnsi="Times New Roman" w:cs="Times New Roman"/>
          <w:sz w:val="24"/>
          <w:szCs w:val="24"/>
        </w:rPr>
        <w:t>-fructose.</w:t>
      </w:r>
    </w:p>
    <w:p w:rsidR="005131B7" w:rsidRPr="00235917" w:rsidRDefault="005131B7" w:rsidP="005131B7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2) It is also named as invert sugar</w:t>
      </w:r>
    </w:p>
    <w:p w:rsidR="005131B7" w:rsidRPr="00235917" w:rsidRDefault="005131B7" w:rsidP="005131B7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3) It is a non reducing sugar</w:t>
      </w:r>
    </w:p>
    <w:p w:rsidR="005131B7" w:rsidRPr="00235917" w:rsidRDefault="005131B7" w:rsidP="005131B7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4) On hydrolysis, it produces glucose and fructose</w:t>
      </w:r>
    </w:p>
    <w:p w:rsidR="005E3E31" w:rsidRPr="00235917" w:rsidRDefault="005131B7" w:rsidP="005E3E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</w:t>
      </w:r>
      <w:r w:rsidR="005E3E31" w:rsidRPr="002359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6F2314"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6F2314"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F2314" w:rsidRPr="002359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3E31" w:rsidRPr="00235917">
        <w:rPr>
          <w:rFonts w:ascii="Times New Roman" w:hAnsi="Times New Roman" w:cs="Times New Roman"/>
          <w:b/>
          <w:sz w:val="24"/>
          <w:szCs w:val="24"/>
        </w:rPr>
        <w:t>1,Glycosidic linkage is between C</w:t>
      </w:r>
      <w:r w:rsidR="005E3E31"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1 </w:t>
      </w:r>
      <w:r w:rsidR="005E3E31" w:rsidRPr="00235917">
        <w:rPr>
          <w:rFonts w:ascii="Times New Roman" w:hAnsi="Times New Roman" w:cs="Times New Roman"/>
          <w:b/>
          <w:sz w:val="24"/>
          <w:szCs w:val="24"/>
        </w:rPr>
        <w:t>of</w:t>
      </w:r>
      <w:r w:rsidR="005E3E31"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5E3E31" w:rsidRPr="00235917">
        <w:rPr>
          <w:rFonts w:ascii="Times New Roman" w:hAnsi="Times New Roman" w:cs="Times New Roman"/>
          <w:b/>
          <w:sz w:val="24"/>
          <w:szCs w:val="24"/>
        </w:rPr>
        <w:sym w:font="Symbol" w:char="F061"/>
      </w:r>
      <w:r w:rsidR="005E3E31" w:rsidRPr="00235917">
        <w:rPr>
          <w:rFonts w:ascii="Times New Roman" w:hAnsi="Times New Roman" w:cs="Times New Roman"/>
          <w:b/>
          <w:sz w:val="24"/>
          <w:szCs w:val="24"/>
        </w:rPr>
        <w:t>-Glucose and C</w:t>
      </w:r>
      <w:r w:rsidR="005E3E31"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="005E3E31" w:rsidRPr="00235917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5E3E31" w:rsidRPr="00235917">
        <w:rPr>
          <w:rFonts w:ascii="Times New Roman" w:hAnsi="Times New Roman" w:cs="Times New Roman"/>
          <w:b/>
          <w:sz w:val="24"/>
          <w:szCs w:val="24"/>
        </w:rPr>
        <w:sym w:font="Symbol" w:char="F062"/>
      </w:r>
      <w:r w:rsidR="005E3E31" w:rsidRPr="00235917">
        <w:rPr>
          <w:rFonts w:ascii="Times New Roman" w:hAnsi="Times New Roman" w:cs="Times New Roman"/>
          <w:b/>
          <w:sz w:val="24"/>
          <w:szCs w:val="24"/>
        </w:rPr>
        <w:t>-fructose.</w:t>
      </w:r>
    </w:p>
    <w:p w:rsidR="005E3E31" w:rsidRPr="00235917" w:rsidRDefault="005E3E31" w:rsidP="005E3E3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7214F" w:rsidRPr="00235917" w:rsidRDefault="00E7214F" w:rsidP="00E7214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The term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anomers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of glucose refers to</w:t>
      </w:r>
    </w:p>
    <w:p w:rsidR="00E7214F" w:rsidRPr="00235917" w:rsidRDefault="00E7214F" w:rsidP="00E7214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1) Isomers of glucose that differ in configurations at carbons one and four (C-1 and C-4)</w:t>
      </w:r>
    </w:p>
    <w:p w:rsidR="00E7214F" w:rsidRPr="00235917" w:rsidRDefault="00E7214F" w:rsidP="00E7214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2) A mixture of (D)-glucose and (L)-glucose</w:t>
      </w:r>
    </w:p>
    <w:p w:rsidR="00E7214F" w:rsidRPr="00235917" w:rsidRDefault="00E7214F" w:rsidP="00E7214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</w:t>
      </w:r>
      <w:r w:rsidR="00235917">
        <w:rPr>
          <w:rFonts w:ascii="Times New Roman" w:hAnsi="Times New Roman" w:cs="Times New Roman"/>
          <w:sz w:val="24"/>
          <w:szCs w:val="24"/>
        </w:rPr>
        <w:t xml:space="preserve">       </w:t>
      </w:r>
      <w:r w:rsidRPr="00235917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Enantiomers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of glucose</w:t>
      </w:r>
      <w:r w:rsidRPr="00235917">
        <w:rPr>
          <w:rFonts w:ascii="Times New Roman" w:hAnsi="Times New Roman" w:cs="Times New Roman"/>
          <w:sz w:val="24"/>
          <w:szCs w:val="24"/>
        </w:rPr>
        <w:tab/>
      </w:r>
    </w:p>
    <w:p w:rsidR="00E7214F" w:rsidRPr="00235917" w:rsidRDefault="00E7214F" w:rsidP="00E7214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4)  Isomers of glucose that differ in configuration at carbon one (C-1)</w:t>
      </w:r>
    </w:p>
    <w:p w:rsidR="006F2314" w:rsidRPr="00235917" w:rsidRDefault="003D00DA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4.</w:t>
      </w:r>
    </w:p>
    <w:p w:rsidR="003D00DA" w:rsidRPr="00235917" w:rsidRDefault="003D00DA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396CF9" w:rsidRPr="00235917" w:rsidRDefault="00396CF9" w:rsidP="00396C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5917">
        <w:rPr>
          <w:rFonts w:ascii="Times New Roman" w:hAnsi="Times New Roman" w:cs="Times New Roman"/>
          <w:sz w:val="24"/>
          <w:szCs w:val="24"/>
        </w:rPr>
        <w:t>Thiol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group is present in</w:t>
      </w:r>
    </w:p>
    <w:p w:rsidR="00396CF9" w:rsidRPr="00235917" w:rsidRDefault="00396CF9" w:rsidP="00396CF9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Cystine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    2)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Cysteine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3)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Methionine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4) Cytosine</w:t>
      </w:r>
    </w:p>
    <w:p w:rsidR="00F14370" w:rsidRPr="00235917" w:rsidRDefault="00F14370" w:rsidP="00F14370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6F2314" w:rsidRPr="00235917">
        <w:rPr>
          <w:rFonts w:ascii="Times New Roman" w:hAnsi="Times New Roman" w:cs="Times New Roman"/>
          <w:b/>
          <w:sz w:val="24"/>
          <w:szCs w:val="24"/>
        </w:rPr>
        <w:t>.</w:t>
      </w:r>
    </w:p>
    <w:p w:rsidR="00235917" w:rsidRDefault="00F14370" w:rsidP="00F14370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object w:dxaOrig="1816" w:dyaOrig="570">
          <v:shape id="_x0000_i1026" type="#_x0000_t75" style="width:90.75pt;height:28.5pt" o:ole="">
            <v:imagedata r:id="rId7" o:title=""/>
          </v:shape>
          <o:OLEObject Type="Embed" ProgID="ACD.ChemSketch.20" ShapeID="_x0000_i1026" DrawAspect="Content" ObjectID="_1640535371" r:id="rId8"/>
        </w:object>
      </w:r>
      <w:r w:rsidR="006F2314" w:rsidRPr="00235917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6F2314" w:rsidRPr="00235917" w:rsidRDefault="006F2314" w:rsidP="00F14370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114C0" w:rsidRPr="00235917" w:rsidRDefault="004114C0" w:rsidP="004114C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The correct sequence of amino acids present in the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tripeptide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given is:</w:t>
      </w:r>
    </w:p>
    <w:p w:rsidR="004114C0" w:rsidRPr="00235917" w:rsidRDefault="004114C0" w:rsidP="004114C0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2359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8425" cy="9715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4C0" w:rsidRPr="00235917" w:rsidRDefault="004114C0" w:rsidP="004114C0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Val-Ser-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                2)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- Ser-Val                 3)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Leu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-Ser-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               4)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Thr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-Ser-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Leu</w:t>
      </w:r>
      <w:proofErr w:type="spellEnd"/>
    </w:p>
    <w:p w:rsidR="005F71F4" w:rsidRPr="00235917" w:rsidRDefault="005F71F4" w:rsidP="005F71F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:1</w:t>
      </w:r>
      <w:proofErr w:type="gramEnd"/>
      <w:r w:rsidR="006F2314" w:rsidRPr="00235917">
        <w:rPr>
          <w:rFonts w:ascii="Times New Roman" w:hAnsi="Times New Roman" w:cs="Times New Roman"/>
          <w:b/>
          <w:sz w:val="24"/>
          <w:szCs w:val="24"/>
        </w:rPr>
        <w:t>.</w:t>
      </w:r>
    </w:p>
    <w:p w:rsidR="005F71F4" w:rsidRPr="00235917" w:rsidRDefault="005F71F4" w:rsidP="005F71F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2B07AB" w:rsidRPr="00235917" w:rsidRDefault="002B07AB" w:rsidP="002B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dipeptide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Gln-Gly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, on treatment with CH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35917">
        <w:rPr>
          <w:rFonts w:ascii="Times New Roman" w:hAnsi="Times New Roman" w:cs="Times New Roman"/>
          <w:sz w:val="24"/>
          <w:szCs w:val="24"/>
        </w:rPr>
        <w:t>COCl followed by aqueous work up gives:</w:t>
      </w:r>
    </w:p>
    <w:p w:rsidR="002B07AB" w:rsidRPr="00235917" w:rsidRDefault="002B07AB" w:rsidP="002B07AB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34200" cy="100012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7AB" w:rsidRPr="009E15D0" w:rsidRDefault="002B07AB" w:rsidP="002B07A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E15D0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E15D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9E15D0">
        <w:rPr>
          <w:rFonts w:ascii="Times New Roman" w:hAnsi="Times New Roman" w:cs="Times New Roman"/>
          <w:b/>
          <w:sz w:val="24"/>
          <w:szCs w:val="24"/>
        </w:rPr>
        <w:t xml:space="preserve"> 2; The </w:t>
      </w:r>
      <w:proofErr w:type="spellStart"/>
      <w:r w:rsidRPr="009E15D0">
        <w:rPr>
          <w:rFonts w:ascii="Times New Roman" w:hAnsi="Times New Roman" w:cs="Times New Roman"/>
          <w:b/>
          <w:sz w:val="24"/>
          <w:szCs w:val="24"/>
        </w:rPr>
        <w:t>dipeptide</w:t>
      </w:r>
      <w:proofErr w:type="spellEnd"/>
      <w:r w:rsidRPr="009E15D0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E15D0">
        <w:rPr>
          <w:rFonts w:ascii="Times New Roman" w:hAnsi="Times New Roman" w:cs="Times New Roman"/>
          <w:b/>
          <w:sz w:val="24"/>
          <w:szCs w:val="24"/>
        </w:rPr>
        <w:t>Gln-Gly</w:t>
      </w:r>
      <w:proofErr w:type="spellEnd"/>
      <w:r w:rsidRPr="009E15D0">
        <w:rPr>
          <w:rFonts w:ascii="Times New Roman" w:hAnsi="Times New Roman" w:cs="Times New Roman"/>
          <w:b/>
          <w:sz w:val="24"/>
          <w:szCs w:val="24"/>
        </w:rPr>
        <w:t>, on treatment with CH</w:t>
      </w:r>
      <w:r w:rsidRPr="009E15D0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9E15D0">
        <w:rPr>
          <w:rFonts w:ascii="Times New Roman" w:hAnsi="Times New Roman" w:cs="Times New Roman"/>
          <w:b/>
          <w:sz w:val="24"/>
          <w:szCs w:val="24"/>
        </w:rPr>
        <w:t xml:space="preserve">COCl followed by aqueous work up gives the product shown in option (2). Amino group of glutamine is acetylated. Amide group of glutamine is not acetylated. </w:t>
      </w:r>
    </w:p>
    <w:p w:rsidR="009E15D0" w:rsidRDefault="002B07AB" w:rsidP="002B07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15D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Note: </w:t>
      </w:r>
      <w:proofErr w:type="spellStart"/>
      <w:r w:rsidRPr="009E15D0">
        <w:rPr>
          <w:rFonts w:ascii="Times New Roman" w:hAnsi="Times New Roman" w:cs="Times New Roman"/>
          <w:b/>
          <w:sz w:val="24"/>
          <w:szCs w:val="24"/>
        </w:rPr>
        <w:t>Acetylation</w:t>
      </w:r>
      <w:proofErr w:type="spellEnd"/>
      <w:r w:rsidRPr="009E15D0">
        <w:rPr>
          <w:rFonts w:ascii="Times New Roman" w:hAnsi="Times New Roman" w:cs="Times New Roman"/>
          <w:b/>
          <w:sz w:val="24"/>
          <w:szCs w:val="24"/>
        </w:rPr>
        <w:t xml:space="preserve"> of amide requires activation of amides and/or </w:t>
      </w:r>
      <w:proofErr w:type="spellStart"/>
      <w:r w:rsidRPr="009E15D0">
        <w:rPr>
          <w:rFonts w:ascii="Times New Roman" w:hAnsi="Times New Roman" w:cs="Times New Roman"/>
          <w:b/>
          <w:sz w:val="24"/>
          <w:szCs w:val="24"/>
        </w:rPr>
        <w:t>acyl</w:t>
      </w:r>
      <w:proofErr w:type="spellEnd"/>
      <w:r w:rsidRPr="009E15D0">
        <w:rPr>
          <w:rFonts w:ascii="Times New Roman" w:hAnsi="Times New Roman" w:cs="Times New Roman"/>
          <w:b/>
          <w:sz w:val="24"/>
          <w:szCs w:val="24"/>
        </w:rPr>
        <w:t xml:space="preserve"> donors, since the nitrogen atom </w:t>
      </w:r>
      <w:r w:rsidR="009E15D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B07AB" w:rsidRPr="009E15D0" w:rsidRDefault="009E15D0" w:rsidP="002B07A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gramStart"/>
      <w:r w:rsidR="002B07AB" w:rsidRPr="009E15D0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="002B07AB" w:rsidRPr="009E15D0">
        <w:rPr>
          <w:rFonts w:ascii="Times New Roman" w:hAnsi="Times New Roman" w:cs="Times New Roman"/>
          <w:b/>
          <w:sz w:val="24"/>
          <w:szCs w:val="24"/>
        </w:rPr>
        <w:t xml:space="preserve"> amides is less basic than that of the corresponding amines due to amide resonance.</w:t>
      </w:r>
    </w:p>
    <w:p w:rsidR="002B07AB" w:rsidRPr="00235917" w:rsidRDefault="002B07AB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77703" w:rsidRPr="00235917" w:rsidRDefault="00B77703" w:rsidP="00B7770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Adenosine is an example of </w:t>
      </w:r>
    </w:p>
    <w:p w:rsidR="00B77703" w:rsidRPr="00235917" w:rsidRDefault="00B77703" w:rsidP="00B77703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Purine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base                 2) Nucleoside                   3) Nucleotide                         4)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Pyrimidine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base </w:t>
      </w:r>
    </w:p>
    <w:p w:rsidR="00E837B1" w:rsidRPr="00235917" w:rsidRDefault="006F2314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37B1" w:rsidRPr="00235917">
        <w:rPr>
          <w:rFonts w:ascii="Times New Roman" w:hAnsi="Times New Roman" w:cs="Times New Roman"/>
          <w:b/>
          <w:sz w:val="24"/>
          <w:szCs w:val="24"/>
        </w:rPr>
        <w:t>2</w:t>
      </w:r>
      <w:r w:rsidRPr="00235917">
        <w:rPr>
          <w:rFonts w:ascii="Times New Roman" w:hAnsi="Times New Roman" w:cs="Times New Roman"/>
          <w:b/>
          <w:sz w:val="24"/>
          <w:szCs w:val="24"/>
        </w:rPr>
        <w:t>.</w:t>
      </w:r>
    </w:p>
    <w:p w:rsidR="006F2314" w:rsidRPr="00235917" w:rsidRDefault="006F2314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6AD5" w:rsidRPr="00235917" w:rsidRDefault="004B6AD5" w:rsidP="004B6AD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Two samples of DNA, A and B have melting points 340 K and 350 K respectively. This is because</w:t>
      </w:r>
    </w:p>
    <w:p w:rsidR="004B6AD5" w:rsidRPr="00235917" w:rsidRDefault="004B6AD5" w:rsidP="004B6AD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1) B has more GC content than </w:t>
      </w:r>
      <w:proofErr w:type="gramStart"/>
      <w:r w:rsidRPr="0023591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        2) A has more GC content than B</w:t>
      </w:r>
    </w:p>
    <w:p w:rsidR="004B6AD5" w:rsidRPr="00235917" w:rsidRDefault="004B6AD5" w:rsidP="004B6AD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3) B has more AT content than </w:t>
      </w:r>
      <w:proofErr w:type="gramStart"/>
      <w:r w:rsidRPr="0023591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        4) Both have same AT content.</w:t>
      </w:r>
    </w:p>
    <w:p w:rsidR="009E15D0" w:rsidRDefault="00D9133F" w:rsidP="00D9133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="006F2314" w:rsidRPr="009E15D0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6F2314" w:rsidRPr="009E15D0"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9E15D0">
        <w:rPr>
          <w:rFonts w:ascii="Times New Roman" w:hAnsi="Times New Roman" w:cs="Times New Roman"/>
          <w:b/>
          <w:sz w:val="24"/>
          <w:szCs w:val="24"/>
        </w:rPr>
        <w:t xml:space="preserve"> 1; Since GC base pair having three H- bonds and AT base pair having two H-bonds, therefore,  </w:t>
      </w:r>
      <w:r w:rsidR="009E15D0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D9133F" w:rsidRPr="009E15D0" w:rsidRDefault="009E15D0" w:rsidP="00D9133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D9133F" w:rsidRPr="009E15D0">
        <w:rPr>
          <w:rFonts w:ascii="Times New Roman" w:hAnsi="Times New Roman" w:cs="Times New Roman"/>
          <w:b/>
          <w:sz w:val="24"/>
          <w:szCs w:val="24"/>
        </w:rPr>
        <w:t>DNA, B has higher melting point than DNA, A.</w:t>
      </w:r>
    </w:p>
    <w:p w:rsidR="00D9133F" w:rsidRPr="00235917" w:rsidRDefault="00D9133F" w:rsidP="00D9133F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602A6" w:rsidRPr="00235917" w:rsidRDefault="00E602A6" w:rsidP="00E602A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Vitamin C is a/an</w:t>
      </w:r>
    </w:p>
    <w:p w:rsidR="00E602A6" w:rsidRPr="00235917" w:rsidRDefault="00E602A6" w:rsidP="00E602A6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1) </w:t>
      </w:r>
      <w:proofErr w:type="spellStart"/>
      <w:proofErr w:type="gramStart"/>
      <w:r w:rsidRPr="00235917">
        <w:rPr>
          <w:rFonts w:ascii="Times New Roman" w:hAnsi="Times New Roman" w:cs="Times New Roman"/>
          <w:sz w:val="24"/>
          <w:szCs w:val="24"/>
        </w:rPr>
        <w:t>lactone</w:t>
      </w:r>
      <w:proofErr w:type="spellEnd"/>
      <w:proofErr w:type="gramEnd"/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     2) amine                                 3) amide                             4) alcohol</w:t>
      </w:r>
    </w:p>
    <w:p w:rsidR="006F2314" w:rsidRPr="00235917" w:rsidRDefault="006F2314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1.</w:t>
      </w:r>
    </w:p>
    <w:p w:rsidR="00A84C29" w:rsidRPr="00235917" w:rsidRDefault="00A84C29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C71D9" w:rsidRPr="00235917" w:rsidRDefault="00FC71D9" w:rsidP="00FC71D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dipeptide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glycylalanine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contains </w:t>
      </w:r>
    </w:p>
    <w:p w:rsidR="00FC71D9" w:rsidRPr="00235917" w:rsidRDefault="00FC71D9" w:rsidP="00FC71D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</w:t>
      </w:r>
      <w:proofErr w:type="spellStart"/>
      <w:proofErr w:type="gramStart"/>
      <w:r w:rsidRPr="00235917">
        <w:rPr>
          <w:rFonts w:ascii="Times New Roman" w:hAnsi="Times New Roman" w:cs="Times New Roman"/>
          <w:sz w:val="24"/>
          <w:szCs w:val="24"/>
        </w:rPr>
        <w:t>glycine</w:t>
      </w:r>
      <w:proofErr w:type="spellEnd"/>
      <w:proofErr w:type="gramEnd"/>
      <w:r w:rsidRPr="00235917">
        <w:rPr>
          <w:rFonts w:ascii="Times New Roman" w:hAnsi="Times New Roman" w:cs="Times New Roman"/>
          <w:sz w:val="24"/>
          <w:szCs w:val="24"/>
        </w:rPr>
        <w:t xml:space="preserve"> as C-terminal residue 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       2)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glycine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as N-terminal residue</w:t>
      </w:r>
      <w:r w:rsidRPr="00235917">
        <w:rPr>
          <w:rFonts w:ascii="Times New Roman" w:hAnsi="Times New Roman" w:cs="Times New Roman"/>
          <w:sz w:val="24"/>
          <w:szCs w:val="24"/>
        </w:rPr>
        <w:tab/>
      </w:r>
    </w:p>
    <w:p w:rsidR="00FC71D9" w:rsidRPr="00235917" w:rsidRDefault="00FC71D9" w:rsidP="00FC71D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3) </w:t>
      </w:r>
      <w:proofErr w:type="spellStart"/>
      <w:proofErr w:type="gramStart"/>
      <w:r w:rsidRPr="00235917">
        <w:rPr>
          <w:rFonts w:ascii="Times New Roman" w:hAnsi="Times New Roman" w:cs="Times New Roman"/>
          <w:sz w:val="24"/>
          <w:szCs w:val="24"/>
        </w:rPr>
        <w:t>alanine</w:t>
      </w:r>
      <w:proofErr w:type="spellEnd"/>
      <w:proofErr w:type="gramEnd"/>
      <w:r w:rsidRPr="00235917">
        <w:rPr>
          <w:rFonts w:ascii="Times New Roman" w:hAnsi="Times New Roman" w:cs="Times New Roman"/>
          <w:sz w:val="24"/>
          <w:szCs w:val="24"/>
        </w:rPr>
        <w:t xml:space="preserve"> as N-terminal residue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       4) either (1) or (2)</w:t>
      </w:r>
    </w:p>
    <w:p w:rsidR="00FC71D9" w:rsidRPr="000B1D81" w:rsidRDefault="006F2314" w:rsidP="00FC71D9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B1D81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0B1D8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0B1D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71D9" w:rsidRPr="000B1D81">
        <w:rPr>
          <w:rFonts w:ascii="Times New Roman" w:hAnsi="Times New Roman" w:cs="Times New Roman"/>
          <w:b/>
          <w:sz w:val="24"/>
          <w:szCs w:val="24"/>
        </w:rPr>
        <w:t>2; By convention, the name of any polypeptide is written starting from the N-terminal residue.</w:t>
      </w:r>
    </w:p>
    <w:p w:rsidR="00FC71D9" w:rsidRPr="00235917" w:rsidRDefault="006F2314" w:rsidP="00B20E5D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4CD0" w:rsidRPr="00235917" w:rsidRDefault="00974CD0" w:rsidP="00974CD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Vitamin B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235917">
        <w:rPr>
          <w:rFonts w:ascii="Times New Roman" w:hAnsi="Times New Roman" w:cs="Times New Roman"/>
          <w:sz w:val="24"/>
          <w:szCs w:val="24"/>
        </w:rPr>
        <w:t xml:space="preserve">  is present in</w:t>
      </w:r>
    </w:p>
    <w:p w:rsidR="00974CD0" w:rsidRPr="00235917" w:rsidRDefault="00974CD0" w:rsidP="00974CD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Meat                              2) Fish                                  3) Egg                                         4) Curd</w:t>
      </w:r>
    </w:p>
    <w:p w:rsidR="006F2314" w:rsidRPr="00235917" w:rsidRDefault="004E530B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4.</w:t>
      </w:r>
    </w:p>
    <w:p w:rsidR="004E530B" w:rsidRPr="00235917" w:rsidRDefault="004E530B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A5900" w:rsidRPr="00235917" w:rsidRDefault="000A5900" w:rsidP="000A590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The correct statement regarding RNA and DNA respectively is</w:t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0A5900" w:rsidRPr="00235917" w:rsidRDefault="000A5900" w:rsidP="000A5900">
      <w:pPr>
        <w:pStyle w:val="ListParagraph"/>
        <w:tabs>
          <w:tab w:val="left" w:pos="1783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The sugar component in RNA is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arabinose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and the sugar </w:t>
      </w:r>
      <w:proofErr w:type="gramStart"/>
      <w:r w:rsidRPr="00235917">
        <w:rPr>
          <w:rFonts w:ascii="Times New Roman" w:hAnsi="Times New Roman" w:cs="Times New Roman"/>
          <w:sz w:val="24"/>
          <w:szCs w:val="24"/>
        </w:rPr>
        <w:t>component  in</w:t>
      </w:r>
      <w:proofErr w:type="gramEnd"/>
      <w:r w:rsidRPr="00235917">
        <w:rPr>
          <w:rFonts w:ascii="Times New Roman" w:hAnsi="Times New Roman" w:cs="Times New Roman"/>
          <w:sz w:val="24"/>
          <w:szCs w:val="24"/>
        </w:rPr>
        <w:t xml:space="preserve"> DNA is ribose.</w:t>
      </w:r>
      <w:r w:rsidRPr="00235917">
        <w:rPr>
          <w:rFonts w:ascii="Times New Roman" w:hAnsi="Times New Roman" w:cs="Times New Roman"/>
          <w:sz w:val="24"/>
          <w:szCs w:val="24"/>
        </w:rPr>
        <w:tab/>
      </w:r>
    </w:p>
    <w:p w:rsidR="000A5900" w:rsidRPr="00235917" w:rsidRDefault="000A5900" w:rsidP="000A5900">
      <w:pPr>
        <w:pStyle w:val="ListParagraph"/>
        <w:tabs>
          <w:tab w:val="left" w:pos="1783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2) The sugar component in RNA is 2</w:t>
      </w:r>
      <w:r w:rsidRPr="00235917">
        <w:rPr>
          <w:rFonts w:ascii="Times New Roman" w:hAnsi="Times New Roman" w:cs="Times New Roman"/>
          <w:sz w:val="24"/>
          <w:szCs w:val="24"/>
        </w:rPr>
        <w:sym w:font="Symbol" w:char="F0A2"/>
      </w:r>
      <w:r w:rsidRPr="0023591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deoxyribose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and the sugar component in DNA is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arabinose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.</w:t>
      </w:r>
    </w:p>
    <w:p w:rsidR="000A5900" w:rsidRPr="00235917" w:rsidRDefault="000A5900" w:rsidP="000A5900">
      <w:pPr>
        <w:pStyle w:val="ListParagraph"/>
        <w:tabs>
          <w:tab w:val="left" w:pos="1783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3) The sugar component in RNA is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arabinose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and the sugar component in DNA is 2</w:t>
      </w:r>
      <w:r w:rsidRPr="00235917">
        <w:rPr>
          <w:rFonts w:ascii="Times New Roman" w:hAnsi="Times New Roman" w:cs="Times New Roman"/>
          <w:sz w:val="24"/>
          <w:szCs w:val="24"/>
        </w:rPr>
        <w:sym w:font="Symbol" w:char="F0A2"/>
      </w:r>
      <w:r w:rsidRPr="0023591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deoxyribose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.</w:t>
      </w:r>
      <w:r w:rsidRPr="00235917">
        <w:rPr>
          <w:rFonts w:ascii="Times New Roman" w:hAnsi="Times New Roman" w:cs="Times New Roman"/>
          <w:sz w:val="24"/>
          <w:szCs w:val="24"/>
        </w:rPr>
        <w:tab/>
      </w:r>
    </w:p>
    <w:p w:rsidR="000A5900" w:rsidRPr="00235917" w:rsidRDefault="000A5900" w:rsidP="000A5900">
      <w:pPr>
        <w:pStyle w:val="ListParagraph"/>
        <w:tabs>
          <w:tab w:val="left" w:pos="1783"/>
        </w:tabs>
        <w:spacing w:after="0"/>
        <w:ind w:left="1134" w:hanging="774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4) The sugar component in RNA is ribose and the sugar component in DNA is 2</w:t>
      </w:r>
      <w:r w:rsidRPr="00235917">
        <w:rPr>
          <w:rFonts w:ascii="Times New Roman" w:hAnsi="Times New Roman" w:cs="Times New Roman"/>
          <w:sz w:val="24"/>
          <w:szCs w:val="24"/>
        </w:rPr>
        <w:sym w:font="Symbol" w:char="F0A2"/>
      </w:r>
      <w:r w:rsidRPr="002359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deoxyribose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.</w:t>
      </w:r>
    </w:p>
    <w:p w:rsidR="00E32E49" w:rsidRPr="00235917" w:rsidRDefault="00E32E49" w:rsidP="00E32E4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4.</w:t>
      </w:r>
      <w:r w:rsidR="006F2314" w:rsidRPr="0023591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2E49" w:rsidRPr="00235917" w:rsidRDefault="00E32E49" w:rsidP="00E32E4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F3B4F" w:rsidRPr="00235917" w:rsidRDefault="009F3B4F" w:rsidP="009F3B4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In an amino acid, the carboxyl group ionizes at pKa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35917">
        <w:rPr>
          <w:rFonts w:ascii="Times New Roman" w:hAnsi="Times New Roman" w:cs="Times New Roman"/>
          <w:sz w:val="24"/>
          <w:szCs w:val="24"/>
        </w:rPr>
        <w:t xml:space="preserve"> = 2.34 and ammonium ion at pKa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sz w:val="24"/>
          <w:szCs w:val="24"/>
        </w:rPr>
        <w:t xml:space="preserve"> = 9.60. The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isoelectric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point of the amino acid is at pH</w:t>
      </w:r>
    </w:p>
    <w:p w:rsidR="009F3B4F" w:rsidRPr="00235917" w:rsidRDefault="009F3B4F" w:rsidP="009F3B4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5.97                                  2) 2.34                                      3) 9.60                                  4) 6.97</w:t>
      </w:r>
    </w:p>
    <w:p w:rsidR="009F3B4F" w:rsidRPr="009E15D0" w:rsidRDefault="009F3B4F" w:rsidP="009F3B4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2112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6F2314" w:rsidRPr="009E15D0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6F2314" w:rsidRPr="009E15D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9E15D0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9F3B4F" w:rsidRPr="009E15D0" w:rsidRDefault="009F3B4F" w:rsidP="009F3B4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15D0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9E15D0">
        <w:rPr>
          <w:rFonts w:ascii="Times New Roman" w:hAnsi="Times New Roman" w:cs="Times New Roman"/>
          <w:b/>
          <w:sz w:val="24"/>
          <w:szCs w:val="24"/>
        </w:rPr>
        <w:t>Isoelectric</w:t>
      </w:r>
      <w:proofErr w:type="spellEnd"/>
      <w:r w:rsidRPr="009E15D0">
        <w:rPr>
          <w:rFonts w:ascii="Times New Roman" w:hAnsi="Times New Roman" w:cs="Times New Roman"/>
          <w:b/>
          <w:sz w:val="24"/>
          <w:szCs w:val="24"/>
        </w:rPr>
        <w:t xml:space="preserve"> point (</w:t>
      </w:r>
      <w:proofErr w:type="spellStart"/>
      <w:r w:rsidRPr="009E15D0">
        <w:rPr>
          <w:rFonts w:ascii="Times New Roman" w:hAnsi="Times New Roman" w:cs="Times New Roman"/>
          <w:b/>
          <w:sz w:val="24"/>
          <w:szCs w:val="24"/>
        </w:rPr>
        <w:t>pI</w:t>
      </w:r>
      <w:proofErr w:type="spellEnd"/>
      <w:r w:rsidRPr="009E15D0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gramStart"/>
      <w:r w:rsidRPr="009E15D0">
        <w:rPr>
          <w:rFonts w:ascii="Times New Roman" w:hAnsi="Times New Roman" w:cs="Times New Roman"/>
          <w:b/>
          <w:sz w:val="24"/>
          <w:szCs w:val="24"/>
        </w:rPr>
        <w:t>=(</w:t>
      </w:r>
      <w:proofErr w:type="gramEnd"/>
      <w:r w:rsidRPr="009E15D0">
        <w:rPr>
          <w:rFonts w:ascii="Times New Roman" w:hAnsi="Times New Roman" w:cs="Times New Roman"/>
          <w:b/>
          <w:sz w:val="24"/>
          <w:szCs w:val="24"/>
        </w:rPr>
        <w:t>pKa</w:t>
      </w:r>
      <w:r w:rsidRPr="009E15D0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9E15D0">
        <w:rPr>
          <w:rFonts w:ascii="Times New Roman" w:hAnsi="Times New Roman" w:cs="Times New Roman"/>
          <w:b/>
          <w:sz w:val="24"/>
          <w:szCs w:val="24"/>
        </w:rPr>
        <w:t xml:space="preserve"> + pKa</w:t>
      </w:r>
      <w:r w:rsidRPr="009E15D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9E15D0">
        <w:rPr>
          <w:rFonts w:ascii="Times New Roman" w:hAnsi="Times New Roman" w:cs="Times New Roman"/>
          <w:b/>
          <w:sz w:val="24"/>
          <w:szCs w:val="24"/>
        </w:rPr>
        <w:t>) /2</w:t>
      </w:r>
    </w:p>
    <w:p w:rsidR="00500E30" w:rsidRPr="009E15D0" w:rsidRDefault="009F3B4F" w:rsidP="00500E3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15D0">
        <w:rPr>
          <w:rFonts w:ascii="Times New Roman" w:hAnsi="Times New Roman" w:cs="Times New Roman"/>
          <w:b/>
          <w:sz w:val="24"/>
          <w:szCs w:val="24"/>
        </w:rPr>
        <w:t xml:space="preserve">                            = (2.34 + 9.60)/2 = 5.97</w:t>
      </w:r>
    </w:p>
    <w:p w:rsidR="00500E30" w:rsidRPr="00235917" w:rsidRDefault="00500E30" w:rsidP="00500E30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00E30" w:rsidRPr="00235917" w:rsidRDefault="00500E30" w:rsidP="00500E3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Which of the following statements about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denaturation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given below are correct</w:t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</w:p>
    <w:p w:rsidR="00500E30" w:rsidRPr="00235917" w:rsidRDefault="00500E30" w:rsidP="00500E30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I.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Denaturation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of proteins causes loss of secondary and tertiary structure of the protein.</w:t>
      </w:r>
      <w:r w:rsidRPr="00235917">
        <w:rPr>
          <w:rFonts w:ascii="Times New Roman" w:hAnsi="Times New Roman" w:cs="Times New Roman"/>
          <w:sz w:val="24"/>
          <w:szCs w:val="24"/>
        </w:rPr>
        <w:tab/>
      </w:r>
    </w:p>
    <w:p w:rsidR="00500E30" w:rsidRPr="00235917" w:rsidRDefault="00500E30" w:rsidP="00500E30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II.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Denaturation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leads to the conversion of double strands of DNA into single strand.</w:t>
      </w:r>
    </w:p>
    <w:p w:rsidR="00500E30" w:rsidRPr="00235917" w:rsidRDefault="00500E30" w:rsidP="00500E30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III.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Denaturation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affects primary structure which gets distorted.                                      </w:t>
      </w:r>
    </w:p>
    <w:p w:rsidR="00500E30" w:rsidRPr="00235917" w:rsidRDefault="00500E30" w:rsidP="00500E30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II and III                            2) I and III                       3) I and II                </w:t>
      </w:r>
      <w:r w:rsidR="004B67AF">
        <w:rPr>
          <w:rFonts w:ascii="Times New Roman" w:hAnsi="Times New Roman" w:cs="Times New Roman"/>
          <w:sz w:val="24"/>
          <w:szCs w:val="24"/>
        </w:rPr>
        <w:t xml:space="preserve">      </w:t>
      </w:r>
      <w:r w:rsidRPr="00235917">
        <w:rPr>
          <w:rFonts w:ascii="Times New Roman" w:hAnsi="Times New Roman" w:cs="Times New Roman"/>
          <w:sz w:val="24"/>
          <w:szCs w:val="24"/>
        </w:rPr>
        <w:t xml:space="preserve">   4) I, II and III</w:t>
      </w:r>
    </w:p>
    <w:p w:rsidR="00500E30" w:rsidRPr="00235917" w:rsidRDefault="00500E30" w:rsidP="00500E30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500E30" w:rsidRPr="00235917" w:rsidRDefault="00500E30" w:rsidP="00500E30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44CEC" w:rsidRPr="00235917" w:rsidRDefault="00844CEC" w:rsidP="00844CE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Consider the following sequence of reactions</w:t>
      </w:r>
    </w:p>
    <w:p w:rsidR="00844CEC" w:rsidRPr="00235917" w:rsidRDefault="00844CEC" w:rsidP="00844CE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35917">
        <w:rPr>
          <w:rFonts w:ascii="Times New Roman" w:hAnsi="Times New Roman" w:cs="Times New Roman"/>
          <w:sz w:val="24"/>
          <w:szCs w:val="24"/>
        </w:rPr>
        <w:object w:dxaOrig="5926" w:dyaOrig="990">
          <v:shape id="_x0000_i1027" type="#_x0000_t75" style="width:207.75pt;height:34.5pt" o:ole="">
            <v:imagedata r:id="rId11" o:title=""/>
          </v:shape>
          <o:OLEObject Type="Embed" ProgID="ACD.ChemSketch.20" ShapeID="_x0000_i1027" DrawAspect="Content" ObjectID="_1640535372" r:id="rId12"/>
        </w:object>
      </w:r>
      <w:r w:rsidRPr="00235917">
        <w:rPr>
          <w:rFonts w:ascii="Times New Roman" w:hAnsi="Times New Roman" w:cs="Times New Roman"/>
          <w:position w:val="20"/>
          <w:sz w:val="24"/>
          <w:szCs w:val="24"/>
        </w:rPr>
        <w:t>The final product (Z) is</w:t>
      </w:r>
    </w:p>
    <w:p w:rsidR="00844CEC" w:rsidRPr="00235917" w:rsidRDefault="00844CEC" w:rsidP="00844CE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1)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Sorbital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  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        2) Fructose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   3) Mannose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          4)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Mannitol</w:t>
      </w:r>
      <w:proofErr w:type="spellEnd"/>
    </w:p>
    <w:p w:rsidR="00844CEC" w:rsidRPr="00211216" w:rsidRDefault="00844CEC" w:rsidP="00844CE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1216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211216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11216">
        <w:rPr>
          <w:rFonts w:ascii="Times New Roman" w:hAnsi="Times New Roman" w:cs="Times New Roman"/>
          <w:b/>
          <w:sz w:val="24"/>
          <w:szCs w:val="24"/>
        </w:rPr>
        <w:t>: 2</w:t>
      </w:r>
    </w:p>
    <w:p w:rsidR="00844CEC" w:rsidRPr="009E15D0" w:rsidRDefault="00844CEC" w:rsidP="00844CEC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E15D0">
        <w:rPr>
          <w:rFonts w:ascii="Times New Roman" w:hAnsi="Times New Roman" w:cs="Times New Roman"/>
          <w:b/>
          <w:sz w:val="24"/>
          <w:szCs w:val="24"/>
        </w:rPr>
        <w:object w:dxaOrig="4620" w:dyaOrig="1260">
          <v:shape id="_x0000_i1028" type="#_x0000_t75" style="width:207.75pt;height:56.25pt" o:ole="">
            <v:imagedata r:id="rId13" o:title=""/>
          </v:shape>
          <o:OLEObject Type="Embed" ProgID="ACD.ChemSketch.20" ShapeID="_x0000_i1028" DrawAspect="Content" ObjectID="_1640535373" r:id="rId14"/>
        </w:object>
      </w:r>
      <w:r w:rsidRPr="009E15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E15D0">
        <w:rPr>
          <w:rFonts w:ascii="Times New Roman" w:hAnsi="Times New Roman" w:cs="Times New Roman"/>
          <w:b/>
          <w:sz w:val="24"/>
          <w:szCs w:val="24"/>
        </w:rPr>
        <w:object w:dxaOrig="4560" w:dyaOrig="1230">
          <v:shape id="_x0000_i1029" type="#_x0000_t75" style="width:207.75pt;height:56.25pt" o:ole="">
            <v:imagedata r:id="rId15" o:title=""/>
          </v:shape>
          <o:OLEObject Type="Embed" ProgID="ACD.ChemSketch.20" ShapeID="_x0000_i1029" DrawAspect="Content" ObjectID="_1640535374" r:id="rId16"/>
        </w:object>
      </w:r>
    </w:p>
    <w:p w:rsidR="00844CEC" w:rsidRPr="009E15D0" w:rsidRDefault="00E44B10" w:rsidP="00844CEC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15D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</w:t>
      </w:r>
      <w:proofErr w:type="gramStart"/>
      <w:r w:rsidR="00844CEC" w:rsidRPr="009E15D0">
        <w:rPr>
          <w:rFonts w:ascii="Times New Roman" w:hAnsi="Times New Roman" w:cs="Times New Roman"/>
          <w:b/>
          <w:sz w:val="24"/>
          <w:szCs w:val="24"/>
        </w:rPr>
        <w:t>where</w:t>
      </w:r>
      <w:proofErr w:type="gramEnd"/>
      <w:r w:rsidR="00844CEC" w:rsidRPr="009E15D0">
        <w:rPr>
          <w:rFonts w:ascii="Times New Roman" w:hAnsi="Times New Roman" w:cs="Times New Roman"/>
          <w:b/>
          <w:sz w:val="24"/>
          <w:szCs w:val="24"/>
        </w:rPr>
        <w:t xml:space="preserve"> R = HOCH</w:t>
      </w:r>
      <w:r w:rsidR="00844CEC" w:rsidRPr="009E15D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844CEC" w:rsidRPr="009E15D0">
        <w:rPr>
          <w:rFonts w:ascii="Times New Roman" w:hAnsi="Times New Roman" w:cs="Times New Roman"/>
          <w:b/>
          <w:sz w:val="24"/>
          <w:szCs w:val="24"/>
        </w:rPr>
        <w:t>(CHOH)</w:t>
      </w:r>
      <w:r w:rsidR="00844CEC" w:rsidRPr="009E15D0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844CEC" w:rsidRPr="009E15D0">
        <w:rPr>
          <w:rFonts w:ascii="Times New Roman" w:hAnsi="Times New Roman" w:cs="Times New Roman"/>
          <w:b/>
          <w:sz w:val="24"/>
          <w:szCs w:val="24"/>
        </w:rPr>
        <w:t>-</w:t>
      </w:r>
    </w:p>
    <w:p w:rsidR="00844CEC" w:rsidRPr="00235917" w:rsidRDefault="00844CEC" w:rsidP="00844CE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F2314" w:rsidRPr="00235917" w:rsidRDefault="006F2314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93B45" w:rsidRPr="009619A5" w:rsidRDefault="001E1D97" w:rsidP="00F93B4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position w:val="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93B45" w:rsidRPr="00235917">
        <w:rPr>
          <w:rFonts w:ascii="Times New Roman" w:hAnsi="Times New Roman" w:cs="Times New Roman"/>
          <w:sz w:val="24"/>
          <w:szCs w:val="24"/>
        </w:rPr>
        <w:object w:dxaOrig="4336" w:dyaOrig="556">
          <v:shape id="_x0000_i1030" type="#_x0000_t75" style="width:207.75pt;height:26.25pt" o:ole="">
            <v:imagedata r:id="rId17" o:title=""/>
          </v:shape>
          <o:OLEObject Type="Embed" ProgID="ACD.ChemSketch.20" ShapeID="_x0000_i1030" DrawAspect="Content" ObjectID="_1640535375" r:id="rId18"/>
        </w:object>
      </w:r>
      <w:r w:rsidR="00F93B45" w:rsidRPr="009619A5">
        <w:rPr>
          <w:rFonts w:ascii="Times New Roman" w:hAnsi="Times New Roman" w:cs="Times New Roman"/>
          <w:position w:val="16"/>
          <w:sz w:val="24"/>
          <w:szCs w:val="24"/>
        </w:rPr>
        <w:t>the product (X) of the above reaction is</w:t>
      </w:r>
    </w:p>
    <w:p w:rsidR="00F93B45" w:rsidRPr="00235917" w:rsidRDefault="00F93B45" w:rsidP="00F93B4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1) L-glucose              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2) D-fructose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              3) D-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iolose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        4) D-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talose</w:t>
      </w:r>
      <w:proofErr w:type="spellEnd"/>
    </w:p>
    <w:p w:rsidR="007D024D" w:rsidRPr="00235917" w:rsidRDefault="00F93B45" w:rsidP="007D024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6F2314"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6F2314"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F2314" w:rsidRPr="00235917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7D024D" w:rsidRPr="00235917" w:rsidRDefault="007D024D" w:rsidP="007D024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35917">
        <w:rPr>
          <w:rFonts w:ascii="Times New Roman" w:hAnsi="Times New Roman" w:cs="Times New Roman"/>
          <w:sz w:val="24"/>
          <w:szCs w:val="24"/>
        </w:rPr>
        <w:object w:dxaOrig="5085" w:dyaOrig="556">
          <v:shape id="_x0000_i1031" type="#_x0000_t75" style="width:207.75pt;height:22.5pt" o:ole="">
            <v:imagedata r:id="rId19" o:title=""/>
          </v:shape>
          <o:OLEObject Type="Embed" ProgID="ACD.ChemSketch.20" ShapeID="_x0000_i1031" DrawAspect="Content" ObjectID="_1640535376" r:id="rId20"/>
        </w:objec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Lobry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Bruyn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Ekenstein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rearrangement.</w:t>
      </w:r>
    </w:p>
    <w:p w:rsidR="007D024D" w:rsidRPr="00235917" w:rsidRDefault="007D024D" w:rsidP="00F93B4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A3456" w:rsidRPr="00235917" w:rsidRDefault="00EA3456" w:rsidP="00EA345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Which of the following does not exhibit the phenomenon of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mutarotation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?</w:t>
      </w:r>
    </w:p>
    <w:p w:rsidR="00EA3456" w:rsidRPr="00235917" w:rsidRDefault="00EA3456" w:rsidP="00EA3456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(-) fructose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 2) (+) sucrose               3) (+) lactose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   4) (+) maltose</w:t>
      </w:r>
    </w:p>
    <w:p w:rsidR="000F6C6F" w:rsidRPr="001E1D97" w:rsidRDefault="00EA3456" w:rsidP="000F6C6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6F2314" w:rsidRPr="001E1D9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6F2314" w:rsidRPr="001E1D9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0F6C6F" w:rsidRPr="001E1D97">
        <w:rPr>
          <w:rFonts w:ascii="Times New Roman" w:hAnsi="Times New Roman" w:cs="Times New Roman"/>
          <w:b/>
          <w:sz w:val="24"/>
          <w:szCs w:val="24"/>
        </w:rPr>
        <w:t xml:space="preserve"> 2; Sucrose due to the absence of </w:t>
      </w:r>
      <w:proofErr w:type="spellStart"/>
      <w:r w:rsidR="000F6C6F" w:rsidRPr="001E1D97">
        <w:rPr>
          <w:rFonts w:ascii="Times New Roman" w:hAnsi="Times New Roman" w:cs="Times New Roman"/>
          <w:b/>
          <w:sz w:val="24"/>
          <w:szCs w:val="24"/>
        </w:rPr>
        <w:t>hemiacetal</w:t>
      </w:r>
      <w:proofErr w:type="spellEnd"/>
      <w:r w:rsidR="000F6C6F" w:rsidRPr="001E1D97">
        <w:rPr>
          <w:rFonts w:ascii="Times New Roman" w:hAnsi="Times New Roman" w:cs="Times New Roman"/>
          <w:b/>
          <w:sz w:val="24"/>
          <w:szCs w:val="24"/>
        </w:rPr>
        <w:t xml:space="preserve"> linkage doesn’t show </w:t>
      </w:r>
      <w:proofErr w:type="spellStart"/>
      <w:r w:rsidR="000F6C6F" w:rsidRPr="001E1D97">
        <w:rPr>
          <w:rFonts w:ascii="Times New Roman" w:hAnsi="Times New Roman" w:cs="Times New Roman"/>
          <w:b/>
          <w:sz w:val="24"/>
          <w:szCs w:val="24"/>
        </w:rPr>
        <w:t>mutarotation</w:t>
      </w:r>
      <w:proofErr w:type="spellEnd"/>
      <w:r w:rsidR="000F6C6F" w:rsidRPr="001E1D97">
        <w:rPr>
          <w:rFonts w:ascii="Times New Roman" w:hAnsi="Times New Roman" w:cs="Times New Roman"/>
          <w:b/>
          <w:sz w:val="24"/>
          <w:szCs w:val="24"/>
        </w:rPr>
        <w:t>.</w:t>
      </w:r>
    </w:p>
    <w:p w:rsidR="00EE5A9A" w:rsidRPr="00235917" w:rsidRDefault="00EE5A9A" w:rsidP="000F6C6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E5A9A" w:rsidRPr="00235917" w:rsidRDefault="00EE5A9A" w:rsidP="00EE5A9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glycosidic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linkage involved in linking the glucose units in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amylose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part of starch is</w:t>
      </w:r>
    </w:p>
    <w:p w:rsidR="00EE5A9A" w:rsidRPr="00235917" w:rsidRDefault="00EE5A9A" w:rsidP="00EE5A9A">
      <w:pPr>
        <w:pStyle w:val="ListParagraph"/>
        <w:tabs>
          <w:tab w:val="left" w:pos="549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 1) 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35917">
        <w:rPr>
          <w:rFonts w:ascii="Times New Roman" w:hAnsi="Times New Roman" w:cs="Times New Roman"/>
          <w:sz w:val="24"/>
          <w:szCs w:val="24"/>
        </w:rPr>
        <w:t>-C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35917">
        <w:rPr>
          <w:rFonts w:ascii="Times New Roman" w:hAnsi="Times New Roman" w:cs="Times New Roman"/>
          <w:sz w:val="24"/>
          <w:szCs w:val="24"/>
        </w:rPr>
        <w:t xml:space="preserve"> </w:t>
      </w:r>
      <w:r w:rsidRPr="00235917">
        <w:rPr>
          <w:rFonts w:ascii="Times New Roman" w:hAnsi="Times New Roman" w:cs="Times New Roman"/>
          <w:sz w:val="24"/>
          <w:szCs w:val="24"/>
        </w:rPr>
        <w:sym w:font="Symbol" w:char="F062"/>
      </w:r>
      <w:r w:rsidRPr="00235917">
        <w:rPr>
          <w:rFonts w:ascii="Times New Roman" w:hAnsi="Times New Roman" w:cs="Times New Roman"/>
          <w:sz w:val="24"/>
          <w:szCs w:val="24"/>
        </w:rPr>
        <w:t xml:space="preserve"> linkage</w:t>
      </w:r>
      <w:r w:rsidRPr="002359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35917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    </w:t>
      </w:r>
      <w:r w:rsidRPr="00235917">
        <w:rPr>
          <w:rFonts w:ascii="Times New Roman" w:hAnsi="Times New Roman" w:cs="Times New Roman"/>
          <w:sz w:val="24"/>
          <w:szCs w:val="24"/>
        </w:rPr>
        <w:t>2) 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35917">
        <w:rPr>
          <w:rFonts w:ascii="Times New Roman" w:hAnsi="Times New Roman" w:cs="Times New Roman"/>
          <w:sz w:val="24"/>
          <w:szCs w:val="24"/>
        </w:rPr>
        <w:t>-C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235917">
        <w:rPr>
          <w:rFonts w:ascii="Times New Roman" w:hAnsi="Times New Roman" w:cs="Times New Roman"/>
          <w:sz w:val="24"/>
          <w:szCs w:val="24"/>
        </w:rPr>
        <w:t xml:space="preserve"> </w:t>
      </w:r>
      <w:r w:rsidRPr="00235917">
        <w:rPr>
          <w:rFonts w:ascii="Times New Roman" w:hAnsi="Times New Roman" w:cs="Times New Roman"/>
          <w:sz w:val="24"/>
          <w:szCs w:val="24"/>
        </w:rPr>
        <w:sym w:font="Symbol" w:char="F061"/>
      </w:r>
      <w:r w:rsidRPr="00235917">
        <w:rPr>
          <w:rFonts w:ascii="Times New Roman" w:hAnsi="Times New Roman" w:cs="Times New Roman"/>
          <w:sz w:val="24"/>
          <w:szCs w:val="24"/>
        </w:rPr>
        <w:t xml:space="preserve"> linkage</w:t>
      </w:r>
      <w:r w:rsidRPr="002359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           </w:t>
      </w:r>
      <w:r w:rsidRPr="00235917">
        <w:rPr>
          <w:rFonts w:ascii="Times New Roman" w:hAnsi="Times New Roman" w:cs="Times New Roman"/>
          <w:sz w:val="24"/>
          <w:szCs w:val="24"/>
        </w:rPr>
        <w:t>3) 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35917">
        <w:rPr>
          <w:rFonts w:ascii="Times New Roman" w:hAnsi="Times New Roman" w:cs="Times New Roman"/>
          <w:sz w:val="24"/>
          <w:szCs w:val="24"/>
        </w:rPr>
        <w:t>-C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35917">
        <w:rPr>
          <w:rFonts w:ascii="Times New Roman" w:hAnsi="Times New Roman" w:cs="Times New Roman"/>
          <w:sz w:val="24"/>
          <w:szCs w:val="24"/>
        </w:rPr>
        <w:t xml:space="preserve"> </w:t>
      </w:r>
      <w:r w:rsidRPr="00235917">
        <w:rPr>
          <w:rFonts w:ascii="Times New Roman" w:hAnsi="Times New Roman" w:cs="Times New Roman"/>
          <w:sz w:val="24"/>
          <w:szCs w:val="24"/>
        </w:rPr>
        <w:sym w:font="Symbol" w:char="F061"/>
      </w:r>
      <w:r w:rsidRPr="00235917">
        <w:rPr>
          <w:rFonts w:ascii="Times New Roman" w:hAnsi="Times New Roman" w:cs="Times New Roman"/>
          <w:sz w:val="24"/>
          <w:szCs w:val="24"/>
        </w:rPr>
        <w:t xml:space="preserve"> linkage</w:t>
      </w:r>
      <w:r w:rsidRPr="002359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4) 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35917">
        <w:rPr>
          <w:rFonts w:ascii="Times New Roman" w:hAnsi="Times New Roman" w:cs="Times New Roman"/>
          <w:sz w:val="24"/>
          <w:szCs w:val="24"/>
        </w:rPr>
        <w:t>-C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235917">
        <w:rPr>
          <w:rFonts w:ascii="Times New Roman" w:hAnsi="Times New Roman" w:cs="Times New Roman"/>
          <w:sz w:val="24"/>
          <w:szCs w:val="24"/>
        </w:rPr>
        <w:t xml:space="preserve"> </w:t>
      </w:r>
      <w:r w:rsidRPr="00235917">
        <w:rPr>
          <w:rFonts w:ascii="Times New Roman" w:hAnsi="Times New Roman" w:cs="Times New Roman"/>
          <w:sz w:val="24"/>
          <w:szCs w:val="24"/>
        </w:rPr>
        <w:sym w:font="Symbol" w:char="F062"/>
      </w:r>
      <w:r w:rsidRPr="00235917">
        <w:rPr>
          <w:rFonts w:ascii="Times New Roman" w:hAnsi="Times New Roman" w:cs="Times New Roman"/>
          <w:sz w:val="24"/>
          <w:szCs w:val="24"/>
        </w:rPr>
        <w:t xml:space="preserve"> linkage</w:t>
      </w:r>
      <w:r w:rsidRPr="002359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:rsidR="005C1F5C" w:rsidRPr="00235917" w:rsidRDefault="00EE5A9A" w:rsidP="00EE5A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="005C1F5C"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5C1F5C"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C1F5C" w:rsidRPr="00235917">
        <w:rPr>
          <w:rFonts w:ascii="Times New Roman" w:hAnsi="Times New Roman" w:cs="Times New Roman"/>
          <w:b/>
          <w:sz w:val="24"/>
          <w:szCs w:val="24"/>
        </w:rPr>
        <w:t xml:space="preserve"> 3.</w:t>
      </w:r>
    </w:p>
    <w:p w:rsidR="005C1F5C" w:rsidRPr="00235917" w:rsidRDefault="005C1F5C" w:rsidP="00EE5A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C1F5C" w:rsidRPr="00235917" w:rsidRDefault="005C1F5C" w:rsidP="001E1D9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>Assertion:</w:t>
      </w:r>
      <w:r w:rsidRPr="00235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Valine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is an essential amino acid.</w:t>
      </w:r>
    </w:p>
    <w:p w:rsidR="005C1F5C" w:rsidRPr="00235917" w:rsidRDefault="0023127E" w:rsidP="005C1F5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5C1F5C" w:rsidRPr="00235917">
        <w:rPr>
          <w:rFonts w:ascii="Times New Roman" w:hAnsi="Times New Roman" w:cs="Times New Roman"/>
          <w:b/>
          <w:sz w:val="24"/>
          <w:szCs w:val="24"/>
        </w:rPr>
        <w:t>Reason:</w:t>
      </w:r>
      <w:r w:rsidR="005C1F5C" w:rsidRPr="00235917">
        <w:rPr>
          <w:rFonts w:ascii="Times New Roman" w:hAnsi="Times New Roman" w:cs="Times New Roman"/>
          <w:sz w:val="24"/>
          <w:szCs w:val="24"/>
        </w:rPr>
        <w:t xml:space="preserve"> The lack of essential amino acids in the diet causes </w:t>
      </w:r>
      <w:proofErr w:type="gramStart"/>
      <w:r w:rsidR="005C1F5C" w:rsidRPr="00235917">
        <w:rPr>
          <w:rFonts w:ascii="Times New Roman" w:hAnsi="Times New Roman" w:cs="Times New Roman"/>
          <w:sz w:val="24"/>
          <w:szCs w:val="24"/>
        </w:rPr>
        <w:t>Kwashiorkor .</w:t>
      </w:r>
      <w:proofErr w:type="gramEnd"/>
    </w:p>
    <w:p w:rsidR="005C1F5C" w:rsidRPr="00235917" w:rsidRDefault="0023127E" w:rsidP="005C1F5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</w:t>
      </w:r>
      <w:r w:rsidR="005C1F5C" w:rsidRPr="00235917">
        <w:rPr>
          <w:rFonts w:ascii="Times New Roman" w:hAnsi="Times New Roman" w:cs="Times New Roman"/>
          <w:sz w:val="24"/>
          <w:szCs w:val="24"/>
        </w:rPr>
        <w:t>1) Assertion is correct, reason is correct reason is a correct explanation for assertion.</w:t>
      </w:r>
    </w:p>
    <w:p w:rsidR="005C1F5C" w:rsidRPr="00235917" w:rsidRDefault="005C1F5C" w:rsidP="005C1F5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</w:t>
      </w:r>
      <w:r w:rsidR="0023127E" w:rsidRPr="00235917">
        <w:rPr>
          <w:rFonts w:ascii="Times New Roman" w:hAnsi="Times New Roman" w:cs="Times New Roman"/>
          <w:sz w:val="24"/>
          <w:szCs w:val="24"/>
        </w:rPr>
        <w:t xml:space="preserve">      </w:t>
      </w:r>
      <w:r w:rsidRPr="00235917">
        <w:rPr>
          <w:rFonts w:ascii="Times New Roman" w:hAnsi="Times New Roman" w:cs="Times New Roman"/>
          <w:sz w:val="24"/>
          <w:szCs w:val="24"/>
        </w:rPr>
        <w:t xml:space="preserve"> 2) Assertion is correct, reason is correct; reason is not a correct explanation for assertion.</w:t>
      </w:r>
    </w:p>
    <w:p w:rsidR="005C1F5C" w:rsidRPr="00235917" w:rsidRDefault="005C1F5C" w:rsidP="005C1F5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</w:t>
      </w:r>
      <w:r w:rsidR="0023127E" w:rsidRPr="00235917">
        <w:rPr>
          <w:rFonts w:ascii="Times New Roman" w:hAnsi="Times New Roman" w:cs="Times New Roman"/>
          <w:sz w:val="24"/>
          <w:szCs w:val="24"/>
        </w:rPr>
        <w:t xml:space="preserve">      </w:t>
      </w:r>
      <w:r w:rsidRPr="00235917">
        <w:rPr>
          <w:rFonts w:ascii="Times New Roman" w:hAnsi="Times New Roman" w:cs="Times New Roman"/>
          <w:sz w:val="24"/>
          <w:szCs w:val="24"/>
        </w:rPr>
        <w:t xml:space="preserve">  3) Assertion is correct, reason is incorrect.</w:t>
      </w:r>
    </w:p>
    <w:p w:rsidR="005C1F5C" w:rsidRPr="00235917" w:rsidRDefault="005C1F5C" w:rsidP="005C1F5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</w:t>
      </w:r>
      <w:r w:rsidR="0023127E" w:rsidRPr="00235917">
        <w:rPr>
          <w:rFonts w:ascii="Times New Roman" w:hAnsi="Times New Roman" w:cs="Times New Roman"/>
          <w:sz w:val="24"/>
          <w:szCs w:val="24"/>
        </w:rPr>
        <w:t xml:space="preserve">      </w:t>
      </w:r>
      <w:r w:rsidRPr="00235917">
        <w:rPr>
          <w:rFonts w:ascii="Times New Roman" w:hAnsi="Times New Roman" w:cs="Times New Roman"/>
          <w:sz w:val="24"/>
          <w:szCs w:val="24"/>
        </w:rPr>
        <w:t>4) Assertion is incorrect, reason is correct.</w:t>
      </w:r>
    </w:p>
    <w:p w:rsidR="005C1F5C" w:rsidRPr="001E1D97" w:rsidRDefault="005C1F5C" w:rsidP="005C1F5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E1D9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3127E" w:rsidRPr="001E1D9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1E1D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1E1D9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1E1D9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1E1D97">
        <w:rPr>
          <w:rFonts w:ascii="Times New Roman" w:hAnsi="Times New Roman" w:cs="Times New Roman"/>
          <w:b/>
          <w:sz w:val="24"/>
          <w:szCs w:val="24"/>
        </w:rPr>
        <w:t xml:space="preserve"> 2; Essential amino acid are those which the human body cannot synthesize.</w:t>
      </w:r>
    </w:p>
    <w:p w:rsidR="00192FC6" w:rsidRPr="00235917" w:rsidRDefault="00192FC6" w:rsidP="005C1F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348C" w:rsidRPr="00235917" w:rsidRDefault="00FF348C" w:rsidP="00FF348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Match the columns</w:t>
      </w:r>
    </w:p>
    <w:p w:rsidR="00FF348C" w:rsidRPr="00235917" w:rsidRDefault="00FF348C" w:rsidP="00FF348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  Column – I                                                   Column – I          </w:t>
      </w:r>
    </w:p>
    <w:p w:rsidR="00FF348C" w:rsidRPr="00235917" w:rsidRDefault="00FF348C" w:rsidP="00FF348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A.Vitamin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B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                    I. Fat soluble</w:t>
      </w:r>
    </w:p>
    <w:p w:rsidR="00FF348C" w:rsidRPr="00235917" w:rsidRDefault="00FF348C" w:rsidP="00FF348C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 B. Vitamin K                                               II.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Xerophthalmia</w:t>
      </w:r>
      <w:proofErr w:type="spellEnd"/>
    </w:p>
    <w:p w:rsidR="00FF348C" w:rsidRPr="00235917" w:rsidRDefault="00FF348C" w:rsidP="00FF348C">
      <w:pPr>
        <w:pStyle w:val="ListParagraph"/>
        <w:tabs>
          <w:tab w:val="left" w:pos="212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 C. Vitamin D                                               III. Convulsions</w:t>
      </w:r>
    </w:p>
    <w:p w:rsidR="00FF348C" w:rsidRPr="00235917" w:rsidRDefault="00FF348C" w:rsidP="00FF348C">
      <w:pPr>
        <w:pStyle w:val="ListParagraph"/>
        <w:tabs>
          <w:tab w:val="left" w:pos="1985"/>
          <w:tab w:val="left" w:pos="2127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 D. Vitamin </w:t>
      </w:r>
      <w:proofErr w:type="gramStart"/>
      <w:r w:rsidRPr="0023591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                    IV. Delayed blood Clotting</w:t>
      </w:r>
    </w:p>
    <w:p w:rsidR="00FF348C" w:rsidRPr="00235917" w:rsidRDefault="00D52538" w:rsidP="00FF348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</w:t>
      </w:r>
      <w:r w:rsidR="00FF348C" w:rsidRPr="00235917">
        <w:rPr>
          <w:rFonts w:ascii="Times New Roman" w:hAnsi="Times New Roman" w:cs="Times New Roman"/>
          <w:sz w:val="24"/>
          <w:szCs w:val="24"/>
        </w:rPr>
        <w:t>1) A- I</w:t>
      </w:r>
      <w:proofErr w:type="gramStart"/>
      <w:r w:rsidR="00FF348C" w:rsidRPr="00235917">
        <w:rPr>
          <w:rFonts w:ascii="Times New Roman" w:hAnsi="Times New Roman" w:cs="Times New Roman"/>
          <w:sz w:val="24"/>
          <w:szCs w:val="24"/>
        </w:rPr>
        <w:t>,II</w:t>
      </w:r>
      <w:proofErr w:type="gramEnd"/>
      <w:r w:rsidR="00FF348C" w:rsidRPr="00235917">
        <w:rPr>
          <w:rFonts w:ascii="Times New Roman" w:hAnsi="Times New Roman" w:cs="Times New Roman"/>
          <w:sz w:val="24"/>
          <w:szCs w:val="24"/>
        </w:rPr>
        <w:t xml:space="preserve">;  B-I, IV;  C-I, D-III  </w:t>
      </w:r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FF348C" w:rsidRPr="00235917">
        <w:rPr>
          <w:rFonts w:ascii="Times New Roman" w:hAnsi="Times New Roman" w:cs="Times New Roman"/>
          <w:sz w:val="24"/>
          <w:szCs w:val="24"/>
        </w:rPr>
        <w:t xml:space="preserve">2) </w:t>
      </w:r>
      <w:r w:rsidR="00FF348C" w:rsidRPr="002359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A-III; B-I,IV; C-I; D-I,II</w:t>
      </w:r>
      <w:r w:rsidR="00FF348C" w:rsidRPr="00235917">
        <w:rPr>
          <w:rFonts w:ascii="Times New Roman" w:hAnsi="Times New Roman" w:cs="Times New Roman"/>
          <w:sz w:val="24"/>
          <w:szCs w:val="24"/>
        </w:rPr>
        <w:t xml:space="preserve">   </w:t>
      </w:r>
      <w:r w:rsidR="00FF348C" w:rsidRPr="00235917">
        <w:rPr>
          <w:rFonts w:ascii="Times New Roman" w:hAnsi="Times New Roman" w:cs="Times New Roman"/>
          <w:sz w:val="24"/>
          <w:szCs w:val="24"/>
        </w:rPr>
        <w:tab/>
      </w:r>
    </w:p>
    <w:p w:rsidR="00FF348C" w:rsidRPr="00235917" w:rsidRDefault="00D52538" w:rsidP="00D5253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</w:t>
      </w:r>
      <w:r w:rsidR="00FF348C" w:rsidRPr="00235917">
        <w:rPr>
          <w:rFonts w:ascii="Times New Roman" w:hAnsi="Times New Roman" w:cs="Times New Roman"/>
          <w:sz w:val="24"/>
          <w:szCs w:val="24"/>
        </w:rPr>
        <w:t>3)</w:t>
      </w:r>
      <w:r w:rsidR="00FF348C" w:rsidRPr="002359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A-I</w:t>
      </w:r>
      <w:proofErr w:type="gramStart"/>
      <w:r w:rsidR="00FF348C" w:rsidRPr="002359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,IV</w:t>
      </w:r>
      <w:proofErr w:type="gramEnd"/>
      <w:r w:rsidR="00FF348C" w:rsidRPr="002359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 B- III; C-I; D-I,II</w:t>
      </w:r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FF348C" w:rsidRPr="00235917">
        <w:rPr>
          <w:rFonts w:ascii="Times New Roman" w:hAnsi="Times New Roman" w:cs="Times New Roman"/>
          <w:sz w:val="24"/>
          <w:szCs w:val="24"/>
        </w:rPr>
        <w:t xml:space="preserve">4) </w:t>
      </w:r>
      <w:r w:rsidR="00FF348C" w:rsidRPr="002359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A-III; B-I,IV; C-I,II; D-I</w:t>
      </w:r>
    </w:p>
    <w:p w:rsidR="007C0100" w:rsidRPr="00235917" w:rsidRDefault="007C0100" w:rsidP="00D52538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</w:t>
      </w:r>
      <w:proofErr w:type="spellStart"/>
      <w:r w:rsidRPr="0023591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Ans</w:t>
      </w:r>
      <w:proofErr w:type="spellEnd"/>
      <w:r w:rsidRPr="0023591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: 2</w:t>
      </w:r>
    </w:p>
    <w:p w:rsidR="00FF348C" w:rsidRPr="00235917" w:rsidRDefault="00FF348C" w:rsidP="00FF348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02B43" w:rsidRPr="00235917" w:rsidRDefault="00A02B43" w:rsidP="00A02B4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In E. coli DNA, AT/GC ratio is 0.93. If the number of moles of adenine in the DNA sample is 465,000, then the moles of guanine present is</w:t>
      </w:r>
    </w:p>
    <w:p w:rsidR="00A02B43" w:rsidRPr="00235917" w:rsidRDefault="00A02B43" w:rsidP="00A02B4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1)465,000 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2) 535,000                          3)500,000 </w:t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4)93,000 </w:t>
      </w:r>
    </w:p>
    <w:p w:rsidR="0086463C" w:rsidRPr="00235917" w:rsidRDefault="0086463C" w:rsidP="0086463C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="006F2314"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6F2314"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F2314" w:rsidRPr="002359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3; </w:t>
      </w:r>
      <w:r w:rsidRPr="0023591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Since the number of moles of adenine(A) must be equal to that of thymine(T), therefore, </w:t>
      </w:r>
    </w:p>
    <w:p w:rsidR="0086463C" w:rsidRPr="00235917" w:rsidRDefault="0086463C" w:rsidP="008646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3591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                                           A+ T=465,000 +465,000 = 930,000</w:t>
      </w:r>
    </w:p>
    <w:p w:rsidR="0086463C" w:rsidRPr="00235917" w:rsidRDefault="0086463C" w:rsidP="008646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3591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</w:t>
      </w:r>
      <w:r w:rsidR="00704BB8" w:rsidRPr="0023591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</w:t>
      </w:r>
      <w:r w:rsidRPr="0023591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Further since (A+ T)</w:t>
      </w:r>
      <w:proofErr w:type="gramStart"/>
      <w:r w:rsidRPr="0023591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/(</w:t>
      </w:r>
      <w:proofErr w:type="gramEnd"/>
      <w:r w:rsidRPr="0023591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G+C)=0.93, therefore,(G+C)= 930,000/0.93 = 1000000</w:t>
      </w:r>
    </w:p>
    <w:p w:rsidR="0086463C" w:rsidRPr="00235917" w:rsidRDefault="0086463C" w:rsidP="008646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3591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 </w:t>
      </w:r>
      <w:r w:rsidR="00B96C62" w:rsidRPr="0023591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 w:rsidRPr="0023591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Further since the number of moles of C = number of moles of G.</w:t>
      </w:r>
    </w:p>
    <w:p w:rsidR="006F2314" w:rsidRPr="00235917" w:rsidRDefault="0086463C" w:rsidP="00D610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23591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            </w:t>
      </w:r>
      <w:r w:rsidRPr="0023591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sym w:font="Symbol" w:char="F05C"/>
      </w:r>
      <w:r w:rsidRPr="0023591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Number of moles of guanine (G) = 1000,000 /2 = 500,000</w:t>
      </w:r>
    </w:p>
    <w:p w:rsidR="00FF348C" w:rsidRPr="00235917" w:rsidRDefault="00FF348C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B96C62" w:rsidRPr="00235917" w:rsidRDefault="00B96C62" w:rsidP="00B96C6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If the sequence of bases in DNA is TGAACCCTT then the sequence of bases in m-RNA is</w:t>
      </w:r>
    </w:p>
    <w:p w:rsidR="00B96C62" w:rsidRPr="00235917" w:rsidRDefault="00B96C62" w:rsidP="00B96C6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ACUUGGGAA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2) TCUUGGGTT            3) ACUUCCCAA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4) None of the above</w:t>
      </w:r>
    </w:p>
    <w:p w:rsidR="00B96C62" w:rsidRPr="000D5DC2" w:rsidRDefault="006F2314" w:rsidP="00B96C6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6C62" w:rsidRPr="00235917">
        <w:rPr>
          <w:rFonts w:ascii="Times New Roman" w:hAnsi="Times New Roman" w:cs="Times New Roman"/>
          <w:b/>
          <w:sz w:val="24"/>
          <w:szCs w:val="24"/>
        </w:rPr>
        <w:t xml:space="preserve">1; </w:t>
      </w:r>
      <w:r w:rsidR="00B96C62" w:rsidRPr="000D5DC2">
        <w:rPr>
          <w:rFonts w:ascii="Times New Roman" w:hAnsi="Times New Roman" w:cs="Times New Roman"/>
          <w:b/>
          <w:sz w:val="24"/>
          <w:szCs w:val="24"/>
        </w:rPr>
        <w:t>Sequence of bases in DNA: TGAACCCTT</w:t>
      </w:r>
    </w:p>
    <w:p w:rsidR="00B96C62" w:rsidRPr="000D5DC2" w:rsidRDefault="00B96C62" w:rsidP="00B96C6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D5DC2">
        <w:rPr>
          <w:rFonts w:ascii="Times New Roman" w:hAnsi="Times New Roman" w:cs="Times New Roman"/>
          <w:b/>
          <w:sz w:val="24"/>
          <w:szCs w:val="24"/>
        </w:rPr>
        <w:t xml:space="preserve">Since according to base-pairing principle, T in DNA faces </w:t>
      </w:r>
      <w:proofErr w:type="gramStart"/>
      <w:r w:rsidRPr="000D5DC2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0D5DC2">
        <w:rPr>
          <w:rFonts w:ascii="Times New Roman" w:hAnsi="Times New Roman" w:cs="Times New Roman"/>
          <w:b/>
          <w:sz w:val="24"/>
          <w:szCs w:val="24"/>
        </w:rPr>
        <w:t xml:space="preserve"> in m-RNA, while G faces C and A faces U. Therefo</w:t>
      </w:r>
      <w:r w:rsidR="000D5DC2" w:rsidRPr="000D5DC2">
        <w:rPr>
          <w:rFonts w:ascii="Times New Roman" w:hAnsi="Times New Roman" w:cs="Times New Roman"/>
          <w:b/>
          <w:sz w:val="24"/>
          <w:szCs w:val="24"/>
        </w:rPr>
        <w:t xml:space="preserve">re, sequence of bases in m-RNA </w:t>
      </w:r>
      <w:r w:rsidRPr="000D5DC2">
        <w:rPr>
          <w:rFonts w:ascii="Times New Roman" w:hAnsi="Times New Roman" w:cs="Times New Roman"/>
          <w:b/>
          <w:sz w:val="24"/>
          <w:szCs w:val="24"/>
        </w:rPr>
        <w:t>is: ACUUGGGAA.</w:t>
      </w:r>
    </w:p>
    <w:p w:rsidR="00B96C62" w:rsidRPr="00235917" w:rsidRDefault="00B96C62" w:rsidP="00B96C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586A" w:rsidRPr="00235917" w:rsidRDefault="00424B93" w:rsidP="00AA58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The correct structure of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histidine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in a strongly acidic solution (pH = 2) </w:t>
      </w:r>
    </w:p>
    <w:p w:rsidR="006F2314" w:rsidRPr="00235917" w:rsidRDefault="00AA586A" w:rsidP="00AA58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34025" cy="98107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86A" w:rsidRPr="0061181A" w:rsidRDefault="00AA586A" w:rsidP="00AA586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 w:rsidRPr="0061181A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61181A">
        <w:rPr>
          <w:rFonts w:ascii="Times New Roman" w:hAnsi="Times New Roman" w:cs="Times New Roman"/>
          <w:b/>
          <w:sz w:val="24"/>
          <w:szCs w:val="24"/>
        </w:rPr>
        <w:t>: 1</w:t>
      </w:r>
    </w:p>
    <w:p w:rsidR="00AA586A" w:rsidRPr="00235917" w:rsidRDefault="00AA586A" w:rsidP="007B30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object w:dxaOrig="5145" w:dyaOrig="2370">
          <v:shape id="_x0000_i1032" type="#_x0000_t75" style="width:207.75pt;height:96pt" o:ole="">
            <v:imagedata r:id="rId22" o:title=""/>
          </v:shape>
          <o:OLEObject Type="Embed" ProgID="ACD.ChemSketch.20" ShapeID="_x0000_i1032" DrawAspect="Content" ObjectID="_1640535377" r:id="rId23"/>
        </w:object>
      </w:r>
    </w:p>
    <w:p w:rsidR="007B30EB" w:rsidRPr="00235917" w:rsidRDefault="007B30EB" w:rsidP="007B3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Which of the vitamins given below is water soluble?</w:t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                 </w:t>
      </w:r>
    </w:p>
    <w:p w:rsidR="006F2314" w:rsidRPr="00235917" w:rsidRDefault="007B30EB" w:rsidP="007B30EB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</w:t>
      </w:r>
      <w:proofErr w:type="gramStart"/>
      <w:r w:rsidRPr="00235917">
        <w:rPr>
          <w:rFonts w:ascii="Times New Roman" w:hAnsi="Times New Roman" w:cs="Times New Roman"/>
          <w:sz w:val="24"/>
          <w:szCs w:val="24"/>
        </w:rPr>
        <w:t>vitamin</w:t>
      </w:r>
      <w:proofErr w:type="gramEnd"/>
      <w:r w:rsidRPr="00235917">
        <w:rPr>
          <w:rFonts w:ascii="Times New Roman" w:hAnsi="Times New Roman" w:cs="Times New Roman"/>
          <w:sz w:val="24"/>
          <w:szCs w:val="24"/>
        </w:rPr>
        <w:t xml:space="preserve"> E                           2) vitamin K                          3) vitamin C                          4)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vitaminD</w:t>
      </w:r>
      <w:proofErr w:type="spellEnd"/>
    </w:p>
    <w:p w:rsidR="006F2314" w:rsidRPr="00235917" w:rsidRDefault="007B30EB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6F2314" w:rsidRPr="00235917" w:rsidRDefault="006F2314" w:rsidP="007B30E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</w:p>
    <w:p w:rsidR="009E6484" w:rsidRPr="00235917" w:rsidRDefault="009E6484" w:rsidP="009E64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Pick the wrong statement from the following</w:t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9E6484" w:rsidRPr="00235917" w:rsidRDefault="009E6484" w:rsidP="009E64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1) Consumption of citrus fruit and green leafy vegetable in food prevents scurvy.</w:t>
      </w:r>
    </w:p>
    <w:p w:rsidR="009E6484" w:rsidRPr="00235917" w:rsidRDefault="009E6484" w:rsidP="009E64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2) Deficiency of Vitamin B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235917">
        <w:rPr>
          <w:rFonts w:ascii="Times New Roman" w:hAnsi="Times New Roman" w:cs="Times New Roman"/>
          <w:sz w:val="24"/>
          <w:szCs w:val="24"/>
        </w:rPr>
        <w:t xml:space="preserve"> results in Convulsions.</w:t>
      </w:r>
    </w:p>
    <w:p w:rsidR="009E6484" w:rsidRPr="00235917" w:rsidRDefault="009E6484" w:rsidP="009E64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3) Sources of vitamin B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35917">
        <w:rPr>
          <w:rFonts w:ascii="Times New Roman" w:hAnsi="Times New Roman" w:cs="Times New Roman"/>
          <w:sz w:val="24"/>
          <w:szCs w:val="24"/>
        </w:rPr>
        <w:t xml:space="preserve"> are yeast, milk, green vegetables and cereals.</w:t>
      </w:r>
    </w:p>
    <w:p w:rsidR="009E6484" w:rsidRPr="00235917" w:rsidRDefault="009E6484" w:rsidP="009E648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4) Deficiency of vitamin D causes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xerophthalmia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.</w:t>
      </w:r>
    </w:p>
    <w:p w:rsidR="009E6484" w:rsidRPr="0061181A" w:rsidRDefault="00B545EE" w:rsidP="00C9361F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61181A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61181A">
        <w:rPr>
          <w:rFonts w:ascii="Times New Roman" w:hAnsi="Times New Roman" w:cs="Times New Roman"/>
          <w:b/>
          <w:sz w:val="24"/>
          <w:szCs w:val="24"/>
        </w:rPr>
        <w:t xml:space="preserve">: 4, Deficiency of </w:t>
      </w:r>
      <w:proofErr w:type="spellStart"/>
      <w:r w:rsidRPr="0061181A">
        <w:rPr>
          <w:rFonts w:ascii="Times New Roman" w:hAnsi="Times New Roman" w:cs="Times New Roman"/>
          <w:b/>
          <w:sz w:val="24"/>
          <w:szCs w:val="24"/>
        </w:rPr>
        <w:t>vit</w:t>
      </w:r>
      <w:proofErr w:type="spellEnd"/>
      <w:r w:rsidRPr="0061181A">
        <w:rPr>
          <w:rFonts w:ascii="Times New Roman" w:hAnsi="Times New Roman" w:cs="Times New Roman"/>
          <w:b/>
          <w:sz w:val="24"/>
          <w:szCs w:val="24"/>
        </w:rPr>
        <w:t>. D causes rickets.</w:t>
      </w:r>
    </w:p>
    <w:p w:rsidR="00C9361F" w:rsidRPr="00235917" w:rsidRDefault="00C9361F" w:rsidP="00C9361F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206A" w:rsidRPr="00235917" w:rsidRDefault="00FC206A" w:rsidP="00FC206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The deficiency of vitamin K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caues</w:t>
      </w:r>
      <w:proofErr w:type="spellEnd"/>
    </w:p>
    <w:p w:rsidR="00FC206A" w:rsidRPr="00235917" w:rsidRDefault="00FC206A" w:rsidP="00FC206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1) Haemorrhage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               2) Leng</w:t>
      </w:r>
      <w:r w:rsidR="0061181A">
        <w:rPr>
          <w:rFonts w:ascii="Times New Roman" w:hAnsi="Times New Roman" w:cs="Times New Roman"/>
          <w:sz w:val="24"/>
          <w:szCs w:val="24"/>
        </w:rPr>
        <w:t>t</w:t>
      </w:r>
      <w:r w:rsidRPr="00235917">
        <w:rPr>
          <w:rFonts w:ascii="Times New Roman" w:hAnsi="Times New Roman" w:cs="Times New Roman"/>
          <w:sz w:val="24"/>
          <w:szCs w:val="24"/>
        </w:rPr>
        <w:t>hening time of blood clotting</w:t>
      </w:r>
    </w:p>
    <w:p w:rsidR="00FC206A" w:rsidRPr="00235917" w:rsidRDefault="00FC206A" w:rsidP="00FC206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3) Inflammation of tongue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61181A">
        <w:rPr>
          <w:rFonts w:ascii="Times New Roman" w:hAnsi="Times New Roman" w:cs="Times New Roman"/>
          <w:sz w:val="24"/>
          <w:szCs w:val="24"/>
        </w:rPr>
        <w:t xml:space="preserve"> </w:t>
      </w:r>
      <w:r w:rsidRPr="00235917">
        <w:rPr>
          <w:rFonts w:ascii="Times New Roman" w:hAnsi="Times New Roman" w:cs="Times New Roman"/>
          <w:sz w:val="24"/>
          <w:szCs w:val="24"/>
        </w:rPr>
        <w:t xml:space="preserve">  4) </w:t>
      </w:r>
      <w:proofErr w:type="gramStart"/>
      <w:r w:rsidRPr="00235917">
        <w:rPr>
          <w:rFonts w:ascii="Times New Roman" w:hAnsi="Times New Roman" w:cs="Times New Roman"/>
          <w:sz w:val="24"/>
          <w:szCs w:val="24"/>
        </w:rPr>
        <w:t>Both</w:t>
      </w:r>
      <w:proofErr w:type="gramEnd"/>
      <w:r w:rsidRPr="00235917">
        <w:rPr>
          <w:rFonts w:ascii="Times New Roman" w:hAnsi="Times New Roman" w:cs="Times New Roman"/>
          <w:sz w:val="24"/>
          <w:szCs w:val="24"/>
        </w:rPr>
        <w:t xml:space="preserve"> (1) and (2)</w:t>
      </w:r>
    </w:p>
    <w:p w:rsidR="009622DD" w:rsidRPr="00235917" w:rsidRDefault="009622DD" w:rsidP="00FC206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>: 4</w:t>
      </w:r>
    </w:p>
    <w:p w:rsidR="00FC206A" w:rsidRPr="00235917" w:rsidRDefault="00FC206A" w:rsidP="00FC206A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25C32" w:rsidRPr="00235917" w:rsidRDefault="00325C32" w:rsidP="00325C3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Glucose reacts with X number of molecules of phenyl hydrazine to yield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osazone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. The value of X is</w:t>
      </w:r>
    </w:p>
    <w:p w:rsidR="00325C32" w:rsidRPr="00235917" w:rsidRDefault="00325C32" w:rsidP="00325C32">
      <w:pPr>
        <w:tabs>
          <w:tab w:val="left" w:pos="54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235917">
        <w:rPr>
          <w:rFonts w:ascii="Times New Roman" w:hAnsi="Times New Roman" w:cs="Times New Roman"/>
          <w:sz w:val="24"/>
          <w:szCs w:val="24"/>
        </w:rPr>
        <w:t>1)Three</w:t>
      </w:r>
      <w:proofErr w:type="gramEnd"/>
      <w:r w:rsidRPr="00235917">
        <w:rPr>
          <w:rFonts w:ascii="Times New Roman" w:hAnsi="Times New Roman" w:cs="Times New Roman"/>
          <w:sz w:val="24"/>
          <w:szCs w:val="24"/>
        </w:rPr>
        <w:t xml:space="preserve"> </w:t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2) Two                              3) One </w:t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  <w:t>4) Four</w:t>
      </w:r>
    </w:p>
    <w:p w:rsidR="00325C32" w:rsidRPr="009E15D0" w:rsidRDefault="006F2314" w:rsidP="00325C32">
      <w:pPr>
        <w:pStyle w:val="NoSpacing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15D0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E15D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25C32" w:rsidRPr="009E15D0">
        <w:rPr>
          <w:rFonts w:ascii="Times New Roman" w:hAnsi="Times New Roman" w:cs="Times New Roman"/>
          <w:b/>
          <w:sz w:val="24"/>
          <w:szCs w:val="24"/>
        </w:rPr>
        <w:t>1</w:t>
      </w:r>
    </w:p>
    <w:p w:rsidR="00325C32" w:rsidRPr="00235917" w:rsidRDefault="00325C32" w:rsidP="00325C3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25C32" w:rsidRPr="00235917" w:rsidRDefault="00060F3C" w:rsidP="00325C3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25C32" w:rsidRPr="00235917">
        <w:rPr>
          <w:rFonts w:ascii="Times New Roman" w:hAnsi="Times New Roman" w:cs="Times New Roman"/>
          <w:sz w:val="24"/>
          <w:szCs w:val="24"/>
        </w:rPr>
        <w:t xml:space="preserve">   </w:t>
      </w:r>
      <w:r w:rsidR="00A60429" w:rsidRPr="00235917">
        <w:rPr>
          <w:rFonts w:ascii="Times New Roman" w:hAnsi="Times New Roman" w:cs="Times New Roman"/>
          <w:sz w:val="24"/>
          <w:szCs w:val="24"/>
        </w:rPr>
        <w:object w:dxaOrig="9825" w:dyaOrig="1950">
          <v:shape id="_x0000_i1033" type="#_x0000_t75" style="width:391.5pt;height:96.75pt" o:ole="">
            <v:imagedata r:id="rId24" o:title=""/>
          </v:shape>
          <o:OLEObject Type="Embed" ProgID="ACD.ChemSketch.20" ShapeID="_x0000_i1033" DrawAspect="Content" ObjectID="_1640535378" r:id="rId25"/>
        </w:object>
      </w:r>
      <w:r w:rsidR="00325C32" w:rsidRPr="002359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C32" w:rsidRPr="00235917" w:rsidRDefault="00325C32" w:rsidP="00325C3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235917">
        <w:rPr>
          <w:rFonts w:ascii="Times New Roman" w:hAnsi="Times New Roman" w:cs="Times New Roman"/>
          <w:sz w:val="24"/>
          <w:szCs w:val="24"/>
        </w:rPr>
        <w:t>glucose</w:t>
      </w:r>
      <w:proofErr w:type="gramEnd"/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glucosazone</w:t>
      </w:r>
      <w:proofErr w:type="spellEnd"/>
    </w:p>
    <w:p w:rsidR="00325C32" w:rsidRPr="00235917" w:rsidRDefault="00325C32" w:rsidP="00325C32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42AFC" w:rsidRPr="00235917" w:rsidRDefault="00F42AFC" w:rsidP="00F42AF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The peptide that gives positive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ceric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ammonium nitrate and carbylamines tests is:</w:t>
      </w:r>
    </w:p>
    <w:p w:rsidR="00F42AFC" w:rsidRPr="00235917" w:rsidRDefault="00F42AFC" w:rsidP="00F42AFC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1) Ser – Lys                         2) Asp –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Glu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3)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Glu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– Asp                         4) Lys – Asp</w:t>
      </w:r>
    </w:p>
    <w:p w:rsidR="00060F3C" w:rsidRDefault="00F42AFC" w:rsidP="00F42AF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: 1; Serine has –OH group which gives positive </w:t>
      </w:r>
      <w:proofErr w:type="spellStart"/>
      <w:r w:rsidRPr="00235917">
        <w:rPr>
          <w:rFonts w:ascii="Times New Roman" w:hAnsi="Times New Roman" w:cs="Times New Roman"/>
          <w:b/>
          <w:sz w:val="24"/>
          <w:szCs w:val="24"/>
        </w:rPr>
        <w:t>ceric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ammonium </w:t>
      </w:r>
      <w:proofErr w:type="spellStart"/>
      <w:r w:rsidRPr="00235917">
        <w:rPr>
          <w:rFonts w:ascii="Times New Roman" w:hAnsi="Times New Roman" w:cs="Times New Roman"/>
          <w:b/>
          <w:sz w:val="24"/>
          <w:szCs w:val="24"/>
        </w:rPr>
        <w:t>nitate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test. Lysine has –NH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0F3C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42AFC" w:rsidRPr="00235917" w:rsidRDefault="00060F3C" w:rsidP="00F42AF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="00F42AFC" w:rsidRPr="00235917">
        <w:rPr>
          <w:rFonts w:ascii="Times New Roman" w:hAnsi="Times New Roman" w:cs="Times New Roman"/>
          <w:b/>
          <w:sz w:val="24"/>
          <w:szCs w:val="24"/>
        </w:rPr>
        <w:t>group</w:t>
      </w:r>
      <w:proofErr w:type="gramEnd"/>
      <w:r w:rsidR="00F42AFC" w:rsidRPr="00235917">
        <w:rPr>
          <w:rFonts w:ascii="Times New Roman" w:hAnsi="Times New Roman" w:cs="Times New Roman"/>
          <w:b/>
          <w:sz w:val="24"/>
          <w:szCs w:val="24"/>
        </w:rPr>
        <w:t xml:space="preserve"> which gives positive carbylamines test.</w:t>
      </w:r>
    </w:p>
    <w:p w:rsidR="00F42AFC" w:rsidRPr="00235917" w:rsidRDefault="00F42AFC" w:rsidP="00F42AFC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40030" w:rsidRPr="00235917" w:rsidRDefault="00C40030" w:rsidP="00C4003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The incorrect statement among the following is</w:t>
      </w:r>
    </w:p>
    <w:p w:rsidR="00C40030" w:rsidRPr="00235917" w:rsidRDefault="00C40030" w:rsidP="00C40030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</w:t>
      </w:r>
      <w:r w:rsidRPr="00235917">
        <w:rPr>
          <w:rFonts w:ascii="Times New Roman" w:hAnsi="Times New Roman" w:cs="Times New Roman"/>
          <w:sz w:val="24"/>
          <w:szCs w:val="24"/>
        </w:rPr>
        <w:sym w:font="Symbol" w:char="F061"/>
      </w:r>
      <w:r w:rsidRPr="00235917">
        <w:rPr>
          <w:rFonts w:ascii="Times New Roman" w:hAnsi="Times New Roman" w:cs="Times New Roman"/>
          <w:sz w:val="24"/>
          <w:szCs w:val="24"/>
        </w:rPr>
        <w:t xml:space="preserve">-D-glucose and </w:t>
      </w:r>
      <w:r w:rsidRPr="00235917">
        <w:rPr>
          <w:rFonts w:ascii="Times New Roman" w:hAnsi="Times New Roman" w:cs="Times New Roman"/>
          <w:sz w:val="24"/>
          <w:szCs w:val="24"/>
        </w:rPr>
        <w:sym w:font="Symbol" w:char="F062"/>
      </w:r>
      <w:r w:rsidRPr="00235917">
        <w:rPr>
          <w:rFonts w:ascii="Times New Roman" w:hAnsi="Times New Roman" w:cs="Times New Roman"/>
          <w:sz w:val="24"/>
          <w:szCs w:val="24"/>
        </w:rPr>
        <w:t xml:space="preserve">-D-glucose are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anomers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.                </w:t>
      </w:r>
    </w:p>
    <w:p w:rsidR="00C40030" w:rsidRPr="00235917" w:rsidRDefault="00C40030" w:rsidP="00C40030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2) </w:t>
      </w:r>
      <w:r w:rsidRPr="00235917">
        <w:rPr>
          <w:rFonts w:ascii="Times New Roman" w:hAnsi="Times New Roman" w:cs="Times New Roman"/>
          <w:sz w:val="24"/>
          <w:szCs w:val="24"/>
        </w:rPr>
        <w:sym w:font="Symbol" w:char="F061"/>
      </w:r>
      <w:r w:rsidRPr="00235917">
        <w:rPr>
          <w:rFonts w:ascii="Times New Roman" w:hAnsi="Times New Roman" w:cs="Times New Roman"/>
          <w:sz w:val="24"/>
          <w:szCs w:val="24"/>
        </w:rPr>
        <w:t xml:space="preserve">-D-glucose and </w:t>
      </w:r>
      <w:r w:rsidRPr="00235917">
        <w:rPr>
          <w:rFonts w:ascii="Times New Roman" w:hAnsi="Times New Roman" w:cs="Times New Roman"/>
          <w:sz w:val="24"/>
          <w:szCs w:val="24"/>
        </w:rPr>
        <w:sym w:font="Symbol" w:char="F062"/>
      </w:r>
      <w:r w:rsidRPr="00235917">
        <w:rPr>
          <w:rFonts w:ascii="Times New Roman" w:hAnsi="Times New Roman" w:cs="Times New Roman"/>
          <w:sz w:val="24"/>
          <w:szCs w:val="24"/>
        </w:rPr>
        <w:t xml:space="preserve">-D-glucose are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enantiomers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.</w:t>
      </w:r>
    </w:p>
    <w:p w:rsidR="00C40030" w:rsidRPr="00235917" w:rsidRDefault="00C40030" w:rsidP="00C40030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3) Cellulose is a straight chain polysaccharide made up of only </w:t>
      </w:r>
      <w:r w:rsidRPr="00235917">
        <w:rPr>
          <w:rFonts w:ascii="Times New Roman" w:hAnsi="Times New Roman" w:cs="Times New Roman"/>
          <w:sz w:val="24"/>
          <w:szCs w:val="24"/>
        </w:rPr>
        <w:sym w:font="Symbol" w:char="F062"/>
      </w:r>
      <w:r w:rsidRPr="00235917">
        <w:rPr>
          <w:rFonts w:ascii="Times New Roman" w:hAnsi="Times New Roman" w:cs="Times New Roman"/>
          <w:sz w:val="24"/>
          <w:szCs w:val="24"/>
        </w:rPr>
        <w:t>-D-glucose units.</w:t>
      </w:r>
    </w:p>
    <w:p w:rsidR="00C40030" w:rsidRPr="00235917" w:rsidRDefault="00C40030" w:rsidP="00C40030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4) The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penta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acetate of glucose does not react with hydroxyl amine.</w:t>
      </w:r>
    </w:p>
    <w:p w:rsidR="00FA483E" w:rsidRPr="00235917" w:rsidRDefault="00FA483E" w:rsidP="00C40030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  Ans</w:t>
      </w:r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</w:p>
    <w:p w:rsidR="00FA483E" w:rsidRPr="00235917" w:rsidRDefault="00FA483E" w:rsidP="00C40030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50263" w:rsidRPr="00235917" w:rsidRDefault="00750263" w:rsidP="0075026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Which of the following is the sweetest sugar?</w:t>
      </w:r>
    </w:p>
    <w:p w:rsidR="00750263" w:rsidRPr="00235917" w:rsidRDefault="00750263" w:rsidP="0075026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 Sucrose 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         2) Glucose                                           3) Fructose</w:t>
      </w:r>
      <w:r w:rsidRPr="00235917">
        <w:rPr>
          <w:rFonts w:ascii="Times New Roman" w:hAnsi="Times New Roman" w:cs="Times New Roman"/>
          <w:sz w:val="24"/>
          <w:szCs w:val="24"/>
        </w:rPr>
        <w:tab/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4) Maltose</w:t>
      </w:r>
    </w:p>
    <w:p w:rsidR="006F2314" w:rsidRPr="00235917" w:rsidRDefault="00750263" w:rsidP="0075026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="00C92039"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C92039"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C92039" w:rsidRPr="00235917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6F2314" w:rsidRPr="00235917" w:rsidRDefault="006F2314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E25B6" w:rsidRPr="00235917" w:rsidRDefault="00FE25B6" w:rsidP="00FE25B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For </w:t>
      </w:r>
      <w:r w:rsidRPr="00235917">
        <w:rPr>
          <w:rFonts w:ascii="Times New Roman" w:hAnsi="Times New Roman" w:cs="Times New Roman"/>
          <w:sz w:val="24"/>
          <w:szCs w:val="24"/>
        </w:rPr>
        <w:object w:dxaOrig="1170" w:dyaOrig="585">
          <v:shape id="_x0000_i1034" type="#_x0000_t75" style="width:58.5pt;height:29.25pt" o:ole="">
            <v:imagedata r:id="rId26" o:title=""/>
          </v:shape>
          <o:OLEObject Type="Embed" ProgID="ACD.ChemSketch.20" ShapeID="_x0000_i1034" DrawAspect="Content" ObjectID="_1640535379" r:id="rId27"/>
        </w:object>
      </w:r>
      <w:r w:rsidRPr="00235917">
        <w:rPr>
          <w:rFonts w:ascii="Times New Roman" w:hAnsi="Times New Roman" w:cs="Times New Roman"/>
          <w:sz w:val="24"/>
          <w:szCs w:val="24"/>
        </w:rPr>
        <w:t xml:space="preserve"> (peptide bond)</w:t>
      </w:r>
    </w:p>
    <w:p w:rsidR="00FE25B6" w:rsidRPr="00235917" w:rsidRDefault="00FE25B6" w:rsidP="00FE25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lastRenderedPageBreak/>
        <w:t xml:space="preserve">             1) C-N bond length in proteins is longer than the usual bond length of the C-N bond</w:t>
      </w:r>
    </w:p>
    <w:p w:rsidR="00FE25B6" w:rsidRPr="00235917" w:rsidRDefault="00FE25B6" w:rsidP="00FE25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2) Spectroscopic analysis shows planar structure of the </w:t>
      </w:r>
      <w:r w:rsidRPr="00235917">
        <w:rPr>
          <w:rFonts w:ascii="Times New Roman" w:hAnsi="Times New Roman" w:cs="Times New Roman"/>
          <w:position w:val="-52"/>
          <w:sz w:val="24"/>
          <w:szCs w:val="24"/>
        </w:rPr>
        <w:object w:dxaOrig="1170" w:dyaOrig="840">
          <v:shape id="_x0000_i1035" type="#_x0000_t75" style="width:58.5pt;height:42pt" o:ole="">
            <v:imagedata r:id="rId28" o:title=""/>
          </v:shape>
          <o:OLEObject Type="Embed" ProgID="ACD.ChemSketch.20" ShapeID="_x0000_i1035" DrawAspect="Content" ObjectID="_1640535380" r:id="rId29"/>
        </w:object>
      </w:r>
      <w:r w:rsidRPr="00235917">
        <w:rPr>
          <w:rFonts w:ascii="Times New Roman" w:hAnsi="Times New Roman" w:cs="Times New Roman"/>
          <w:sz w:val="24"/>
          <w:szCs w:val="24"/>
        </w:rPr>
        <w:t xml:space="preserve"> group</w:t>
      </w:r>
    </w:p>
    <w:p w:rsidR="00FE25B6" w:rsidRPr="00235917" w:rsidRDefault="00FE25B6" w:rsidP="00FE25B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3) C-N</w:t>
      </w:r>
      <w:r w:rsidR="00DB691B">
        <w:rPr>
          <w:rFonts w:ascii="Times New Roman" w:hAnsi="Times New Roman" w:cs="Times New Roman"/>
          <w:sz w:val="24"/>
          <w:szCs w:val="24"/>
        </w:rPr>
        <w:t xml:space="preserve"> </w:t>
      </w:r>
      <w:r w:rsidRPr="00235917">
        <w:rPr>
          <w:rFonts w:ascii="Times New Roman" w:hAnsi="Times New Roman" w:cs="Times New Roman"/>
          <w:sz w:val="24"/>
          <w:szCs w:val="24"/>
        </w:rPr>
        <w:t>bond length in proteins is smaller than the usual bond length of the C-N bond</w:t>
      </w:r>
    </w:p>
    <w:p w:rsidR="00FE25B6" w:rsidRPr="00235917" w:rsidRDefault="00FE25B6" w:rsidP="00FE25B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 4) None of the above</w:t>
      </w:r>
    </w:p>
    <w:p w:rsidR="00D11A57" w:rsidRPr="00235917" w:rsidRDefault="00D11A57" w:rsidP="00D11A5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>: 3</w:t>
      </w:r>
    </w:p>
    <w:p w:rsidR="00D11A57" w:rsidRPr="00235917" w:rsidRDefault="00D11A57" w:rsidP="00D11A5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  Due to resonance C-N bond in protein acquires double bond character and thus it is smaller than the      </w:t>
      </w:r>
    </w:p>
    <w:p w:rsidR="00D11A57" w:rsidRPr="00235917" w:rsidRDefault="00D11A57" w:rsidP="00D11A5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usual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C-N bond.</w:t>
      </w:r>
    </w:p>
    <w:p w:rsidR="00D11A57" w:rsidRPr="00235917" w:rsidRDefault="00D11A57" w:rsidP="00D11A57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235917">
        <w:rPr>
          <w:rFonts w:ascii="Times New Roman" w:hAnsi="Times New Roman" w:cs="Times New Roman"/>
          <w:b/>
          <w:sz w:val="24"/>
          <w:szCs w:val="24"/>
        </w:rPr>
        <w:object w:dxaOrig="3496" w:dyaOrig="781">
          <v:shape id="_x0000_i1036" type="#_x0000_t75" style="width:174.75pt;height:39pt" o:ole="">
            <v:imagedata r:id="rId30" o:title=""/>
          </v:shape>
          <o:OLEObject Type="Embed" ProgID="ACD.ChemSketch.20" ShapeID="_x0000_i1036" DrawAspect="Content" ObjectID="_1640535381" r:id="rId31"/>
        </w:object>
      </w:r>
    </w:p>
    <w:p w:rsidR="00D11A57" w:rsidRPr="00235917" w:rsidRDefault="00D11A57" w:rsidP="00FE25B6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D3D97" w:rsidRPr="00235917" w:rsidRDefault="00AD3D97" w:rsidP="00AD3D9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Which of the following reactions of glucose can be explained only by its cyclic structure?</w:t>
      </w:r>
    </w:p>
    <w:p w:rsidR="00AD3D97" w:rsidRPr="00235917" w:rsidRDefault="00AD3D97" w:rsidP="00AD3D9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Glucose form</w:t>
      </w:r>
      <w:r w:rsidR="00DB691B">
        <w:rPr>
          <w:rFonts w:ascii="Times New Roman" w:hAnsi="Times New Roman" w:cs="Times New Roman"/>
          <w:sz w:val="24"/>
          <w:szCs w:val="24"/>
        </w:rPr>
        <w:t xml:space="preserve">s a </w:t>
      </w:r>
      <w:proofErr w:type="spellStart"/>
      <w:r w:rsidR="00DB691B">
        <w:rPr>
          <w:rFonts w:ascii="Times New Roman" w:hAnsi="Times New Roman" w:cs="Times New Roman"/>
          <w:sz w:val="24"/>
          <w:szCs w:val="24"/>
        </w:rPr>
        <w:t>cyanohydrin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with HCN</w:t>
      </w:r>
    </w:p>
    <w:p w:rsidR="00AD3D97" w:rsidRPr="00235917" w:rsidRDefault="00AD3D97" w:rsidP="00AD3D9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2) Glucose reacts with hydroxylamine to form an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oxime</w:t>
      </w:r>
      <w:proofErr w:type="spellEnd"/>
    </w:p>
    <w:p w:rsidR="00AD3D97" w:rsidRPr="00235917" w:rsidRDefault="00AD3D97" w:rsidP="00AD3D9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3)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Pentaacetate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of glucose does not react with hydroxylamine</w:t>
      </w:r>
    </w:p>
    <w:p w:rsidR="00AD3D97" w:rsidRPr="00235917" w:rsidRDefault="00AD3D97" w:rsidP="00AD3D9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4) Glucose is oxidized by nitric acid to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gluconic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acid. </w:t>
      </w:r>
    </w:p>
    <w:p w:rsidR="00AD3D97" w:rsidRPr="00235917" w:rsidRDefault="003E00A4" w:rsidP="00AD3D9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>: 3</w:t>
      </w:r>
    </w:p>
    <w:p w:rsidR="003E00A4" w:rsidRPr="00235917" w:rsidRDefault="003E00A4" w:rsidP="00AD3D97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C7DD4" w:rsidRPr="00235917" w:rsidRDefault="002C7DD4" w:rsidP="002C7DD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The correct corresponding order of names of four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aldoses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with configuration given below:</w:t>
      </w:r>
    </w:p>
    <w:p w:rsidR="002C7DD4" w:rsidRPr="00235917" w:rsidRDefault="002C7DD4" w:rsidP="002C7D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</w:t>
      </w:r>
      <w:r w:rsidRPr="00235917">
        <w:rPr>
          <w:rFonts w:ascii="Times New Roman" w:hAnsi="Times New Roman" w:cs="Times New Roman"/>
          <w:sz w:val="24"/>
          <w:szCs w:val="24"/>
        </w:rPr>
        <w:object w:dxaOrig="5850" w:dyaOrig="1111">
          <v:shape id="_x0000_i1037" type="#_x0000_t75" style="width:425.25pt;height:76.5pt" o:ole="">
            <v:imagedata r:id="rId32" o:title=""/>
          </v:shape>
          <o:OLEObject Type="Embed" ProgID="ACD.ChemSketch.20" ShapeID="_x0000_i1037" DrawAspect="Content" ObjectID="_1640535382" r:id="rId33"/>
        </w:object>
      </w:r>
      <w:r w:rsidRPr="00235917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C7DD4" w:rsidRPr="00235917" w:rsidRDefault="002C7DD4" w:rsidP="002C7D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l) L-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erythrose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, L-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threose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, L-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erythrose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, D-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threose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.</w:t>
      </w:r>
    </w:p>
    <w:p w:rsidR="002C7DD4" w:rsidRPr="00235917" w:rsidRDefault="002C7DD4" w:rsidP="002C7D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2) D-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threose</w:t>
      </w:r>
      <w:proofErr w:type="spellEnd"/>
      <w:proofErr w:type="gramStart"/>
      <w:r w:rsidRPr="00235917">
        <w:rPr>
          <w:rFonts w:ascii="Times New Roman" w:hAnsi="Times New Roman" w:cs="Times New Roman"/>
          <w:sz w:val="24"/>
          <w:szCs w:val="24"/>
        </w:rPr>
        <w:t>,  D</w:t>
      </w:r>
      <w:proofErr w:type="gramEnd"/>
      <w:r w:rsidRPr="0023591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erythrose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, L-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threose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, L-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erythrose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.</w:t>
      </w:r>
    </w:p>
    <w:p w:rsidR="002C7DD4" w:rsidRPr="00235917" w:rsidRDefault="002C7DD4" w:rsidP="002C7D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3) L-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erythrose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, L-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threose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, D-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erythrose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, D-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threose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.</w:t>
      </w:r>
    </w:p>
    <w:p w:rsidR="002C7DD4" w:rsidRPr="00235917" w:rsidRDefault="002C7DD4" w:rsidP="002C7DD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4) D-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erythrose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, D-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threose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>, L-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erythrose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, L-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threose</w:t>
      </w:r>
      <w:proofErr w:type="spellEnd"/>
    </w:p>
    <w:p w:rsidR="002C7DD4" w:rsidRPr="00235917" w:rsidRDefault="002C7DD4" w:rsidP="002C7DD4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>: 4</w:t>
      </w:r>
    </w:p>
    <w:p w:rsidR="00A60429" w:rsidRPr="00235917" w:rsidRDefault="00A60429" w:rsidP="00A6042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The “N” Which does not contribute to the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basicity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for the compound is:</w:t>
      </w:r>
    </w:p>
    <w:p w:rsidR="00A60429" w:rsidRPr="00235917" w:rsidRDefault="00A60429" w:rsidP="00A60429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35917">
        <w:rPr>
          <w:rFonts w:ascii="Times New Roman" w:hAnsi="Times New Roman" w:cs="Times New Roman"/>
          <w:sz w:val="24"/>
          <w:szCs w:val="24"/>
        </w:rPr>
        <w:object w:dxaOrig="1666" w:dyaOrig="1290">
          <v:shape id="_x0000_i1038" type="#_x0000_t75" style="width:83.25pt;height:64.5pt" o:ole="">
            <v:imagedata r:id="rId34" o:title=""/>
          </v:shape>
          <o:OLEObject Type="Embed" ProgID="ACD.ChemSketch.20" ShapeID="_x0000_i1038" DrawAspect="Content" ObjectID="_1640535383" r:id="rId35"/>
        </w:object>
      </w:r>
      <w:r w:rsidRPr="002359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0715" w:rsidRPr="00235917" w:rsidRDefault="00A60429" w:rsidP="00520715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N7                                      2) N9                                          3) N1                                              4) N3</w:t>
      </w:r>
    </w:p>
    <w:p w:rsidR="00520715" w:rsidRPr="00101226" w:rsidRDefault="00520715" w:rsidP="00520715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122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101226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101226">
        <w:rPr>
          <w:rFonts w:ascii="Times New Roman" w:hAnsi="Times New Roman" w:cs="Times New Roman"/>
          <w:b/>
          <w:sz w:val="24"/>
          <w:szCs w:val="24"/>
        </w:rPr>
        <w:t>: 2</w:t>
      </w:r>
    </w:p>
    <w:p w:rsidR="00520715" w:rsidRPr="00235917" w:rsidRDefault="00520715" w:rsidP="0052071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5917">
        <w:rPr>
          <w:rFonts w:ascii="Times New Roman" w:hAnsi="Times New Roman" w:cs="Times New Roman"/>
          <w:sz w:val="24"/>
          <w:szCs w:val="24"/>
        </w:rPr>
        <w:object w:dxaOrig="1666" w:dyaOrig="1290">
          <v:shape id="_x0000_i1039" type="#_x0000_t75" style="width:83.25pt;height:64.5pt" o:ole="">
            <v:imagedata r:id="rId36" o:title=""/>
          </v:shape>
          <o:OLEObject Type="Embed" ProgID="ACD.ChemSketch.20" ShapeID="_x0000_i1039" DrawAspect="Content" ObjectID="_1640535384" r:id="rId37"/>
        </w:object>
      </w:r>
    </w:p>
    <w:p w:rsidR="00520715" w:rsidRPr="007B784F" w:rsidRDefault="00520715" w:rsidP="008549A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B784F">
        <w:rPr>
          <w:rFonts w:ascii="Times New Roman" w:hAnsi="Times New Roman" w:cs="Times New Roman"/>
          <w:b/>
          <w:sz w:val="24"/>
          <w:szCs w:val="24"/>
        </w:rPr>
        <w:t>The lone pair of N9 participate in resonance with the compound hence cannot gain proton.</w:t>
      </w:r>
    </w:p>
    <w:p w:rsidR="008549AB" w:rsidRPr="00235917" w:rsidRDefault="008549AB" w:rsidP="008549AB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549AB" w:rsidRPr="00235917" w:rsidRDefault="008549AB" w:rsidP="008549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The correct structure of product ‘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P’in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the following reactions is:</w:t>
      </w:r>
    </w:p>
    <w:p w:rsidR="008549AB" w:rsidRPr="00235917" w:rsidRDefault="008549AB" w:rsidP="008549AB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35917">
        <w:rPr>
          <w:rFonts w:ascii="Times New Roman" w:hAnsi="Times New Roman" w:cs="Times New Roman"/>
          <w:sz w:val="24"/>
          <w:szCs w:val="24"/>
        </w:rPr>
        <w:object w:dxaOrig="3315" w:dyaOrig="721">
          <v:shape id="_x0000_i1040" type="#_x0000_t75" style="width:165.75pt;height:36pt" o:ole="">
            <v:imagedata r:id="rId38" o:title=""/>
          </v:shape>
          <o:OLEObject Type="Embed" ProgID="ACD.ChemSketch.20" ShapeID="_x0000_i1040" DrawAspect="Content" ObjectID="_1640535385" r:id="rId39"/>
        </w:object>
      </w:r>
    </w:p>
    <w:p w:rsidR="008549AB" w:rsidRPr="00235917" w:rsidRDefault="008549AB" w:rsidP="008549AB">
      <w:pPr>
        <w:pStyle w:val="ListParagraph"/>
        <w:tabs>
          <w:tab w:val="left" w:pos="360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2359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5025" cy="1971675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000E7A" w:rsidRPr="00235917" w:rsidRDefault="008549AB" w:rsidP="00000E7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6F2314"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6F2314"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F2314" w:rsidRPr="00235917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6F2314" w:rsidRPr="00235917" w:rsidRDefault="00000E7A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6850" cy="123825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7A" w:rsidRPr="00235917" w:rsidRDefault="00000E7A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34E3C" w:rsidRPr="00235917" w:rsidRDefault="00934E3C" w:rsidP="00934E3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The non-essential amino acid among the following is:</w:t>
      </w:r>
    </w:p>
    <w:p w:rsidR="00934E3C" w:rsidRPr="00235917" w:rsidRDefault="00934E3C" w:rsidP="00934E3C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Valine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2)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Leucine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       3)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Alanine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     4) Lysine</w:t>
      </w:r>
    </w:p>
    <w:p w:rsidR="00934E3C" w:rsidRPr="009E15D0" w:rsidRDefault="00934E3C" w:rsidP="00934E3C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9E15D0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9E15D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A685B" w:rsidRPr="009E15D0">
        <w:rPr>
          <w:rFonts w:ascii="Times New Roman" w:hAnsi="Times New Roman" w:cs="Times New Roman"/>
          <w:b/>
          <w:sz w:val="24"/>
          <w:szCs w:val="24"/>
        </w:rPr>
        <w:t>3</w:t>
      </w:r>
    </w:p>
    <w:p w:rsidR="00EA685B" w:rsidRPr="00235917" w:rsidRDefault="00EA685B" w:rsidP="00934E3C">
      <w:pPr>
        <w:pStyle w:val="ListParagraph"/>
        <w:tabs>
          <w:tab w:val="left" w:pos="36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D0561" w:rsidRPr="00235917" w:rsidRDefault="006F2314" w:rsidP="004D056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</w:t>
      </w:r>
      <w:r w:rsidR="004D0561" w:rsidRPr="00235917">
        <w:rPr>
          <w:rFonts w:ascii="Times New Roman" w:hAnsi="Times New Roman" w:cs="Times New Roman"/>
          <w:sz w:val="24"/>
          <w:szCs w:val="24"/>
        </w:rPr>
        <w:t>In both DNA and RNA, heterocyclic base and phosphate ester linkages are at</w:t>
      </w:r>
    </w:p>
    <w:p w:rsidR="004D0561" w:rsidRPr="00235917" w:rsidRDefault="004D0561" w:rsidP="004D056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35917">
        <w:rPr>
          <w:rFonts w:ascii="Times New Roman" w:hAnsi="Times New Roman" w:cs="Times New Roman"/>
          <w:sz w:val="24"/>
          <w:szCs w:val="24"/>
        </w:rPr>
        <w:t>’ andC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35917">
        <w:rPr>
          <w:rFonts w:ascii="Times New Roman" w:hAnsi="Times New Roman" w:cs="Times New Roman"/>
          <w:sz w:val="24"/>
          <w:szCs w:val="24"/>
        </w:rPr>
        <w:t>’ respectively of the sugar molecule</w:t>
      </w:r>
      <w:r w:rsidRPr="00235917">
        <w:rPr>
          <w:rFonts w:ascii="Times New Roman" w:hAnsi="Times New Roman" w:cs="Times New Roman"/>
          <w:sz w:val="24"/>
          <w:szCs w:val="24"/>
        </w:rPr>
        <w:tab/>
      </w:r>
    </w:p>
    <w:p w:rsidR="004D0561" w:rsidRPr="00235917" w:rsidRDefault="004D0561" w:rsidP="004D056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2) 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35917">
        <w:rPr>
          <w:rFonts w:ascii="Times New Roman" w:hAnsi="Times New Roman" w:cs="Times New Roman"/>
          <w:sz w:val="24"/>
          <w:szCs w:val="24"/>
        </w:rPr>
        <w:t>’ and 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35917">
        <w:rPr>
          <w:rFonts w:ascii="Times New Roman" w:hAnsi="Times New Roman" w:cs="Times New Roman"/>
          <w:sz w:val="24"/>
          <w:szCs w:val="24"/>
        </w:rPr>
        <w:t>’ respectively of the sugar molecule</w:t>
      </w:r>
      <w:r w:rsidRPr="00235917">
        <w:rPr>
          <w:rFonts w:ascii="Times New Roman" w:hAnsi="Times New Roman" w:cs="Times New Roman"/>
          <w:sz w:val="24"/>
          <w:szCs w:val="24"/>
        </w:rPr>
        <w:tab/>
      </w:r>
    </w:p>
    <w:p w:rsidR="004D0561" w:rsidRPr="00235917" w:rsidRDefault="004D0561" w:rsidP="004D056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3) 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sz w:val="24"/>
          <w:szCs w:val="24"/>
        </w:rPr>
        <w:t>’ and 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35917">
        <w:rPr>
          <w:rFonts w:ascii="Times New Roman" w:hAnsi="Times New Roman" w:cs="Times New Roman"/>
          <w:sz w:val="24"/>
          <w:szCs w:val="24"/>
        </w:rPr>
        <w:t>’ respectively of the sugar molecule</w:t>
      </w:r>
      <w:r w:rsidRPr="00235917">
        <w:rPr>
          <w:rFonts w:ascii="Times New Roman" w:hAnsi="Times New Roman" w:cs="Times New Roman"/>
          <w:sz w:val="24"/>
          <w:szCs w:val="24"/>
        </w:rPr>
        <w:tab/>
      </w:r>
    </w:p>
    <w:p w:rsidR="004D0561" w:rsidRPr="00235917" w:rsidRDefault="004D0561" w:rsidP="004D0561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4) 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35917">
        <w:rPr>
          <w:rFonts w:ascii="Times New Roman" w:hAnsi="Times New Roman" w:cs="Times New Roman"/>
          <w:sz w:val="24"/>
          <w:szCs w:val="24"/>
        </w:rPr>
        <w:t>’ and C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sz w:val="24"/>
          <w:szCs w:val="24"/>
        </w:rPr>
        <w:t>’ respectively of the sugar molecule</w:t>
      </w:r>
    </w:p>
    <w:p w:rsidR="004D0561" w:rsidRPr="00235917" w:rsidRDefault="004D0561" w:rsidP="004D0561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>: 2</w:t>
      </w:r>
    </w:p>
    <w:p w:rsidR="005952EF" w:rsidRPr="00235917" w:rsidRDefault="004D0561" w:rsidP="004D0561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        In both DNA and RNA, heterocyclic base and phosphate ester linkages are at C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235917">
        <w:rPr>
          <w:rFonts w:ascii="Times New Roman" w:hAnsi="Times New Roman" w:cs="Times New Roman"/>
          <w:b/>
          <w:sz w:val="24"/>
          <w:szCs w:val="24"/>
        </w:rPr>
        <w:t>’and C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’respectively of </w:t>
      </w:r>
      <w:r w:rsidR="005952EF" w:rsidRPr="00235917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4D0561" w:rsidRPr="00235917" w:rsidRDefault="005952EF" w:rsidP="004D0561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proofErr w:type="gramStart"/>
      <w:r w:rsidR="004D0561" w:rsidRPr="00235917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="004D0561" w:rsidRPr="00235917">
        <w:rPr>
          <w:rFonts w:ascii="Times New Roman" w:hAnsi="Times New Roman" w:cs="Times New Roman"/>
          <w:b/>
          <w:sz w:val="24"/>
          <w:szCs w:val="24"/>
        </w:rPr>
        <w:t xml:space="preserve"> sugar molecule.</w:t>
      </w:r>
    </w:p>
    <w:p w:rsidR="005952EF" w:rsidRPr="00235917" w:rsidRDefault="004D0561" w:rsidP="002F07E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</w:t>
      </w:r>
      <w:r w:rsidRPr="002359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09800" cy="13906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7C" w:rsidRPr="00235917" w:rsidRDefault="0058777C" w:rsidP="0058777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The structural feature which distinguishes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proline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from natural </w:t>
      </w:r>
      <w:r w:rsidRPr="00235917">
        <w:rPr>
          <w:rFonts w:ascii="Times New Roman" w:hAnsi="Times New Roman" w:cs="Times New Roman"/>
          <w:sz w:val="24"/>
          <w:szCs w:val="24"/>
        </w:rPr>
        <w:sym w:font="Symbol" w:char="F061"/>
      </w:r>
      <w:r w:rsidRPr="00235917">
        <w:rPr>
          <w:rFonts w:ascii="Times New Roman" w:hAnsi="Times New Roman" w:cs="Times New Roman"/>
          <w:sz w:val="24"/>
          <w:szCs w:val="24"/>
        </w:rPr>
        <w:t>-amino acids?</w:t>
      </w:r>
    </w:p>
    <w:p w:rsidR="0058777C" w:rsidRPr="00235917" w:rsidRDefault="0058777C" w:rsidP="0058777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1)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Proline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is optically inactive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 2)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Proline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contains aromatic group</w:t>
      </w:r>
    </w:p>
    <w:p w:rsidR="006F2314" w:rsidRPr="00235917" w:rsidRDefault="0058777C" w:rsidP="0058777C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  3)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Proline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dicarboxylic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acid</w:t>
      </w:r>
      <w:r w:rsidRPr="00235917">
        <w:rPr>
          <w:rFonts w:ascii="Times New Roman" w:hAnsi="Times New Roman" w:cs="Times New Roman"/>
          <w:sz w:val="24"/>
          <w:szCs w:val="24"/>
        </w:rPr>
        <w:tab/>
        <w:t xml:space="preserve">             4)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Proline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is a secondary amine</w:t>
      </w:r>
    </w:p>
    <w:p w:rsidR="006F2314" w:rsidRPr="00235917" w:rsidRDefault="006F2314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58777C" w:rsidRPr="00235917" w:rsidRDefault="0058777C" w:rsidP="006F2314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368C6" w:rsidRPr="00235917" w:rsidRDefault="006368C6" w:rsidP="006368C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The equivalent mass of KMnO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235917">
        <w:rPr>
          <w:rFonts w:ascii="Times New Roman" w:hAnsi="Times New Roman" w:cs="Times New Roman"/>
          <w:sz w:val="24"/>
          <w:szCs w:val="24"/>
        </w:rPr>
        <w:t>in alkaline medium is its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1)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molar mass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</m:oMath>
      <w:r w:rsidRPr="00235917">
        <w:rPr>
          <w:rFonts w:ascii="Times New Roman" w:hAnsi="Times New Roman" w:cs="Times New Roman"/>
          <w:sz w:val="24"/>
          <w:szCs w:val="24"/>
        </w:rPr>
        <w:t xml:space="preserve">                  2)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molar mass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 w:rsidRPr="00235917">
        <w:rPr>
          <w:rFonts w:ascii="Times New Roman" w:hAnsi="Times New Roman" w:cs="Times New Roman"/>
          <w:sz w:val="24"/>
          <w:szCs w:val="24"/>
        </w:rPr>
        <w:t xml:space="preserve">                    3)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molar mass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Pr="00235917">
        <w:rPr>
          <w:rFonts w:ascii="Times New Roman" w:hAnsi="Times New Roman" w:cs="Times New Roman"/>
          <w:sz w:val="24"/>
          <w:szCs w:val="24"/>
        </w:rPr>
        <w:t xml:space="preserve">              4) molar mass itself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>2</w:t>
      </w:r>
      <m:oMath>
        <m:sSubSup>
          <m:sSubSup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MnO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m:rPr>
                <m:sty m:val="b"/>
              </m:rPr>
              <w:rPr>
                <w:rFonts w:ascii="Times New Roman" w:hAnsi="Times New Roman" w:cs="Times New Roman"/>
                <w:sz w:val="24"/>
                <w:szCs w:val="24"/>
              </w:rPr>
              <m:t>-</m:t>
            </m:r>
          </m:sup>
        </m:sSubSup>
      </m:oMath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+ H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O  </w:t>
      </w:r>
      <w:r w:rsidRPr="00235917">
        <w:rPr>
          <w:rFonts w:ascii="Times New Roman" w:hAnsi="Times New Roman" w:cs="Times New Roman"/>
          <w:b/>
          <w:sz w:val="24"/>
          <w:szCs w:val="24"/>
        </w:rPr>
        <w:sym w:font="Symbol" w:char="F0AE"/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 2</w:t>
      </w:r>
      <m:oMath>
        <m:sSub>
          <m:sSub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MnO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235917">
        <w:rPr>
          <w:rFonts w:ascii="Times New Roman" w:hAnsi="Times New Roman" w:cs="Times New Roman"/>
          <w:b/>
          <w:sz w:val="24"/>
          <w:szCs w:val="24"/>
        </w:rPr>
        <w:t xml:space="preserve"> + 2OH</w:t>
      </w:r>
      <w:r w:rsidRPr="00235917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 + 3[O]</w:t>
      </w:r>
    </w:p>
    <w:p w:rsidR="006368C6" w:rsidRDefault="006368C6" w:rsidP="006368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Equivalent mass = </w:t>
      </w:r>
      <m:oMath>
        <m:f>
          <m:f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molar</m:t>
            </m:r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mass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2359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5D0" w:rsidRPr="00235917" w:rsidRDefault="009E15D0" w:rsidP="006368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6368C6" w:rsidRPr="00235917" w:rsidRDefault="006368C6" w:rsidP="006368C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The purpose of adding dilute sulphuric acid in the preparation of Mohr salt is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1) To prevent the hydrolysis of ferrous sulphate                   2) To increase the solubility of the salt used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3) To prevent the precipitation of carbonates of metals        4) </w:t>
      </w:r>
      <w:proofErr w:type="gramStart"/>
      <w:r w:rsidRPr="0023591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35917">
        <w:rPr>
          <w:rFonts w:ascii="Times New Roman" w:hAnsi="Times New Roman" w:cs="Times New Roman"/>
          <w:sz w:val="24"/>
          <w:szCs w:val="24"/>
        </w:rPr>
        <w:t xml:space="preserve"> neutralize ammonium salts.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368C6" w:rsidRPr="00235917" w:rsidRDefault="006368C6" w:rsidP="006368C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lastRenderedPageBreak/>
        <w:t>Chromyl chloride vapours are dissolved in water and acetic acid and lead acetate solution is added, then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1) The solution will remain colourless                          2) </w:t>
      </w:r>
      <w:proofErr w:type="gramStart"/>
      <w:r w:rsidRPr="0023591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35917">
        <w:rPr>
          <w:rFonts w:ascii="Times New Roman" w:hAnsi="Times New Roman" w:cs="Times New Roman"/>
          <w:sz w:val="24"/>
          <w:szCs w:val="24"/>
        </w:rPr>
        <w:t xml:space="preserve"> solution will become dark green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3) A yellow solution will be obtained                           4) A yellow precipitate will be obtained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>CrO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b/>
          <w:sz w:val="24"/>
          <w:szCs w:val="24"/>
        </w:rPr>
        <w:t>Cl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 + 2H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O    </w:t>
      </w:r>
      <w:r w:rsidRPr="00235917">
        <w:rPr>
          <w:rFonts w:ascii="Times New Roman" w:hAnsi="Times New Roman" w:cs="Times New Roman"/>
          <w:b/>
          <w:sz w:val="24"/>
          <w:szCs w:val="24"/>
        </w:rPr>
        <w:sym w:font="Symbol" w:char="F0AE"/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  H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b/>
          <w:sz w:val="24"/>
          <w:szCs w:val="24"/>
        </w:rPr>
        <w:t>CrO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4 </w:t>
      </w:r>
      <w:r w:rsidRPr="00235917">
        <w:rPr>
          <w:rFonts w:ascii="Times New Roman" w:hAnsi="Times New Roman" w:cs="Times New Roman"/>
          <w:b/>
          <w:sz w:val="24"/>
          <w:szCs w:val="24"/>
        </w:rPr>
        <w:t>+ 2HCl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                         Yellow solution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>H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b/>
          <w:sz w:val="24"/>
          <w:szCs w:val="24"/>
        </w:rPr>
        <w:t>CrO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4 </w:t>
      </w:r>
      <w:r w:rsidRPr="00235917">
        <w:rPr>
          <w:rFonts w:ascii="Times New Roman" w:hAnsi="Times New Roman" w:cs="Times New Roman"/>
          <w:b/>
          <w:sz w:val="24"/>
          <w:szCs w:val="24"/>
        </w:rPr>
        <w:t>+ (CH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235917">
        <w:rPr>
          <w:rFonts w:ascii="Times New Roman" w:hAnsi="Times New Roman" w:cs="Times New Roman"/>
          <w:b/>
          <w:sz w:val="24"/>
          <w:szCs w:val="24"/>
        </w:rPr>
        <w:t>COO</w:t>
      </w:r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)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b/>
          <w:sz w:val="24"/>
          <w:szCs w:val="24"/>
        </w:rPr>
        <w:t>Pb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235917">
        <w:rPr>
          <w:rFonts w:ascii="Times New Roman" w:hAnsi="Times New Roman" w:cs="Times New Roman"/>
          <w:b/>
          <w:sz w:val="24"/>
          <w:szCs w:val="24"/>
        </w:rPr>
        <w:sym w:font="Symbol" w:char="F0AE"/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  PbCrO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 + 2CH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235917">
        <w:rPr>
          <w:rFonts w:ascii="Times New Roman" w:hAnsi="Times New Roman" w:cs="Times New Roman"/>
          <w:b/>
          <w:sz w:val="24"/>
          <w:szCs w:val="24"/>
        </w:rPr>
        <w:t>COOH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Yellow ppt.</w:t>
      </w:r>
      <w:proofErr w:type="gramEnd"/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368C6" w:rsidRPr="00235917" w:rsidRDefault="006368C6" w:rsidP="006368C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is added to an aqueous solution of zinc ions a white precipitate appears and on adding excess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, the precipitate dissolves. In this solution zinc exists in the 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1) Cationic part                                                                     2) Anionic part    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3) Both in cationic and anionic parts                                    4) </w:t>
      </w:r>
      <w:proofErr w:type="gramStart"/>
      <w:r w:rsidRPr="00235917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235917">
        <w:rPr>
          <w:rFonts w:ascii="Times New Roman" w:hAnsi="Times New Roman" w:cs="Times New Roman"/>
          <w:sz w:val="24"/>
          <w:szCs w:val="24"/>
        </w:rPr>
        <w:t xml:space="preserve"> is no zinc ion in the solution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2,; Zn</w:t>
      </w:r>
      <w:r w:rsidRPr="00235917"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  + 2NaOH  </w:t>
      </w:r>
      <w:r w:rsidRPr="00235917">
        <w:rPr>
          <w:rFonts w:ascii="Times New Roman" w:hAnsi="Times New Roman" w:cs="Times New Roman"/>
          <w:b/>
          <w:sz w:val="24"/>
          <w:szCs w:val="24"/>
        </w:rPr>
        <w:sym w:font="Symbol" w:char="F0AE"/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 Zn(OH)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  + 2Na</w:t>
      </w:r>
      <w:r w:rsidRPr="00235917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Zn(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>OH)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  + 2NaOH  </w:t>
      </w:r>
      <w:r w:rsidRPr="00235917">
        <w:rPr>
          <w:rFonts w:ascii="Times New Roman" w:hAnsi="Times New Roman" w:cs="Times New Roman"/>
          <w:b/>
          <w:sz w:val="24"/>
          <w:szCs w:val="24"/>
        </w:rPr>
        <w:sym w:font="Symbol" w:char="F0AE"/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 Na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b/>
          <w:sz w:val="24"/>
          <w:szCs w:val="24"/>
        </w:rPr>
        <w:t>ZnO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 + 2H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b/>
          <w:sz w:val="24"/>
          <w:szCs w:val="24"/>
        </w:rPr>
        <w:t>O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368C6" w:rsidRPr="00235917" w:rsidRDefault="006368C6" w:rsidP="006368C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The salt insoluble in cold water but soluble in boiling water is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1) CaCl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2) BaCl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 3) SrCl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sz w:val="24"/>
          <w:szCs w:val="24"/>
        </w:rPr>
        <w:t xml:space="preserve">                             4) PbCl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6368C6" w:rsidRPr="00235917" w:rsidRDefault="006368C6" w:rsidP="006368C6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6368C6" w:rsidRPr="00235917" w:rsidRDefault="006368C6" w:rsidP="006368C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Mg is not precipitated in V group because </w:t>
      </w:r>
    </w:p>
    <w:p w:rsidR="006368C6" w:rsidRPr="00235917" w:rsidRDefault="009E15D0" w:rsidP="006368C6">
      <w:pPr>
        <w:pStyle w:val="NoSpacing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368C6" w:rsidRPr="00235917">
        <w:rPr>
          <w:rFonts w:ascii="Times New Roman" w:hAnsi="Times New Roman" w:cs="Times New Roman"/>
          <w:sz w:val="24"/>
          <w:szCs w:val="24"/>
        </w:rPr>
        <w:t>1) MgCO</w:t>
      </w:r>
      <w:r w:rsidR="006368C6" w:rsidRPr="00235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368C6" w:rsidRPr="00235917">
        <w:rPr>
          <w:rFonts w:ascii="Times New Roman" w:hAnsi="Times New Roman" w:cs="Times New Roman"/>
          <w:sz w:val="24"/>
          <w:szCs w:val="24"/>
        </w:rPr>
        <w:t xml:space="preserve"> is soluble in water                                                    2) MgCO</w:t>
      </w:r>
      <w:r w:rsidR="006368C6" w:rsidRPr="00235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368C6" w:rsidRPr="00235917">
        <w:rPr>
          <w:rFonts w:ascii="Times New Roman" w:hAnsi="Times New Roman" w:cs="Times New Roman"/>
          <w:sz w:val="24"/>
          <w:szCs w:val="24"/>
        </w:rPr>
        <w:t xml:space="preserve"> is soluble in NH</w:t>
      </w:r>
      <w:r w:rsidR="006368C6" w:rsidRPr="0023591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368C6" w:rsidRPr="00235917">
        <w:rPr>
          <w:rFonts w:ascii="Times New Roman" w:hAnsi="Times New Roman" w:cs="Times New Roman"/>
          <w:sz w:val="24"/>
          <w:szCs w:val="24"/>
        </w:rPr>
        <w:t>Cl</w:t>
      </w:r>
    </w:p>
    <w:p w:rsidR="006368C6" w:rsidRPr="00235917" w:rsidRDefault="009E15D0" w:rsidP="006368C6">
      <w:pPr>
        <w:pStyle w:val="NoSpacing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368C6" w:rsidRPr="00235917">
        <w:rPr>
          <w:rFonts w:ascii="Times New Roman" w:hAnsi="Times New Roman" w:cs="Times New Roman"/>
          <w:sz w:val="24"/>
          <w:szCs w:val="24"/>
        </w:rPr>
        <w:t>3) MgCO</w:t>
      </w:r>
      <w:r w:rsidR="006368C6" w:rsidRPr="002359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368C6" w:rsidRPr="00235917">
        <w:rPr>
          <w:rFonts w:ascii="Times New Roman" w:hAnsi="Times New Roman" w:cs="Times New Roman"/>
          <w:sz w:val="24"/>
          <w:szCs w:val="24"/>
        </w:rPr>
        <w:t xml:space="preserve"> is soluble in NH</w:t>
      </w:r>
      <w:r w:rsidR="006368C6" w:rsidRPr="0023591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368C6" w:rsidRPr="00235917">
        <w:rPr>
          <w:rFonts w:ascii="Times New Roman" w:hAnsi="Times New Roman" w:cs="Times New Roman"/>
          <w:sz w:val="24"/>
          <w:szCs w:val="24"/>
        </w:rPr>
        <w:t>OH                                                4) none</w:t>
      </w:r>
    </w:p>
    <w:p w:rsidR="006368C6" w:rsidRPr="00235917" w:rsidRDefault="009E15D0" w:rsidP="006368C6">
      <w:pPr>
        <w:pStyle w:val="NoSpacing"/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="006368C6"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6368C6"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6368C6" w:rsidRPr="00235917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9E15D0" w:rsidRDefault="009E15D0" w:rsidP="006368C6">
      <w:pPr>
        <w:pStyle w:val="NoSpacing"/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6368C6" w:rsidRPr="00235917">
        <w:rPr>
          <w:rFonts w:ascii="Times New Roman" w:hAnsi="Times New Roman" w:cs="Times New Roman"/>
          <w:b/>
          <w:sz w:val="24"/>
          <w:szCs w:val="24"/>
        </w:rPr>
        <w:t xml:space="preserve">The concentration of </w:t>
      </w:r>
      <m:oMath>
        <m:sSubSup>
          <m:sSubSup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CO</m:t>
            </m:r>
          </m:e>
          <m: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</w:rPr>
              <m:t>-</m:t>
            </m:r>
          </m:sup>
        </m:sSubSup>
      </m:oMath>
      <w:r w:rsidR="006368C6" w:rsidRPr="00235917">
        <w:rPr>
          <w:rFonts w:ascii="Times New Roman" w:hAnsi="Times New Roman" w:cs="Times New Roman"/>
          <w:b/>
          <w:sz w:val="24"/>
          <w:szCs w:val="24"/>
        </w:rPr>
        <w:t xml:space="preserve"> ions is very low which does not allow the ionic product of Mg</w:t>
      </w:r>
      <w:r w:rsidR="006368C6" w:rsidRPr="00235917"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 w:rsidR="006368C6" w:rsidRPr="00235917">
        <w:rPr>
          <w:rFonts w:ascii="Times New Roman" w:hAnsi="Times New Roman" w:cs="Times New Roman"/>
          <w:b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CO</m:t>
            </m:r>
          </m:e>
          <m: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</w:rPr>
              <m:t>-</m:t>
            </m:r>
          </m:sup>
        </m:sSubSup>
      </m:oMath>
      <w:r w:rsidR="006368C6" w:rsidRPr="0023591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6368C6" w:rsidRPr="00235917" w:rsidRDefault="009E15D0" w:rsidP="006368C6">
      <w:pPr>
        <w:pStyle w:val="NoSpacing"/>
        <w:ind w:left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="006368C6" w:rsidRPr="00235917">
        <w:rPr>
          <w:rFonts w:ascii="Times New Roman" w:hAnsi="Times New Roman" w:cs="Times New Roman"/>
          <w:b/>
          <w:sz w:val="24"/>
          <w:szCs w:val="24"/>
        </w:rPr>
        <w:t>ions</w:t>
      </w:r>
      <w:proofErr w:type="gramEnd"/>
      <w:r w:rsidR="006368C6" w:rsidRPr="00235917">
        <w:rPr>
          <w:rFonts w:ascii="Times New Roman" w:hAnsi="Times New Roman" w:cs="Times New Roman"/>
          <w:b/>
          <w:sz w:val="24"/>
          <w:szCs w:val="24"/>
        </w:rPr>
        <w:t xml:space="preserve"> to exceed the solubility product in presence of  NH</w:t>
      </w:r>
      <w:r w:rsidR="006368C6"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6368C6" w:rsidRPr="00235917">
        <w:rPr>
          <w:rFonts w:ascii="Times New Roman" w:hAnsi="Times New Roman" w:cs="Times New Roman"/>
          <w:b/>
          <w:sz w:val="24"/>
          <w:szCs w:val="24"/>
        </w:rPr>
        <w:t>Cl</w:t>
      </w:r>
    </w:p>
    <w:p w:rsidR="006368C6" w:rsidRPr="00235917" w:rsidRDefault="006368C6" w:rsidP="006368C6">
      <w:pPr>
        <w:pStyle w:val="NoSpacing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9E5262" w:rsidRPr="00235917" w:rsidRDefault="009E5262" w:rsidP="009E526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Upon treatment with </w:t>
      </w:r>
      <w:proofErr w:type="spellStart"/>
      <w:r w:rsidRPr="00235917">
        <w:rPr>
          <w:rFonts w:ascii="Times New Roman" w:hAnsi="Times New Roman" w:cs="Times New Roman"/>
          <w:sz w:val="24"/>
          <w:szCs w:val="24"/>
        </w:rPr>
        <w:t>ammoniacal</w:t>
      </w:r>
      <w:proofErr w:type="spellEnd"/>
      <w:r w:rsidRPr="00235917">
        <w:rPr>
          <w:rFonts w:ascii="Times New Roman" w:hAnsi="Times New Roman" w:cs="Times New Roman"/>
          <w:sz w:val="24"/>
          <w:szCs w:val="24"/>
        </w:rPr>
        <w:t xml:space="preserve"> H</w:t>
      </w:r>
      <w:r w:rsidRPr="002359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sz w:val="24"/>
          <w:szCs w:val="24"/>
        </w:rPr>
        <w:t xml:space="preserve">S, the metal ion that precipitates as a sulphide is </w:t>
      </w:r>
    </w:p>
    <w:p w:rsidR="009E5262" w:rsidRPr="00235917" w:rsidRDefault="009E5262" w:rsidP="009E5262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>1) Fe (III)                         2) Al (III)                                3) Mg (II)                                 4) Zn (II)</w:t>
      </w:r>
    </w:p>
    <w:p w:rsidR="009E5262" w:rsidRPr="00235917" w:rsidRDefault="009E5262" w:rsidP="009E5262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5917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4; </w:t>
      </w:r>
      <w:proofErr w:type="spellStart"/>
      <w:r w:rsidRPr="00235917">
        <w:rPr>
          <w:rFonts w:ascii="Times New Roman" w:hAnsi="Times New Roman" w:cs="Times New Roman"/>
          <w:b/>
          <w:sz w:val="24"/>
          <w:szCs w:val="24"/>
        </w:rPr>
        <w:t>Ammoniacal</w:t>
      </w:r>
      <w:proofErr w:type="spellEnd"/>
      <w:r w:rsidRPr="00235917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Pr="00235917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235917">
        <w:rPr>
          <w:rFonts w:ascii="Times New Roman" w:hAnsi="Times New Roman" w:cs="Times New Roman"/>
          <w:b/>
          <w:sz w:val="24"/>
          <w:szCs w:val="24"/>
        </w:rPr>
        <w:t xml:space="preserve">S is a group reagent for fourth group basic radicals. Fe (III), Al (III), Mg (II) precipitates as hydroxides.         </w:t>
      </w:r>
    </w:p>
    <w:p w:rsidR="006368C6" w:rsidRPr="00235917" w:rsidRDefault="006368C6" w:rsidP="009E5262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235891" w:rsidRPr="00235917" w:rsidRDefault="006F2314" w:rsidP="006368C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35917"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235891" w:rsidRPr="00235917" w:rsidSect="005E3E31">
      <w:type w:val="continuous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4474"/>
    <w:multiLevelType w:val="hybridMultilevel"/>
    <w:tmpl w:val="8FB45052"/>
    <w:lvl w:ilvl="0" w:tplc="B3183648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51C80"/>
    <w:multiLevelType w:val="hybridMultilevel"/>
    <w:tmpl w:val="7230074E"/>
    <w:lvl w:ilvl="0" w:tplc="B9E060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9CE7500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E6110C"/>
    <w:multiLevelType w:val="hybridMultilevel"/>
    <w:tmpl w:val="F3D83BC6"/>
    <w:lvl w:ilvl="0" w:tplc="B3F429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92CDB"/>
    <w:multiLevelType w:val="hybridMultilevel"/>
    <w:tmpl w:val="5A2A6E7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BE5EA2"/>
    <w:multiLevelType w:val="hybridMultilevel"/>
    <w:tmpl w:val="542C8A66"/>
    <w:lvl w:ilvl="0" w:tplc="B9E060D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9CE7500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CA7820"/>
    <w:multiLevelType w:val="hybridMultilevel"/>
    <w:tmpl w:val="57548E96"/>
    <w:lvl w:ilvl="0" w:tplc="40090011">
      <w:start w:val="1"/>
      <w:numFmt w:val="decimal"/>
      <w:lvlText w:val="%1)"/>
      <w:lvlJc w:val="left"/>
      <w:pPr>
        <w:ind w:left="1617" w:hanging="360"/>
      </w:pPr>
    </w:lvl>
    <w:lvl w:ilvl="1" w:tplc="40090019" w:tentative="1">
      <w:start w:val="1"/>
      <w:numFmt w:val="lowerLetter"/>
      <w:lvlText w:val="%2."/>
      <w:lvlJc w:val="left"/>
      <w:pPr>
        <w:ind w:left="2337" w:hanging="360"/>
      </w:pPr>
    </w:lvl>
    <w:lvl w:ilvl="2" w:tplc="4009001B" w:tentative="1">
      <w:start w:val="1"/>
      <w:numFmt w:val="lowerRoman"/>
      <w:lvlText w:val="%3."/>
      <w:lvlJc w:val="right"/>
      <w:pPr>
        <w:ind w:left="3057" w:hanging="180"/>
      </w:pPr>
    </w:lvl>
    <w:lvl w:ilvl="3" w:tplc="4009000F" w:tentative="1">
      <w:start w:val="1"/>
      <w:numFmt w:val="decimal"/>
      <w:lvlText w:val="%4."/>
      <w:lvlJc w:val="left"/>
      <w:pPr>
        <w:ind w:left="3777" w:hanging="360"/>
      </w:pPr>
    </w:lvl>
    <w:lvl w:ilvl="4" w:tplc="40090019" w:tentative="1">
      <w:start w:val="1"/>
      <w:numFmt w:val="lowerLetter"/>
      <w:lvlText w:val="%5."/>
      <w:lvlJc w:val="left"/>
      <w:pPr>
        <w:ind w:left="4497" w:hanging="360"/>
      </w:pPr>
    </w:lvl>
    <w:lvl w:ilvl="5" w:tplc="4009001B" w:tentative="1">
      <w:start w:val="1"/>
      <w:numFmt w:val="lowerRoman"/>
      <w:lvlText w:val="%6."/>
      <w:lvlJc w:val="right"/>
      <w:pPr>
        <w:ind w:left="5217" w:hanging="180"/>
      </w:pPr>
    </w:lvl>
    <w:lvl w:ilvl="6" w:tplc="4009000F" w:tentative="1">
      <w:start w:val="1"/>
      <w:numFmt w:val="decimal"/>
      <w:lvlText w:val="%7."/>
      <w:lvlJc w:val="left"/>
      <w:pPr>
        <w:ind w:left="5937" w:hanging="360"/>
      </w:pPr>
    </w:lvl>
    <w:lvl w:ilvl="7" w:tplc="40090019" w:tentative="1">
      <w:start w:val="1"/>
      <w:numFmt w:val="lowerLetter"/>
      <w:lvlText w:val="%8."/>
      <w:lvlJc w:val="left"/>
      <w:pPr>
        <w:ind w:left="6657" w:hanging="360"/>
      </w:pPr>
    </w:lvl>
    <w:lvl w:ilvl="8" w:tplc="4009001B" w:tentative="1">
      <w:start w:val="1"/>
      <w:numFmt w:val="lowerRoman"/>
      <w:lvlText w:val="%9."/>
      <w:lvlJc w:val="right"/>
      <w:pPr>
        <w:ind w:left="7377" w:hanging="180"/>
      </w:pPr>
    </w:lvl>
  </w:abstractNum>
  <w:abstractNum w:abstractNumId="6">
    <w:nsid w:val="2DE862AE"/>
    <w:multiLevelType w:val="hybridMultilevel"/>
    <w:tmpl w:val="B0320564"/>
    <w:lvl w:ilvl="0" w:tplc="F2F688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F162B0"/>
    <w:multiLevelType w:val="hybridMultilevel"/>
    <w:tmpl w:val="323EDBA2"/>
    <w:lvl w:ilvl="0" w:tplc="950A16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9691D"/>
    <w:multiLevelType w:val="hybridMultilevel"/>
    <w:tmpl w:val="9AD8C69E"/>
    <w:lvl w:ilvl="0" w:tplc="30324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055924"/>
    <w:multiLevelType w:val="hybridMultilevel"/>
    <w:tmpl w:val="29786B38"/>
    <w:lvl w:ilvl="0" w:tplc="B150FFD6">
      <w:start w:val="73"/>
      <w:numFmt w:val="decimal"/>
      <w:lvlText w:val="%1."/>
      <w:lvlJc w:val="left"/>
      <w:pPr>
        <w:ind w:left="1080" w:hanging="360"/>
      </w:pPr>
      <w:rPr>
        <w:rFonts w:hint="default"/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E4853"/>
    <w:multiLevelType w:val="hybridMultilevel"/>
    <w:tmpl w:val="BAB41516"/>
    <w:lvl w:ilvl="0" w:tplc="6020189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9CE7500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B70CA8"/>
    <w:multiLevelType w:val="hybridMultilevel"/>
    <w:tmpl w:val="B97663C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5058D"/>
    <w:multiLevelType w:val="hybridMultilevel"/>
    <w:tmpl w:val="23F4C626"/>
    <w:lvl w:ilvl="0" w:tplc="40090011">
      <w:start w:val="1"/>
      <w:numFmt w:val="decimal"/>
      <w:lvlText w:val="%1)"/>
      <w:lvlJc w:val="left"/>
      <w:pPr>
        <w:ind w:left="1848" w:hanging="360"/>
      </w:pPr>
    </w:lvl>
    <w:lvl w:ilvl="1" w:tplc="40090019" w:tentative="1">
      <w:start w:val="1"/>
      <w:numFmt w:val="lowerLetter"/>
      <w:lvlText w:val="%2."/>
      <w:lvlJc w:val="left"/>
      <w:pPr>
        <w:ind w:left="2568" w:hanging="360"/>
      </w:pPr>
    </w:lvl>
    <w:lvl w:ilvl="2" w:tplc="4009001B" w:tentative="1">
      <w:start w:val="1"/>
      <w:numFmt w:val="lowerRoman"/>
      <w:lvlText w:val="%3."/>
      <w:lvlJc w:val="right"/>
      <w:pPr>
        <w:ind w:left="3288" w:hanging="180"/>
      </w:pPr>
    </w:lvl>
    <w:lvl w:ilvl="3" w:tplc="4009000F" w:tentative="1">
      <w:start w:val="1"/>
      <w:numFmt w:val="decimal"/>
      <w:lvlText w:val="%4."/>
      <w:lvlJc w:val="left"/>
      <w:pPr>
        <w:ind w:left="4008" w:hanging="360"/>
      </w:pPr>
    </w:lvl>
    <w:lvl w:ilvl="4" w:tplc="40090019" w:tentative="1">
      <w:start w:val="1"/>
      <w:numFmt w:val="lowerLetter"/>
      <w:lvlText w:val="%5."/>
      <w:lvlJc w:val="left"/>
      <w:pPr>
        <w:ind w:left="4728" w:hanging="360"/>
      </w:pPr>
    </w:lvl>
    <w:lvl w:ilvl="5" w:tplc="4009001B" w:tentative="1">
      <w:start w:val="1"/>
      <w:numFmt w:val="lowerRoman"/>
      <w:lvlText w:val="%6."/>
      <w:lvlJc w:val="right"/>
      <w:pPr>
        <w:ind w:left="5448" w:hanging="180"/>
      </w:pPr>
    </w:lvl>
    <w:lvl w:ilvl="6" w:tplc="4009000F" w:tentative="1">
      <w:start w:val="1"/>
      <w:numFmt w:val="decimal"/>
      <w:lvlText w:val="%7."/>
      <w:lvlJc w:val="left"/>
      <w:pPr>
        <w:ind w:left="6168" w:hanging="360"/>
      </w:pPr>
    </w:lvl>
    <w:lvl w:ilvl="7" w:tplc="40090019" w:tentative="1">
      <w:start w:val="1"/>
      <w:numFmt w:val="lowerLetter"/>
      <w:lvlText w:val="%8."/>
      <w:lvlJc w:val="left"/>
      <w:pPr>
        <w:ind w:left="6888" w:hanging="360"/>
      </w:pPr>
    </w:lvl>
    <w:lvl w:ilvl="8" w:tplc="400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13">
    <w:nsid w:val="56D32C4F"/>
    <w:multiLevelType w:val="hybridMultilevel"/>
    <w:tmpl w:val="FFDE6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B85C1D"/>
    <w:multiLevelType w:val="hybridMultilevel"/>
    <w:tmpl w:val="45AC6D76"/>
    <w:lvl w:ilvl="0" w:tplc="D1D6BF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921E2B"/>
    <w:multiLevelType w:val="hybridMultilevel"/>
    <w:tmpl w:val="08EA3D78"/>
    <w:lvl w:ilvl="0" w:tplc="F51241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vertAlign w:val="baseline"/>
      </w:rPr>
    </w:lvl>
    <w:lvl w:ilvl="1" w:tplc="19CE7500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E75EE4"/>
    <w:multiLevelType w:val="hybridMultilevel"/>
    <w:tmpl w:val="D130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6"/>
  </w:num>
  <w:num w:numId="4">
    <w:abstractNumId w:val="5"/>
  </w:num>
  <w:num w:numId="5">
    <w:abstractNumId w:val="3"/>
  </w:num>
  <w:num w:numId="6">
    <w:abstractNumId w:val="12"/>
  </w:num>
  <w:num w:numId="7">
    <w:abstractNumId w:val="11"/>
  </w:num>
  <w:num w:numId="8">
    <w:abstractNumId w:val="15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9"/>
  </w:num>
  <w:num w:numId="14">
    <w:abstractNumId w:val="4"/>
  </w:num>
  <w:num w:numId="15">
    <w:abstractNumId w:val="8"/>
  </w:num>
  <w:num w:numId="16">
    <w:abstractNumId w:val="0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2314"/>
    <w:rsid w:val="00000E7A"/>
    <w:rsid w:val="00060F3C"/>
    <w:rsid w:val="000A5900"/>
    <w:rsid w:val="000B1D81"/>
    <w:rsid w:val="000D5DC2"/>
    <w:rsid w:val="000F6C6F"/>
    <w:rsid w:val="00101226"/>
    <w:rsid w:val="00106986"/>
    <w:rsid w:val="00192FC6"/>
    <w:rsid w:val="001E1D97"/>
    <w:rsid w:val="001E33EE"/>
    <w:rsid w:val="00211216"/>
    <w:rsid w:val="0023127E"/>
    <w:rsid w:val="00235891"/>
    <w:rsid w:val="00235917"/>
    <w:rsid w:val="00240536"/>
    <w:rsid w:val="002B07AB"/>
    <w:rsid w:val="002C7DD4"/>
    <w:rsid w:val="002F07E6"/>
    <w:rsid w:val="00325C32"/>
    <w:rsid w:val="00396CF9"/>
    <w:rsid w:val="003A785F"/>
    <w:rsid w:val="003D00DA"/>
    <w:rsid w:val="003E00A4"/>
    <w:rsid w:val="004114C0"/>
    <w:rsid w:val="00415E9D"/>
    <w:rsid w:val="00424B93"/>
    <w:rsid w:val="004B67AF"/>
    <w:rsid w:val="004B6AD5"/>
    <w:rsid w:val="004D0561"/>
    <w:rsid w:val="004E530B"/>
    <w:rsid w:val="00500E30"/>
    <w:rsid w:val="005042E7"/>
    <w:rsid w:val="005131B7"/>
    <w:rsid w:val="00520715"/>
    <w:rsid w:val="0056521F"/>
    <w:rsid w:val="0058777C"/>
    <w:rsid w:val="005952EF"/>
    <w:rsid w:val="005C1F5C"/>
    <w:rsid w:val="005E3E31"/>
    <w:rsid w:val="005F71F4"/>
    <w:rsid w:val="0061181A"/>
    <w:rsid w:val="006368C6"/>
    <w:rsid w:val="006F2314"/>
    <w:rsid w:val="00704BB8"/>
    <w:rsid w:val="00750263"/>
    <w:rsid w:val="007B30EB"/>
    <w:rsid w:val="007B784F"/>
    <w:rsid w:val="007C0100"/>
    <w:rsid w:val="007C62D3"/>
    <w:rsid w:val="007D024D"/>
    <w:rsid w:val="00837A40"/>
    <w:rsid w:val="00844CEC"/>
    <w:rsid w:val="008549AB"/>
    <w:rsid w:val="0086463C"/>
    <w:rsid w:val="00934E3C"/>
    <w:rsid w:val="009619A5"/>
    <w:rsid w:val="009622DD"/>
    <w:rsid w:val="00974CD0"/>
    <w:rsid w:val="009E15D0"/>
    <w:rsid w:val="009E5262"/>
    <w:rsid w:val="009E6484"/>
    <w:rsid w:val="009F3B4F"/>
    <w:rsid w:val="00A02B43"/>
    <w:rsid w:val="00A14839"/>
    <w:rsid w:val="00A60429"/>
    <w:rsid w:val="00A84C29"/>
    <w:rsid w:val="00AA586A"/>
    <w:rsid w:val="00AD3D97"/>
    <w:rsid w:val="00AF3E4D"/>
    <w:rsid w:val="00B12ADC"/>
    <w:rsid w:val="00B20E5D"/>
    <w:rsid w:val="00B545EE"/>
    <w:rsid w:val="00B77703"/>
    <w:rsid w:val="00B96C62"/>
    <w:rsid w:val="00C40030"/>
    <w:rsid w:val="00C92039"/>
    <w:rsid w:val="00C9361F"/>
    <w:rsid w:val="00D11A57"/>
    <w:rsid w:val="00D52538"/>
    <w:rsid w:val="00D61095"/>
    <w:rsid w:val="00D9133F"/>
    <w:rsid w:val="00DB691B"/>
    <w:rsid w:val="00E2414E"/>
    <w:rsid w:val="00E32E49"/>
    <w:rsid w:val="00E44B10"/>
    <w:rsid w:val="00E602A6"/>
    <w:rsid w:val="00E7214F"/>
    <w:rsid w:val="00E75265"/>
    <w:rsid w:val="00E837B1"/>
    <w:rsid w:val="00E8553B"/>
    <w:rsid w:val="00EA3456"/>
    <w:rsid w:val="00EA685B"/>
    <w:rsid w:val="00EE5A9A"/>
    <w:rsid w:val="00F14370"/>
    <w:rsid w:val="00F20CDE"/>
    <w:rsid w:val="00F42AFC"/>
    <w:rsid w:val="00F93B45"/>
    <w:rsid w:val="00FA483E"/>
    <w:rsid w:val="00FC206A"/>
    <w:rsid w:val="00FC71D9"/>
    <w:rsid w:val="00FE25B6"/>
    <w:rsid w:val="00FF3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ADC"/>
  </w:style>
  <w:style w:type="paragraph" w:styleId="Heading1">
    <w:name w:val="heading 1"/>
    <w:basedOn w:val="Normal"/>
    <w:next w:val="Normal"/>
    <w:link w:val="Heading1Char"/>
    <w:uiPriority w:val="9"/>
    <w:qFormat/>
    <w:rsid w:val="00AF3E4D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231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F23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3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2314"/>
    <w:pPr>
      <w:ind w:left="720"/>
      <w:contextualSpacing/>
    </w:pPr>
  </w:style>
  <w:style w:type="table" w:styleId="TableGrid">
    <w:name w:val="Table Grid"/>
    <w:basedOn w:val="TableNormal"/>
    <w:uiPriority w:val="59"/>
    <w:rsid w:val="006F23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F3E4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FontStyle25">
    <w:name w:val="Font Style25"/>
    <w:uiPriority w:val="99"/>
    <w:rsid w:val="00424B93"/>
    <w:rPr>
      <w:rFonts w:ascii="Calibri" w:hAnsi="Calibri" w:cs="Calibri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26" Type="http://schemas.openxmlformats.org/officeDocument/2006/relationships/image" Target="media/image13.e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7.emf"/><Relationship Id="rId42" Type="http://schemas.openxmlformats.org/officeDocument/2006/relationships/image" Target="media/image22.png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e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7.emf"/><Relationship Id="rId23" Type="http://schemas.openxmlformats.org/officeDocument/2006/relationships/oleObject" Target="embeddings/oleObject8.bin"/><Relationship Id="rId28" Type="http://schemas.openxmlformats.org/officeDocument/2006/relationships/image" Target="media/image14.emf"/><Relationship Id="rId36" Type="http://schemas.openxmlformats.org/officeDocument/2006/relationships/image" Target="media/image18.emf"/><Relationship Id="rId10" Type="http://schemas.openxmlformats.org/officeDocument/2006/relationships/image" Target="media/image4.png"/><Relationship Id="rId19" Type="http://schemas.openxmlformats.org/officeDocument/2006/relationships/image" Target="media/image9.emf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image" Target="media/image11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e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2383</Words>
  <Characters>13588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</dc:creator>
  <cp:keywords/>
  <dc:description/>
  <cp:lastModifiedBy>smitha</cp:lastModifiedBy>
  <cp:revision>210</cp:revision>
  <dcterms:created xsi:type="dcterms:W3CDTF">2020-01-13T13:15:00Z</dcterms:created>
  <dcterms:modified xsi:type="dcterms:W3CDTF">2020-01-14T13:59:00Z</dcterms:modified>
</cp:coreProperties>
</file>