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2BECA" w14:textId="1F754260" w:rsidR="00666C86" w:rsidRPr="008D1198" w:rsidRDefault="00666C86" w:rsidP="004714A7">
      <w:pPr>
        <w:jc w:val="center"/>
        <w:rPr>
          <w:rFonts w:ascii="Times New Roman" w:hAnsi="Times New Roman" w:cs="Times New Roman"/>
        </w:rPr>
      </w:pPr>
    </w:p>
    <w:p w14:paraId="3F7E28D2" w14:textId="77777777" w:rsidR="00666C86" w:rsidRPr="008D1198" w:rsidRDefault="00666C86" w:rsidP="004714A7">
      <w:pPr>
        <w:jc w:val="center"/>
        <w:rPr>
          <w:rFonts w:ascii="Times New Roman" w:hAnsi="Times New Roman" w:cs="Times New Roman"/>
        </w:rPr>
      </w:pPr>
      <w:r w:rsidRPr="008D1198">
        <w:rPr>
          <w:rFonts w:ascii="Times New Roman" w:eastAsia="Times New Roman" w:hAnsi="Times New Roman" w:cs="Times New Roman"/>
          <w:noProof/>
          <w:lang w:bidi="hi-IN"/>
        </w:rPr>
        <w:drawing>
          <wp:inline distT="0" distB="0" distL="0" distR="0" wp14:anchorId="17D236DB" wp14:editId="768F3DDB">
            <wp:extent cx="2667000" cy="1645920"/>
            <wp:effectExtent l="0" t="0" r="0" b="0"/>
            <wp:docPr id="2" name="Picture 2" descr="Health insurance policy requirements for Hult Interna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 insurance policy requirements for Hult Internation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1534" cy="1747461"/>
                    </a:xfrm>
                    <a:prstGeom prst="rect">
                      <a:avLst/>
                    </a:prstGeom>
                    <a:noFill/>
                    <a:ln>
                      <a:noFill/>
                    </a:ln>
                  </pic:spPr>
                </pic:pic>
              </a:graphicData>
            </a:graphic>
          </wp:inline>
        </w:drawing>
      </w:r>
    </w:p>
    <w:p w14:paraId="6115B661" w14:textId="77777777" w:rsidR="00666C86" w:rsidRPr="008D1198" w:rsidRDefault="00666C86" w:rsidP="004714A7">
      <w:pPr>
        <w:jc w:val="center"/>
        <w:rPr>
          <w:rFonts w:ascii="Times New Roman" w:hAnsi="Times New Roman" w:cs="Times New Roman"/>
        </w:rPr>
      </w:pPr>
    </w:p>
    <w:p w14:paraId="19028773" w14:textId="77777777" w:rsidR="00666C86" w:rsidRPr="008D1198" w:rsidRDefault="00666C86" w:rsidP="004714A7">
      <w:pPr>
        <w:jc w:val="center"/>
        <w:rPr>
          <w:rFonts w:ascii="Times New Roman" w:hAnsi="Times New Roman" w:cs="Times New Roman"/>
        </w:rPr>
      </w:pPr>
    </w:p>
    <w:p w14:paraId="111302F3" w14:textId="77777777" w:rsidR="00666C86" w:rsidRPr="008D1198" w:rsidRDefault="00666C86" w:rsidP="004714A7">
      <w:pPr>
        <w:jc w:val="center"/>
        <w:rPr>
          <w:rFonts w:ascii="Times New Roman" w:hAnsi="Times New Roman" w:cs="Times New Roman"/>
        </w:rPr>
      </w:pPr>
    </w:p>
    <w:p w14:paraId="6ACF77DF" w14:textId="2017571B" w:rsidR="00EA3608" w:rsidRPr="00EA3608" w:rsidRDefault="00666C86" w:rsidP="004714A7">
      <w:pPr>
        <w:jc w:val="center"/>
        <w:rPr>
          <w:rFonts w:ascii="Times New Roman" w:hAnsi="Times New Roman" w:cs="Times New Roman"/>
          <w:sz w:val="44"/>
          <w:szCs w:val="44"/>
          <w:u w:val="single"/>
        </w:rPr>
      </w:pPr>
      <w:r w:rsidRPr="008D1198">
        <w:rPr>
          <w:rFonts w:ascii="Times New Roman" w:hAnsi="Times New Roman" w:cs="Times New Roman"/>
          <w:sz w:val="44"/>
          <w:szCs w:val="44"/>
          <w:u w:val="single"/>
        </w:rPr>
        <w:t xml:space="preserve">A1: </w:t>
      </w:r>
      <w:r w:rsidR="00EA3608" w:rsidRPr="00EA3608">
        <w:rPr>
          <w:rFonts w:ascii="Times New Roman" w:hAnsi="Times New Roman" w:cs="Times New Roman"/>
          <w:sz w:val="44"/>
          <w:szCs w:val="44"/>
          <w:u w:val="single"/>
        </w:rPr>
        <w:t xml:space="preserve">Combined </w:t>
      </w:r>
      <w:r w:rsidR="005B72E1" w:rsidRPr="00EA3608">
        <w:rPr>
          <w:rFonts w:ascii="Times New Roman" w:hAnsi="Times New Roman" w:cs="Times New Roman"/>
          <w:sz w:val="44"/>
          <w:szCs w:val="44"/>
          <w:u w:val="single"/>
        </w:rPr>
        <w:t>assessment:</w:t>
      </w:r>
      <w:r w:rsidR="00EA3608" w:rsidRPr="00EA3608">
        <w:rPr>
          <w:rFonts w:ascii="Times New Roman" w:hAnsi="Times New Roman" w:cs="Times New Roman"/>
          <w:sz w:val="44"/>
          <w:szCs w:val="44"/>
          <w:u w:val="single"/>
        </w:rPr>
        <w:t xml:space="preserve"> Text Mining / NLP</w:t>
      </w:r>
    </w:p>
    <w:p w14:paraId="33E4023A" w14:textId="77777777" w:rsidR="00666C86" w:rsidRPr="008D1198" w:rsidRDefault="00666C86" w:rsidP="004714A7">
      <w:pPr>
        <w:jc w:val="center"/>
        <w:rPr>
          <w:rFonts w:ascii="Times New Roman" w:hAnsi="Times New Roman" w:cs="Times New Roman"/>
          <w:sz w:val="44"/>
          <w:szCs w:val="44"/>
          <w:u w:val="single"/>
        </w:rPr>
      </w:pPr>
    </w:p>
    <w:p w14:paraId="4D363E64" w14:textId="52FD2DDE" w:rsidR="00666C86" w:rsidRPr="008D1198" w:rsidRDefault="009A5BBF" w:rsidP="004714A7">
      <w:pPr>
        <w:jc w:val="center"/>
        <w:rPr>
          <w:rFonts w:ascii="Times New Roman" w:hAnsi="Times New Roman" w:cs="Times New Roman"/>
          <w:sz w:val="36"/>
          <w:szCs w:val="36"/>
          <w:u w:val="single"/>
        </w:rPr>
      </w:pPr>
      <w:r w:rsidRPr="005B72E1">
        <w:rPr>
          <w:rFonts w:ascii="Times New Roman" w:hAnsi="Times New Roman" w:cs="Times New Roman"/>
          <w:b/>
          <w:bCs/>
          <w:sz w:val="36"/>
          <w:szCs w:val="36"/>
          <w:u w:val="single"/>
        </w:rPr>
        <w:t>(</w:t>
      </w:r>
      <w:r w:rsidRPr="009A5BBF">
        <w:rPr>
          <w:rFonts w:ascii="Times New Roman" w:hAnsi="Times New Roman" w:cs="Times New Roman"/>
          <w:b/>
          <w:bCs/>
          <w:sz w:val="36"/>
          <w:szCs w:val="36"/>
          <w:u w:val="single"/>
        </w:rPr>
        <w:t>Business Analysis with Unstructured Data</w:t>
      </w:r>
      <w:r w:rsidR="00666C86" w:rsidRPr="005B72E1">
        <w:rPr>
          <w:rFonts w:ascii="Times New Roman" w:hAnsi="Times New Roman" w:cs="Times New Roman"/>
          <w:b/>
          <w:bCs/>
          <w:sz w:val="36"/>
          <w:szCs w:val="36"/>
          <w:u w:val="single"/>
        </w:rPr>
        <w:t>)</w:t>
      </w:r>
    </w:p>
    <w:p w14:paraId="35045B92" w14:textId="77777777" w:rsidR="00666C86" w:rsidRPr="008D1198" w:rsidRDefault="00666C86" w:rsidP="004714A7">
      <w:pPr>
        <w:spacing w:line="360" w:lineRule="auto"/>
        <w:jc w:val="center"/>
        <w:rPr>
          <w:rFonts w:ascii="Times New Roman" w:hAnsi="Times New Roman" w:cs="Times New Roman"/>
          <w:sz w:val="44"/>
          <w:szCs w:val="44"/>
          <w:u w:val="single"/>
        </w:rPr>
      </w:pPr>
    </w:p>
    <w:p w14:paraId="0339B055" w14:textId="3128EED7" w:rsidR="00666C86" w:rsidRPr="008D1198" w:rsidRDefault="00666C86" w:rsidP="004714A7">
      <w:pPr>
        <w:spacing w:line="360" w:lineRule="auto"/>
        <w:jc w:val="center"/>
        <w:rPr>
          <w:rFonts w:ascii="Times New Roman" w:hAnsi="Times New Roman" w:cs="Times New Roman"/>
          <w:sz w:val="36"/>
          <w:szCs w:val="36"/>
        </w:rPr>
      </w:pPr>
      <w:r w:rsidRPr="008D1198">
        <w:rPr>
          <w:rFonts w:ascii="Times New Roman" w:hAnsi="Times New Roman" w:cs="Times New Roman"/>
          <w:sz w:val="36"/>
          <w:szCs w:val="36"/>
        </w:rPr>
        <w:t>Submitted by                                               Submitted to</w:t>
      </w:r>
    </w:p>
    <w:p w14:paraId="572E5A82" w14:textId="039454B8" w:rsidR="00666C86" w:rsidRPr="008D1198" w:rsidRDefault="00666C86" w:rsidP="004714A7">
      <w:pPr>
        <w:spacing w:line="360" w:lineRule="auto"/>
        <w:jc w:val="center"/>
        <w:rPr>
          <w:rFonts w:ascii="Times New Roman" w:hAnsi="Times New Roman" w:cs="Times New Roman"/>
          <w:sz w:val="36"/>
          <w:szCs w:val="36"/>
        </w:rPr>
      </w:pPr>
      <w:r w:rsidRPr="008D1198">
        <w:rPr>
          <w:rFonts w:ascii="Times New Roman" w:hAnsi="Times New Roman" w:cs="Times New Roman"/>
          <w:b/>
          <w:bCs/>
          <w:sz w:val="36"/>
          <w:szCs w:val="36"/>
        </w:rPr>
        <w:t xml:space="preserve">Rachana Garad                                  </w:t>
      </w:r>
      <w:r w:rsidR="004714A7">
        <w:rPr>
          <w:rFonts w:ascii="Times New Roman" w:hAnsi="Times New Roman" w:cs="Times New Roman"/>
          <w:b/>
          <w:bCs/>
          <w:sz w:val="36"/>
          <w:szCs w:val="36"/>
        </w:rPr>
        <w:t xml:space="preserve">     </w:t>
      </w:r>
      <w:r w:rsidRPr="008D1198">
        <w:rPr>
          <w:rFonts w:ascii="Times New Roman" w:hAnsi="Times New Roman" w:cs="Times New Roman"/>
          <w:b/>
          <w:bCs/>
          <w:sz w:val="36"/>
          <w:szCs w:val="36"/>
        </w:rPr>
        <w:t xml:space="preserve"> </w:t>
      </w:r>
      <w:r w:rsidR="004714A7" w:rsidRPr="004714A7">
        <w:rPr>
          <w:rFonts w:ascii="Times New Roman" w:hAnsi="Times New Roman" w:cs="Times New Roman"/>
          <w:b/>
          <w:bCs/>
          <w:sz w:val="36"/>
          <w:szCs w:val="36"/>
        </w:rPr>
        <w:t>Thomas Kurnicki</w:t>
      </w:r>
    </w:p>
    <w:p w14:paraId="279B9F0C" w14:textId="28531ED2" w:rsidR="001E0964" w:rsidRDefault="001E0964" w:rsidP="004714A7">
      <w:pPr>
        <w:jc w:val="center"/>
        <w:rPr>
          <w:rFonts w:ascii="Times New Roman" w:hAnsi="Times New Roman" w:cs="Times New Roman"/>
          <w:b/>
          <w:bCs/>
          <w:sz w:val="24"/>
          <w:szCs w:val="24"/>
          <w:u w:val="single"/>
        </w:rPr>
      </w:pPr>
    </w:p>
    <w:p w14:paraId="7D78AD6C" w14:textId="77777777" w:rsidR="00666C86" w:rsidRDefault="00666C86" w:rsidP="00666C86">
      <w:pPr>
        <w:jc w:val="center"/>
        <w:rPr>
          <w:rFonts w:ascii="Times New Roman" w:hAnsi="Times New Roman" w:cs="Times New Roman"/>
          <w:b/>
          <w:bCs/>
          <w:sz w:val="24"/>
          <w:szCs w:val="24"/>
          <w:u w:val="single"/>
        </w:rPr>
      </w:pPr>
    </w:p>
    <w:p w14:paraId="77B1C7DD" w14:textId="77777777" w:rsidR="00666C86" w:rsidRDefault="00666C86" w:rsidP="00666C86">
      <w:pPr>
        <w:jc w:val="center"/>
        <w:rPr>
          <w:rFonts w:ascii="Times New Roman" w:hAnsi="Times New Roman" w:cs="Times New Roman"/>
          <w:b/>
          <w:bCs/>
          <w:sz w:val="24"/>
          <w:szCs w:val="24"/>
          <w:u w:val="single"/>
        </w:rPr>
      </w:pPr>
    </w:p>
    <w:p w14:paraId="0500272B" w14:textId="77777777" w:rsidR="00666C86" w:rsidRDefault="00666C86">
      <w:pPr>
        <w:rPr>
          <w:rFonts w:ascii="Times New Roman" w:hAnsi="Times New Roman" w:cs="Times New Roman"/>
          <w:b/>
          <w:bCs/>
          <w:sz w:val="24"/>
          <w:szCs w:val="24"/>
          <w:u w:val="single"/>
        </w:rPr>
      </w:pPr>
    </w:p>
    <w:p w14:paraId="688CC1DC" w14:textId="77777777" w:rsidR="00666C86" w:rsidRDefault="00666C86">
      <w:pPr>
        <w:rPr>
          <w:rFonts w:ascii="Times New Roman" w:hAnsi="Times New Roman" w:cs="Times New Roman"/>
          <w:b/>
          <w:bCs/>
          <w:sz w:val="24"/>
          <w:szCs w:val="24"/>
          <w:u w:val="single"/>
        </w:rPr>
      </w:pPr>
    </w:p>
    <w:p w14:paraId="0D60F040" w14:textId="77777777" w:rsidR="00666C86" w:rsidRDefault="00666C86">
      <w:pPr>
        <w:rPr>
          <w:rFonts w:ascii="Times New Roman" w:hAnsi="Times New Roman" w:cs="Times New Roman"/>
          <w:b/>
          <w:bCs/>
          <w:sz w:val="24"/>
          <w:szCs w:val="24"/>
          <w:u w:val="single"/>
        </w:rPr>
      </w:pPr>
    </w:p>
    <w:p w14:paraId="2B986B0B" w14:textId="77777777" w:rsidR="00EA3608" w:rsidRDefault="00EA3608" w:rsidP="002760FB">
      <w:pPr>
        <w:spacing w:line="480" w:lineRule="auto"/>
        <w:jc w:val="both"/>
        <w:rPr>
          <w:rFonts w:ascii="Times New Roman" w:hAnsi="Times New Roman" w:cs="Times New Roman"/>
          <w:b/>
          <w:bCs/>
          <w:sz w:val="24"/>
          <w:szCs w:val="24"/>
          <w:u w:val="single"/>
        </w:rPr>
      </w:pPr>
    </w:p>
    <w:p w14:paraId="29EDEC55" w14:textId="77777777" w:rsidR="00EA3608" w:rsidRDefault="00EA3608" w:rsidP="002760FB">
      <w:pPr>
        <w:spacing w:line="480" w:lineRule="auto"/>
        <w:jc w:val="both"/>
        <w:rPr>
          <w:rFonts w:ascii="Times New Roman" w:hAnsi="Times New Roman" w:cs="Times New Roman"/>
          <w:b/>
          <w:bCs/>
          <w:sz w:val="24"/>
          <w:szCs w:val="24"/>
          <w:u w:val="single"/>
        </w:rPr>
      </w:pPr>
    </w:p>
    <w:p w14:paraId="36387BF1" w14:textId="114F4A9C" w:rsidR="00E12B0B" w:rsidRPr="001E0964" w:rsidRDefault="00E12B0B" w:rsidP="002760FB">
      <w:pPr>
        <w:spacing w:line="480" w:lineRule="auto"/>
        <w:jc w:val="both"/>
        <w:rPr>
          <w:rFonts w:ascii="Times New Roman" w:hAnsi="Times New Roman" w:cs="Times New Roman"/>
          <w:b/>
          <w:bCs/>
          <w:sz w:val="24"/>
          <w:szCs w:val="24"/>
          <w:u w:val="single"/>
        </w:rPr>
      </w:pPr>
      <w:r w:rsidRPr="001E0964">
        <w:rPr>
          <w:rFonts w:ascii="Times New Roman" w:hAnsi="Times New Roman" w:cs="Times New Roman"/>
          <w:b/>
          <w:bCs/>
          <w:sz w:val="24"/>
          <w:szCs w:val="24"/>
          <w:u w:val="single"/>
        </w:rPr>
        <w:lastRenderedPageBreak/>
        <w:t>Executive Summary:</w:t>
      </w:r>
    </w:p>
    <w:p w14:paraId="08B39236" w14:textId="5B512A2C" w:rsidR="00E12B0B" w:rsidRPr="002760FB" w:rsidRDefault="007E79A9" w:rsidP="002760FB">
      <w:pPr>
        <w:spacing w:line="480" w:lineRule="auto"/>
        <w:jc w:val="both"/>
        <w:rPr>
          <w:rFonts w:ascii="Times New Roman" w:hAnsi="Times New Roman" w:cs="Times New Roman"/>
          <w:sz w:val="24"/>
          <w:szCs w:val="24"/>
        </w:rPr>
      </w:pPr>
      <w:r w:rsidRPr="002760FB">
        <w:rPr>
          <w:rFonts w:ascii="Times New Roman" w:hAnsi="Times New Roman" w:cs="Times New Roman"/>
          <w:sz w:val="24"/>
          <w:szCs w:val="24"/>
        </w:rPr>
        <w:t xml:space="preserve">The </w:t>
      </w:r>
      <w:r w:rsidR="00E12B0B" w:rsidRPr="002760FB">
        <w:rPr>
          <w:rFonts w:ascii="Times New Roman" w:hAnsi="Times New Roman" w:cs="Times New Roman"/>
          <w:sz w:val="24"/>
          <w:szCs w:val="24"/>
        </w:rPr>
        <w:t xml:space="preserve">analysis of Airbnb listings provides insight into what makes an Airbnb stay special for guests. </w:t>
      </w:r>
      <w:r w:rsidR="006810DF" w:rsidRPr="002760FB">
        <w:rPr>
          <w:rFonts w:ascii="Times New Roman" w:hAnsi="Times New Roman" w:cs="Times New Roman"/>
          <w:sz w:val="24"/>
          <w:szCs w:val="24"/>
        </w:rPr>
        <w:t>S</w:t>
      </w:r>
      <w:r w:rsidR="00E12B0B" w:rsidRPr="002760FB">
        <w:rPr>
          <w:rFonts w:ascii="Times New Roman" w:hAnsi="Times New Roman" w:cs="Times New Roman"/>
          <w:sz w:val="24"/>
          <w:szCs w:val="24"/>
        </w:rPr>
        <w:t>tud</w:t>
      </w:r>
      <w:r w:rsidR="006810DF" w:rsidRPr="002760FB">
        <w:rPr>
          <w:rFonts w:ascii="Times New Roman" w:hAnsi="Times New Roman" w:cs="Times New Roman"/>
          <w:sz w:val="24"/>
          <w:szCs w:val="24"/>
        </w:rPr>
        <w:t xml:space="preserve">y of </w:t>
      </w:r>
      <w:r w:rsidR="00E12B0B" w:rsidRPr="002760FB">
        <w:rPr>
          <w:rFonts w:ascii="Times New Roman" w:hAnsi="Times New Roman" w:cs="Times New Roman"/>
          <w:sz w:val="24"/>
          <w:szCs w:val="24"/>
        </w:rPr>
        <w:t xml:space="preserve">a dataset to identify the </w:t>
      </w:r>
      <w:r w:rsidR="001E2852" w:rsidRPr="002760FB">
        <w:rPr>
          <w:rFonts w:ascii="Times New Roman" w:hAnsi="Times New Roman" w:cs="Times New Roman"/>
          <w:sz w:val="24"/>
          <w:szCs w:val="24"/>
        </w:rPr>
        <w:t xml:space="preserve">description, </w:t>
      </w:r>
      <w:r w:rsidR="00E12B0B" w:rsidRPr="002760FB">
        <w:rPr>
          <w:rFonts w:ascii="Times New Roman" w:hAnsi="Times New Roman" w:cs="Times New Roman"/>
          <w:sz w:val="24"/>
          <w:szCs w:val="24"/>
        </w:rPr>
        <w:t>amenities, and services that attract bookings.</w:t>
      </w:r>
      <w:r w:rsidR="00F06A6D" w:rsidRPr="002760FB">
        <w:rPr>
          <w:rFonts w:ascii="Times New Roman" w:hAnsi="Times New Roman" w:cs="Times New Roman"/>
          <w:sz w:val="24"/>
          <w:szCs w:val="24"/>
        </w:rPr>
        <w:t xml:space="preserve"> </w:t>
      </w:r>
      <w:r w:rsidR="00E12B0B" w:rsidRPr="002760FB">
        <w:rPr>
          <w:rFonts w:ascii="Times New Roman" w:hAnsi="Times New Roman" w:cs="Times New Roman"/>
          <w:sz w:val="24"/>
          <w:szCs w:val="24"/>
        </w:rPr>
        <w:t>guests prefer listings that offer a fully equipped, private, and well-located home base. Words like "apartment," "kitchen," and "beach" were prominent in successful listings. In addition, guests are drawn to experiences that highlight being located "in the heart of" a city, indicating a desire to be at the center of the action.</w:t>
      </w:r>
      <w:r w:rsidR="00FE7FCF" w:rsidRPr="002760FB">
        <w:rPr>
          <w:rFonts w:ascii="Times New Roman" w:hAnsi="Times New Roman" w:cs="Times New Roman"/>
          <w:sz w:val="24"/>
          <w:szCs w:val="24"/>
        </w:rPr>
        <w:t xml:space="preserve"> </w:t>
      </w:r>
      <w:r w:rsidR="00E12B0B" w:rsidRPr="002760FB">
        <w:rPr>
          <w:rFonts w:ascii="Times New Roman" w:hAnsi="Times New Roman" w:cs="Times New Roman"/>
          <w:sz w:val="24"/>
          <w:szCs w:val="24"/>
        </w:rPr>
        <w:t xml:space="preserve">Surprisingly, </w:t>
      </w:r>
      <w:r w:rsidR="003E4248" w:rsidRPr="002760FB">
        <w:rPr>
          <w:rFonts w:ascii="Times New Roman" w:hAnsi="Times New Roman" w:cs="Times New Roman"/>
          <w:sz w:val="24"/>
          <w:szCs w:val="24"/>
        </w:rPr>
        <w:t>it also</w:t>
      </w:r>
      <w:r w:rsidR="00E12B0B" w:rsidRPr="002760FB">
        <w:rPr>
          <w:rFonts w:ascii="Times New Roman" w:hAnsi="Times New Roman" w:cs="Times New Roman"/>
          <w:sz w:val="24"/>
          <w:szCs w:val="24"/>
        </w:rPr>
        <w:t xml:space="preserve"> found that listings with stricter cancellation policies received higher satisfaction scores, suggesting that clear expectations and reliability are more important to guests than </w:t>
      </w:r>
      <w:r w:rsidR="00FE7FCF" w:rsidRPr="002760FB">
        <w:rPr>
          <w:rFonts w:ascii="Times New Roman" w:hAnsi="Times New Roman" w:cs="Times New Roman"/>
          <w:sz w:val="24"/>
          <w:szCs w:val="24"/>
        </w:rPr>
        <w:t>flexibility. The</w:t>
      </w:r>
      <w:r w:rsidR="00E12B0B" w:rsidRPr="002760FB">
        <w:rPr>
          <w:rFonts w:ascii="Times New Roman" w:hAnsi="Times New Roman" w:cs="Times New Roman"/>
          <w:sz w:val="24"/>
          <w:szCs w:val="24"/>
        </w:rPr>
        <w:t xml:space="preserve"> emotional tone of successful listings was predominantly positive, with "trust" and "anticipation" being strongly featured. Listings that evoked these emotions tended to command higher prices, indicating a correlation between emotional connection and financial </w:t>
      </w:r>
      <w:r w:rsidR="001E2852" w:rsidRPr="002760FB">
        <w:rPr>
          <w:rFonts w:ascii="Times New Roman" w:hAnsi="Times New Roman" w:cs="Times New Roman"/>
          <w:sz w:val="24"/>
          <w:szCs w:val="24"/>
        </w:rPr>
        <w:t xml:space="preserve">performance. </w:t>
      </w:r>
      <w:r w:rsidR="00C53103" w:rsidRPr="002760FB">
        <w:rPr>
          <w:rFonts w:ascii="Times New Roman" w:hAnsi="Times New Roman" w:cs="Times New Roman"/>
          <w:sz w:val="24"/>
          <w:szCs w:val="24"/>
        </w:rPr>
        <w:t>The</w:t>
      </w:r>
      <w:r w:rsidR="00FE7FCF" w:rsidRPr="002760FB">
        <w:rPr>
          <w:rFonts w:ascii="Times New Roman" w:hAnsi="Times New Roman" w:cs="Times New Roman"/>
          <w:sz w:val="24"/>
          <w:szCs w:val="24"/>
        </w:rPr>
        <w:t xml:space="preserve"> comprehensive Tableau dashboard analysis of Airbnb listings reveals high guest satisfaction in diverse locales, notably in Brazil and China. Rapid host response times correlate with positive reviews</w:t>
      </w:r>
      <w:r w:rsidR="00FE7FCF" w:rsidRPr="002760FB">
        <w:rPr>
          <w:rFonts w:ascii="Times New Roman" w:hAnsi="Times New Roman" w:cs="Times New Roman"/>
          <w:sz w:val="24"/>
          <w:szCs w:val="24"/>
        </w:rPr>
        <w:t xml:space="preserve">, and </w:t>
      </w:r>
      <w:r w:rsidR="00604471" w:rsidRPr="002760FB">
        <w:rPr>
          <w:rFonts w:ascii="Times New Roman" w:hAnsi="Times New Roman" w:cs="Times New Roman"/>
          <w:sz w:val="24"/>
          <w:szCs w:val="24"/>
        </w:rPr>
        <w:t>the busiest</w:t>
      </w:r>
      <w:r w:rsidR="00FE7FCF" w:rsidRPr="002760FB">
        <w:rPr>
          <w:rFonts w:ascii="Times New Roman" w:hAnsi="Times New Roman" w:cs="Times New Roman"/>
          <w:sz w:val="24"/>
          <w:szCs w:val="24"/>
        </w:rPr>
        <w:t xml:space="preserve"> month would be February with 2314k of </w:t>
      </w:r>
      <w:r w:rsidR="001E2852" w:rsidRPr="002760FB">
        <w:rPr>
          <w:rFonts w:ascii="Times New Roman" w:hAnsi="Times New Roman" w:cs="Times New Roman"/>
          <w:sz w:val="24"/>
          <w:szCs w:val="24"/>
        </w:rPr>
        <w:t>bookings</w:t>
      </w:r>
      <w:r w:rsidR="00FE7FCF" w:rsidRPr="002760FB">
        <w:rPr>
          <w:rFonts w:ascii="Times New Roman" w:hAnsi="Times New Roman" w:cs="Times New Roman"/>
          <w:sz w:val="24"/>
          <w:szCs w:val="24"/>
        </w:rPr>
        <w:t xml:space="preserve">. </w:t>
      </w:r>
      <w:r w:rsidR="00E12B0B" w:rsidRPr="002760FB">
        <w:rPr>
          <w:rFonts w:ascii="Times New Roman" w:hAnsi="Times New Roman" w:cs="Times New Roman"/>
          <w:sz w:val="24"/>
          <w:szCs w:val="24"/>
        </w:rPr>
        <w:t>O</w:t>
      </w:r>
      <w:r w:rsidR="00FE7FCF" w:rsidRPr="002760FB">
        <w:rPr>
          <w:rFonts w:ascii="Times New Roman" w:hAnsi="Times New Roman" w:cs="Times New Roman"/>
          <w:sz w:val="24"/>
          <w:szCs w:val="24"/>
        </w:rPr>
        <w:t>verall</w:t>
      </w:r>
      <w:r w:rsidR="00E12B0B" w:rsidRPr="002760FB">
        <w:rPr>
          <w:rFonts w:ascii="Times New Roman" w:hAnsi="Times New Roman" w:cs="Times New Roman"/>
          <w:sz w:val="24"/>
          <w:szCs w:val="24"/>
        </w:rPr>
        <w:t xml:space="preserve"> findings demonstrate that successful Airbnb listings combine the comforts of home with the promise of an authentic experience, communicated with clarity and confidence. These insights can empower hosts and inform Airbnb's market strategies.</w:t>
      </w:r>
    </w:p>
    <w:p w14:paraId="138B3ADC" w14:textId="016072BC" w:rsidR="00604471" w:rsidRPr="001E0964" w:rsidRDefault="00604471" w:rsidP="002760FB">
      <w:pPr>
        <w:spacing w:line="480" w:lineRule="auto"/>
        <w:rPr>
          <w:rFonts w:ascii="Times New Roman" w:hAnsi="Times New Roman" w:cs="Times New Roman"/>
          <w:b/>
          <w:bCs/>
          <w:sz w:val="24"/>
          <w:szCs w:val="24"/>
          <w:u w:val="single"/>
        </w:rPr>
      </w:pPr>
      <w:r w:rsidRPr="001E0964">
        <w:rPr>
          <w:rFonts w:ascii="Times New Roman" w:hAnsi="Times New Roman" w:cs="Times New Roman"/>
          <w:b/>
          <w:bCs/>
          <w:sz w:val="24"/>
          <w:szCs w:val="24"/>
          <w:u w:val="single"/>
        </w:rPr>
        <w:t xml:space="preserve">Text data </w:t>
      </w:r>
      <w:r w:rsidR="001E5F76" w:rsidRPr="001E0964">
        <w:rPr>
          <w:rFonts w:ascii="Times New Roman" w:hAnsi="Times New Roman" w:cs="Times New Roman"/>
          <w:b/>
          <w:bCs/>
          <w:sz w:val="24"/>
          <w:szCs w:val="24"/>
          <w:u w:val="single"/>
        </w:rPr>
        <w:t>analysis</w:t>
      </w:r>
    </w:p>
    <w:p w14:paraId="2CE3A232" w14:textId="1A278DAF" w:rsidR="00A6720E" w:rsidRPr="002760FB" w:rsidRDefault="00604471" w:rsidP="002760FB">
      <w:pPr>
        <w:spacing w:line="480" w:lineRule="auto"/>
        <w:jc w:val="both"/>
        <w:rPr>
          <w:rFonts w:ascii="Times New Roman" w:hAnsi="Times New Roman" w:cs="Times New Roman"/>
          <w:sz w:val="24"/>
          <w:szCs w:val="24"/>
        </w:rPr>
      </w:pPr>
      <w:r w:rsidRPr="002760FB">
        <w:rPr>
          <w:rFonts w:ascii="Times New Roman" w:hAnsi="Times New Roman" w:cs="Times New Roman"/>
          <w:sz w:val="24"/>
          <w:szCs w:val="24"/>
        </w:rPr>
        <w:t xml:space="preserve">The most frequent word appears to be related to "apartment," indicating that many hosts are listing entire apartments rather than shared spaces. Other high-frequency words like "bed," "kitchen," and "private" suggest that listings often emphasize sleeping arrangements, cooking facilities, and privacy, which are important factors for guests. The presence of words such as "beach," "city," and "station" points to the importance of location and accessibility in property </w:t>
      </w:r>
      <w:r w:rsidR="001E5F76" w:rsidRPr="002760FB">
        <w:rPr>
          <w:rFonts w:ascii="Times New Roman" w:hAnsi="Times New Roman" w:cs="Times New Roman"/>
          <w:sz w:val="24"/>
          <w:szCs w:val="24"/>
        </w:rPr>
        <w:t>listings. (</w:t>
      </w:r>
      <w:r w:rsidR="001E2852" w:rsidRPr="002760FB">
        <w:rPr>
          <w:rFonts w:ascii="Times New Roman" w:hAnsi="Times New Roman" w:cs="Times New Roman"/>
          <w:sz w:val="24"/>
          <w:szCs w:val="24"/>
        </w:rPr>
        <w:t>S</w:t>
      </w:r>
      <w:r w:rsidR="001E5F76" w:rsidRPr="002760FB">
        <w:rPr>
          <w:rFonts w:ascii="Times New Roman" w:hAnsi="Times New Roman" w:cs="Times New Roman"/>
          <w:sz w:val="24"/>
          <w:szCs w:val="24"/>
        </w:rPr>
        <w:t>ee Fig.1).</w:t>
      </w:r>
      <w:r w:rsidR="00C150E9" w:rsidRPr="002760FB">
        <w:rPr>
          <w:rFonts w:ascii="Times New Roman" w:hAnsi="Times New Roman" w:cs="Times New Roman"/>
          <w:sz w:val="24"/>
          <w:szCs w:val="24"/>
        </w:rPr>
        <w:t xml:space="preserve"> </w:t>
      </w:r>
      <w:r w:rsidR="001E2852" w:rsidRPr="001E2852">
        <w:rPr>
          <w:rFonts w:ascii="Times New Roman" w:hAnsi="Times New Roman" w:cs="Times New Roman"/>
          <w:sz w:val="24"/>
          <w:szCs w:val="24"/>
        </w:rPr>
        <w:lastRenderedPageBreak/>
        <w:t>The bar chart shows prevalent four-word phrases in Airbnb listings, with prominent terms about location, such as "in the heart of," indicating a marketing emphasis on central, strategic positioning. The use of phrases like "fully equipped kitchen" and "</w:t>
      </w:r>
      <w:r w:rsidR="001E2852" w:rsidRPr="002760FB">
        <w:rPr>
          <w:rFonts w:ascii="Times New Roman" w:hAnsi="Times New Roman" w:cs="Times New Roman"/>
          <w:sz w:val="24"/>
          <w:szCs w:val="24"/>
        </w:rPr>
        <w:t>queen-size</w:t>
      </w:r>
      <w:r w:rsidR="001E2852" w:rsidRPr="001E2852">
        <w:rPr>
          <w:rFonts w:ascii="Times New Roman" w:hAnsi="Times New Roman" w:cs="Times New Roman"/>
          <w:sz w:val="24"/>
          <w:szCs w:val="24"/>
        </w:rPr>
        <w:t xml:space="preserve"> bed" indicates an emphasis on complete facilities, implying that hosts are matching their descriptions with guest preferences for comfort and </w:t>
      </w:r>
      <w:r w:rsidR="001E2852" w:rsidRPr="002760FB">
        <w:rPr>
          <w:rFonts w:ascii="Times New Roman" w:hAnsi="Times New Roman" w:cs="Times New Roman"/>
          <w:sz w:val="24"/>
          <w:szCs w:val="24"/>
        </w:rPr>
        <w:t>ease. (See Fig.2)</w:t>
      </w:r>
      <w:r w:rsidR="001965CB" w:rsidRPr="002760FB">
        <w:rPr>
          <w:rFonts w:ascii="Times New Roman" w:hAnsi="Times New Roman" w:cs="Times New Roman"/>
          <w:sz w:val="24"/>
          <w:szCs w:val="24"/>
        </w:rPr>
        <w:t xml:space="preserve">. </w:t>
      </w:r>
      <w:r w:rsidR="001965CB" w:rsidRPr="002760FB">
        <w:rPr>
          <w:rFonts w:ascii="Times New Roman" w:hAnsi="Times New Roman" w:cs="Times New Roman"/>
          <w:sz w:val="24"/>
          <w:szCs w:val="24"/>
        </w:rPr>
        <w:t>The box plot indicates generally positive guest experiences across Airbnb room types. Private rooms see slightly higher satisfaction, suggesting an opportunity for Airbnb to focus on these listings. The wide sentiment range for entire homes suggests varied experiences, while the lower range for shared rooms points to a consistent but more modest satisfaction level. Addressing outliers with negative scores could further enhance overall guest satisfaction.</w:t>
      </w:r>
      <w:r w:rsidR="001965CB" w:rsidRPr="002760FB">
        <w:rPr>
          <w:rFonts w:ascii="Times New Roman" w:hAnsi="Times New Roman" w:cs="Times New Roman"/>
          <w:sz w:val="24"/>
          <w:szCs w:val="24"/>
        </w:rPr>
        <w:t xml:space="preserve"> (See Fig.3)</w:t>
      </w:r>
      <w:r w:rsidR="0001436A" w:rsidRPr="002760FB">
        <w:rPr>
          <w:rFonts w:ascii="Times New Roman" w:hAnsi="Times New Roman" w:cs="Times New Roman"/>
          <w:sz w:val="24"/>
          <w:szCs w:val="24"/>
        </w:rPr>
        <w:t>.</w:t>
      </w:r>
      <w:r w:rsidR="005114E9" w:rsidRPr="002760FB">
        <w:rPr>
          <w:rFonts w:ascii="Times New Roman" w:hAnsi="Times New Roman" w:cs="Times New Roman"/>
          <w:sz w:val="24"/>
          <w:szCs w:val="24"/>
        </w:rPr>
        <w:t xml:space="preserve"> </w:t>
      </w:r>
      <w:r w:rsidR="005114E9" w:rsidRPr="002760FB">
        <w:rPr>
          <w:rFonts w:ascii="Times New Roman" w:hAnsi="Times New Roman" w:cs="Times New Roman"/>
          <w:sz w:val="24"/>
          <w:szCs w:val="24"/>
        </w:rPr>
        <w:t xml:space="preserve">The heatmap analysis highlights a strong positive correlation between hosts' verified profiles and positive emotions in listings, suggesting verified profiles enhance guest trust. </w:t>
      </w:r>
      <w:r w:rsidR="005114E9" w:rsidRPr="002760FB">
        <w:rPr>
          <w:rFonts w:ascii="Times New Roman" w:hAnsi="Times New Roman" w:cs="Times New Roman"/>
          <w:sz w:val="24"/>
          <w:szCs w:val="24"/>
        </w:rPr>
        <w:t>Super hosts</w:t>
      </w:r>
      <w:r w:rsidR="005114E9" w:rsidRPr="002760FB">
        <w:rPr>
          <w:rFonts w:ascii="Times New Roman" w:hAnsi="Times New Roman" w:cs="Times New Roman"/>
          <w:sz w:val="24"/>
          <w:szCs w:val="24"/>
        </w:rPr>
        <w:t xml:space="preserve"> also tend to evoke positive sentiments, underscoring the importance of Airbnb's </w:t>
      </w:r>
      <w:r w:rsidR="005114E9" w:rsidRPr="002760FB">
        <w:rPr>
          <w:rFonts w:ascii="Times New Roman" w:hAnsi="Times New Roman" w:cs="Times New Roman"/>
          <w:sz w:val="24"/>
          <w:szCs w:val="24"/>
        </w:rPr>
        <w:t>Super host</w:t>
      </w:r>
      <w:r w:rsidR="005114E9" w:rsidRPr="002760FB">
        <w:rPr>
          <w:rFonts w:ascii="Times New Roman" w:hAnsi="Times New Roman" w:cs="Times New Roman"/>
          <w:sz w:val="24"/>
          <w:szCs w:val="24"/>
        </w:rPr>
        <w:t xml:space="preserve"> program in elevating guest </w:t>
      </w:r>
      <w:r w:rsidR="005114E9" w:rsidRPr="002760FB">
        <w:rPr>
          <w:rFonts w:ascii="Times New Roman" w:hAnsi="Times New Roman" w:cs="Times New Roman"/>
          <w:sz w:val="24"/>
          <w:szCs w:val="24"/>
        </w:rPr>
        <w:t>satisfaction. (See Fig.4)</w:t>
      </w:r>
      <w:r w:rsidR="00F5739B" w:rsidRPr="002760FB">
        <w:rPr>
          <w:rFonts w:ascii="Times New Roman" w:hAnsi="Times New Roman" w:cs="Times New Roman"/>
          <w:sz w:val="24"/>
          <w:szCs w:val="24"/>
        </w:rPr>
        <w:t>.</w:t>
      </w:r>
      <w:r w:rsidR="00EC53D8" w:rsidRPr="002760FB">
        <w:rPr>
          <w:rFonts w:ascii="Times New Roman" w:hAnsi="Times New Roman" w:cs="Times New Roman"/>
          <w:sz w:val="24"/>
          <w:szCs w:val="24"/>
        </w:rPr>
        <w:t xml:space="preserve"> </w:t>
      </w:r>
      <w:r w:rsidR="00CF103A" w:rsidRPr="002760FB">
        <w:rPr>
          <w:rFonts w:ascii="Times New Roman" w:hAnsi="Times New Roman" w:cs="Times New Roman"/>
          <w:sz w:val="24"/>
          <w:szCs w:val="24"/>
        </w:rPr>
        <w:t xml:space="preserve">The bar chart indicates that Airbnb listings with super strict cancellation policies garner the highest average sentiment scores, suggesting guests might appreciate the certainty and structure these policies provide, whereas flexible policies receive lower average sentiment scores, potentially pointing to mismatched </w:t>
      </w:r>
      <w:r w:rsidR="00CF103A" w:rsidRPr="002760FB">
        <w:rPr>
          <w:rFonts w:ascii="Times New Roman" w:hAnsi="Times New Roman" w:cs="Times New Roman"/>
          <w:sz w:val="24"/>
          <w:szCs w:val="24"/>
        </w:rPr>
        <w:t>expectations. (See Fig.5)</w:t>
      </w:r>
      <w:r w:rsidR="001A5CC1" w:rsidRPr="002760FB">
        <w:rPr>
          <w:rFonts w:ascii="Times New Roman" w:hAnsi="Times New Roman" w:cs="Times New Roman"/>
          <w:sz w:val="24"/>
          <w:szCs w:val="24"/>
        </w:rPr>
        <w:t xml:space="preserve">. </w:t>
      </w:r>
      <w:r w:rsidR="001A5CC1" w:rsidRPr="002760FB">
        <w:rPr>
          <w:rFonts w:ascii="Times New Roman" w:hAnsi="Times New Roman" w:cs="Times New Roman"/>
          <w:sz w:val="24"/>
          <w:szCs w:val="24"/>
        </w:rPr>
        <w:t>The word cloud indicates a clear trend: listings with luxury amenities like "</w:t>
      </w:r>
      <w:proofErr w:type="gramStart"/>
      <w:r w:rsidR="001A5CC1" w:rsidRPr="002760FB">
        <w:rPr>
          <w:rFonts w:ascii="Times New Roman" w:hAnsi="Times New Roman" w:cs="Times New Roman"/>
          <w:sz w:val="24"/>
          <w:szCs w:val="24"/>
        </w:rPr>
        <w:t>Sonos</w:t>
      </w:r>
      <w:proofErr w:type="gramEnd"/>
      <w:r w:rsidR="001A5CC1" w:rsidRPr="002760FB">
        <w:rPr>
          <w:rFonts w:ascii="Times New Roman" w:hAnsi="Times New Roman" w:cs="Times New Roman"/>
          <w:sz w:val="24"/>
          <w:szCs w:val="24"/>
        </w:rPr>
        <w:t xml:space="preserve"> sound system" and "Home theater" command higher prices, suggesting a market appetite for high-end entertainment options. Outdoor features such as "Hot tub" and "Beach chairs" also elevate listing prices, emphasizing leisure's value to guests. Convenience elements like "Central air conditioning" and "Permit parking" point to a premium on comfort and security. For hosts, investing in such amenities could justify higher rates, and for Airbnb, these insights could </w:t>
      </w:r>
      <w:r w:rsidR="001A5CC1" w:rsidRPr="002760FB">
        <w:rPr>
          <w:rFonts w:ascii="Times New Roman" w:hAnsi="Times New Roman" w:cs="Times New Roman"/>
          <w:sz w:val="24"/>
          <w:szCs w:val="24"/>
        </w:rPr>
        <w:lastRenderedPageBreak/>
        <w:t xml:space="preserve">refine recommendation algorithms and marketing strategies, targeting users inclined toward luxury </w:t>
      </w:r>
      <w:r w:rsidR="001A5CC1" w:rsidRPr="002760FB">
        <w:rPr>
          <w:rFonts w:ascii="Times New Roman" w:hAnsi="Times New Roman" w:cs="Times New Roman"/>
          <w:sz w:val="24"/>
          <w:szCs w:val="24"/>
        </w:rPr>
        <w:t>experiences. (See Fig.6)</w:t>
      </w:r>
    </w:p>
    <w:p w14:paraId="5EEAE04B" w14:textId="2BC5F1A9" w:rsidR="00FE7FCF" w:rsidRPr="001E0964" w:rsidRDefault="00FE7FCF" w:rsidP="002760FB">
      <w:pPr>
        <w:spacing w:line="480" w:lineRule="auto"/>
        <w:jc w:val="both"/>
        <w:rPr>
          <w:rFonts w:ascii="Times New Roman" w:hAnsi="Times New Roman" w:cs="Times New Roman"/>
          <w:sz w:val="24"/>
          <w:szCs w:val="24"/>
          <w:u w:val="single"/>
        </w:rPr>
      </w:pPr>
      <w:r w:rsidRPr="001E0964">
        <w:rPr>
          <w:rFonts w:ascii="Times New Roman" w:hAnsi="Times New Roman" w:cs="Times New Roman"/>
          <w:b/>
          <w:bCs/>
          <w:sz w:val="24"/>
          <w:szCs w:val="24"/>
          <w:u w:val="single"/>
        </w:rPr>
        <w:t>Tableau dashboard:</w:t>
      </w:r>
    </w:p>
    <w:p w14:paraId="73AB87DE" w14:textId="619E8A2B" w:rsidR="00FE7FCF" w:rsidRPr="002760FB" w:rsidRDefault="00FE7FCF" w:rsidP="002760FB">
      <w:pPr>
        <w:spacing w:line="480" w:lineRule="auto"/>
        <w:jc w:val="both"/>
        <w:rPr>
          <w:rFonts w:ascii="Times New Roman" w:hAnsi="Times New Roman" w:cs="Times New Roman"/>
          <w:sz w:val="24"/>
          <w:szCs w:val="24"/>
        </w:rPr>
      </w:pPr>
      <w:r w:rsidRPr="002760FB">
        <w:rPr>
          <w:rFonts w:ascii="Times New Roman" w:hAnsi="Times New Roman" w:cs="Times New Roman"/>
          <w:sz w:val="24"/>
          <w:szCs w:val="24"/>
        </w:rPr>
        <w:t xml:space="preserve">By looking at the global tapestry of guest satisfaction. Notice that highlights in Brazil, China, and Australia guests feel most at home. This international perspective directs us to where to focus our growth and customer satisfaction initiatives. The host responsiveness graph suggests a positive correlation between quick response times and the number of reviews, implying that prompt communication may lead to better reviews and more bookings’ is the love season leading the total booking by month which uncovers the rhythms that define the busiest month, equipping us to anticipate and meet the demand. Differences in average prices between room types and countries could inform hosts on how to price their listings competitively while also indicating potential opportunities for Airbnb to adjust their service fees or promotions in specific markets. Differences in average prices between room types and countries could inform hosts on how to price their listings competitively while also indicating potential opportunities for Airbnb to adjust their service fees or promotions in specific </w:t>
      </w:r>
      <w:r w:rsidR="00EC53D8" w:rsidRPr="002760FB">
        <w:rPr>
          <w:rFonts w:ascii="Times New Roman" w:hAnsi="Times New Roman" w:cs="Times New Roman"/>
          <w:sz w:val="24"/>
          <w:szCs w:val="24"/>
        </w:rPr>
        <w:t>markets. (</w:t>
      </w:r>
      <w:r w:rsidR="00A120F3" w:rsidRPr="002760FB">
        <w:rPr>
          <w:rFonts w:ascii="Times New Roman" w:hAnsi="Times New Roman" w:cs="Times New Roman"/>
          <w:sz w:val="24"/>
          <w:szCs w:val="24"/>
        </w:rPr>
        <w:t>S</w:t>
      </w:r>
      <w:r w:rsidR="0084732A" w:rsidRPr="002760FB">
        <w:rPr>
          <w:rFonts w:ascii="Times New Roman" w:hAnsi="Times New Roman" w:cs="Times New Roman"/>
          <w:sz w:val="24"/>
          <w:szCs w:val="24"/>
        </w:rPr>
        <w:t>ee Fig</w:t>
      </w:r>
      <w:r w:rsidR="00A120F3" w:rsidRPr="002760FB">
        <w:rPr>
          <w:rFonts w:ascii="Times New Roman" w:hAnsi="Times New Roman" w:cs="Times New Roman"/>
          <w:sz w:val="24"/>
          <w:szCs w:val="24"/>
        </w:rPr>
        <w:t>.7)</w:t>
      </w:r>
    </w:p>
    <w:p w14:paraId="553906C7" w14:textId="7A01C78A" w:rsidR="00FF4D8D" w:rsidRPr="001E0964" w:rsidRDefault="00765511" w:rsidP="00FF4D8D">
      <w:pPr>
        <w:spacing w:line="480" w:lineRule="auto"/>
        <w:jc w:val="both"/>
        <w:rPr>
          <w:rFonts w:ascii="Times New Roman" w:hAnsi="Times New Roman" w:cs="Times New Roman"/>
          <w:b/>
          <w:bCs/>
          <w:sz w:val="24"/>
          <w:szCs w:val="24"/>
          <w:u w:val="single"/>
        </w:rPr>
      </w:pPr>
      <w:r w:rsidRPr="001E0964">
        <w:rPr>
          <w:rFonts w:ascii="Times New Roman" w:hAnsi="Times New Roman" w:cs="Times New Roman"/>
          <w:b/>
          <w:bCs/>
          <w:sz w:val="24"/>
          <w:szCs w:val="24"/>
          <w:u w:val="single"/>
        </w:rPr>
        <w:t>Key Business Insights:</w:t>
      </w:r>
    </w:p>
    <w:p w14:paraId="6A7BF15B" w14:textId="3816036D" w:rsidR="0009021E" w:rsidRPr="002760FB" w:rsidRDefault="00FF4D8D" w:rsidP="002760FB">
      <w:pPr>
        <w:spacing w:line="480" w:lineRule="auto"/>
        <w:jc w:val="both"/>
        <w:rPr>
          <w:rFonts w:ascii="Times New Roman" w:hAnsi="Times New Roman" w:cs="Times New Roman"/>
          <w:sz w:val="24"/>
          <w:szCs w:val="24"/>
        </w:rPr>
      </w:pPr>
      <w:r w:rsidRPr="00FF4D8D">
        <w:rPr>
          <w:rFonts w:ascii="Times New Roman" w:hAnsi="Times New Roman" w:cs="Times New Roman"/>
          <w:sz w:val="24"/>
          <w:szCs w:val="24"/>
        </w:rPr>
        <w:t xml:space="preserve">Premium amenities like home theaters are prime price influencers, highlighting a preference for </w:t>
      </w:r>
      <w:r w:rsidRPr="00FF4D8D">
        <w:rPr>
          <w:rFonts w:ascii="Times New Roman" w:hAnsi="Times New Roman" w:cs="Times New Roman"/>
          <w:sz w:val="24"/>
          <w:szCs w:val="24"/>
        </w:rPr>
        <w:t>luxury. Listings</w:t>
      </w:r>
      <w:r w:rsidRPr="00FF4D8D">
        <w:rPr>
          <w:rFonts w:ascii="Times New Roman" w:hAnsi="Times New Roman" w:cs="Times New Roman"/>
          <w:sz w:val="24"/>
          <w:szCs w:val="24"/>
        </w:rPr>
        <w:t xml:space="preserve"> emphasizing a central location suggest a guest priority on accessibility and </w:t>
      </w:r>
      <w:r w:rsidRPr="00FF4D8D">
        <w:rPr>
          <w:rFonts w:ascii="Times New Roman" w:hAnsi="Times New Roman" w:cs="Times New Roman"/>
          <w:sz w:val="24"/>
          <w:szCs w:val="24"/>
        </w:rPr>
        <w:t>attractions. Host</w:t>
      </w:r>
      <w:r w:rsidRPr="00FF4D8D">
        <w:rPr>
          <w:rFonts w:ascii="Times New Roman" w:hAnsi="Times New Roman" w:cs="Times New Roman"/>
          <w:sz w:val="24"/>
          <w:szCs w:val="24"/>
        </w:rPr>
        <w:t xml:space="preserve"> verification correlates with positive sentiment, underlining trust as a key factor for guests.</w:t>
      </w:r>
      <w:r>
        <w:rPr>
          <w:rFonts w:ascii="Times New Roman" w:hAnsi="Times New Roman" w:cs="Times New Roman"/>
          <w:sz w:val="24"/>
          <w:szCs w:val="24"/>
        </w:rPr>
        <w:t xml:space="preserve"> </w:t>
      </w:r>
      <w:r w:rsidRPr="00FF4D8D">
        <w:rPr>
          <w:rFonts w:ascii="Times New Roman" w:hAnsi="Times New Roman" w:cs="Times New Roman"/>
          <w:sz w:val="24"/>
          <w:szCs w:val="24"/>
        </w:rPr>
        <w:t xml:space="preserve">Defined cancellation policies yield higher satisfaction, indicating </w:t>
      </w:r>
      <w:proofErr w:type="gramStart"/>
      <w:r w:rsidRPr="00FF4D8D">
        <w:rPr>
          <w:rFonts w:ascii="Times New Roman" w:hAnsi="Times New Roman" w:cs="Times New Roman"/>
          <w:sz w:val="24"/>
          <w:szCs w:val="24"/>
        </w:rPr>
        <w:t>guests</w:t>
      </w:r>
      <w:proofErr w:type="gramEnd"/>
      <w:r w:rsidRPr="00FF4D8D">
        <w:rPr>
          <w:rFonts w:ascii="Times New Roman" w:hAnsi="Times New Roman" w:cs="Times New Roman"/>
          <w:sz w:val="24"/>
          <w:szCs w:val="24"/>
        </w:rPr>
        <w:t xml:space="preserve"> value clear, reliable </w:t>
      </w:r>
      <w:r w:rsidRPr="00FF4D8D">
        <w:rPr>
          <w:rFonts w:ascii="Times New Roman" w:hAnsi="Times New Roman" w:cs="Times New Roman"/>
          <w:sz w:val="24"/>
          <w:szCs w:val="24"/>
        </w:rPr>
        <w:t>terms. The</w:t>
      </w:r>
      <w:r w:rsidRPr="00FF4D8D">
        <w:rPr>
          <w:rFonts w:ascii="Times New Roman" w:hAnsi="Times New Roman" w:cs="Times New Roman"/>
          <w:sz w:val="24"/>
          <w:szCs w:val="24"/>
        </w:rPr>
        <w:t xml:space="preserve"> focus on private, well-appointed spaces in listings suggests guests seek comfort and convenience.</w:t>
      </w:r>
    </w:p>
    <w:p w14:paraId="0538781C" w14:textId="43BFC9B4" w:rsidR="00A677E1" w:rsidRPr="00FF4D8D" w:rsidRDefault="00DA6860" w:rsidP="00FF4D8D">
      <w:pPr>
        <w:spacing w:line="480" w:lineRule="auto"/>
        <w:jc w:val="center"/>
        <w:rPr>
          <w:rFonts w:ascii="Times New Roman" w:hAnsi="Times New Roman" w:cs="Times New Roman"/>
          <w:b/>
          <w:bCs/>
          <w:sz w:val="24"/>
          <w:szCs w:val="24"/>
          <w:u w:val="single"/>
        </w:rPr>
      </w:pPr>
      <w:r w:rsidRPr="00FF4D8D">
        <w:rPr>
          <w:rFonts w:ascii="Times New Roman" w:hAnsi="Times New Roman" w:cs="Times New Roman"/>
          <w:b/>
          <w:bCs/>
          <w:sz w:val="24"/>
          <w:szCs w:val="24"/>
          <w:u w:val="single"/>
        </w:rPr>
        <w:lastRenderedPageBreak/>
        <w:t>Appendix:</w:t>
      </w:r>
    </w:p>
    <w:p w14:paraId="46620122" w14:textId="22DB8078" w:rsidR="00DA6860" w:rsidRPr="002760FB" w:rsidRDefault="00A677E1" w:rsidP="002760FB">
      <w:pPr>
        <w:spacing w:line="480" w:lineRule="auto"/>
        <w:jc w:val="center"/>
        <w:rPr>
          <w:rFonts w:ascii="Times New Roman" w:hAnsi="Times New Roman" w:cs="Times New Roman"/>
          <w:b/>
          <w:bCs/>
          <w:noProof/>
          <w:sz w:val="24"/>
          <w:szCs w:val="24"/>
        </w:rPr>
      </w:pPr>
      <w:r w:rsidRPr="002760FB">
        <w:rPr>
          <w:rFonts w:ascii="Times New Roman" w:hAnsi="Times New Roman" w:cs="Times New Roman"/>
          <w:b/>
          <w:bCs/>
          <w:noProof/>
          <w:sz w:val="24"/>
          <w:szCs w:val="24"/>
        </w:rPr>
        <w:drawing>
          <wp:inline distT="0" distB="0" distL="0" distR="0" wp14:anchorId="0F1FA7B9" wp14:editId="4C989C91">
            <wp:extent cx="3300889" cy="2369820"/>
            <wp:effectExtent l="0" t="0" r="0" b="0"/>
            <wp:docPr id="1214100499" name="Picture 4"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00499" name="Picture 4" descr="A graph of a number of word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1567" cy="2549790"/>
                    </a:xfrm>
                    <a:prstGeom prst="rect">
                      <a:avLst/>
                    </a:prstGeom>
                    <a:noFill/>
                  </pic:spPr>
                </pic:pic>
              </a:graphicData>
            </a:graphic>
          </wp:inline>
        </w:drawing>
      </w:r>
    </w:p>
    <w:p w14:paraId="2E1581ED" w14:textId="74D31A80" w:rsidR="004D11DF" w:rsidRPr="002760FB" w:rsidRDefault="004D11DF" w:rsidP="002760FB">
      <w:pPr>
        <w:spacing w:line="480" w:lineRule="auto"/>
        <w:jc w:val="center"/>
        <w:rPr>
          <w:rFonts w:ascii="Times New Roman" w:hAnsi="Times New Roman" w:cs="Times New Roman"/>
          <w:b/>
          <w:bCs/>
          <w:noProof/>
          <w:sz w:val="24"/>
          <w:szCs w:val="24"/>
        </w:rPr>
      </w:pPr>
      <w:r w:rsidRPr="002760FB">
        <w:rPr>
          <w:rFonts w:ascii="Times New Roman" w:hAnsi="Times New Roman" w:cs="Times New Roman"/>
          <w:b/>
          <w:bCs/>
          <w:noProof/>
          <w:sz w:val="24"/>
          <w:szCs w:val="24"/>
        </w:rPr>
        <w:t>Fig.1</w:t>
      </w:r>
    </w:p>
    <w:p w14:paraId="337ECF17" w14:textId="5B3F3D3F" w:rsidR="004D11DF" w:rsidRPr="002760FB" w:rsidRDefault="00C75C51" w:rsidP="002760FB">
      <w:pPr>
        <w:spacing w:line="480" w:lineRule="auto"/>
        <w:jc w:val="center"/>
        <w:rPr>
          <w:rFonts w:ascii="Times New Roman" w:hAnsi="Times New Roman" w:cs="Times New Roman"/>
          <w:sz w:val="24"/>
          <w:szCs w:val="24"/>
        </w:rPr>
      </w:pPr>
      <w:r w:rsidRPr="002760FB">
        <w:rPr>
          <w:rFonts w:ascii="Times New Roman" w:hAnsi="Times New Roman" w:cs="Times New Roman"/>
          <w:b/>
          <w:bCs/>
          <w:noProof/>
          <w:sz w:val="24"/>
          <w:szCs w:val="24"/>
        </w:rPr>
        <w:drawing>
          <wp:inline distT="0" distB="0" distL="0" distR="0" wp14:anchorId="241D7D05" wp14:editId="6D3D49F8">
            <wp:extent cx="3343037" cy="2308860"/>
            <wp:effectExtent l="0" t="0" r="0" b="0"/>
            <wp:docPr id="378060340" name="Picture 1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340" name="Picture 12" descr="A graph of a number of peop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7374" cy="2318762"/>
                    </a:xfrm>
                    <a:prstGeom prst="rect">
                      <a:avLst/>
                    </a:prstGeom>
                    <a:noFill/>
                  </pic:spPr>
                </pic:pic>
              </a:graphicData>
            </a:graphic>
          </wp:inline>
        </w:drawing>
      </w:r>
    </w:p>
    <w:p w14:paraId="69AE93DE" w14:textId="34A9904E" w:rsidR="00C75C51" w:rsidRPr="002760FB" w:rsidRDefault="00C75C51" w:rsidP="002760FB">
      <w:pPr>
        <w:spacing w:line="480" w:lineRule="auto"/>
        <w:jc w:val="center"/>
        <w:rPr>
          <w:rFonts w:ascii="Times New Roman" w:hAnsi="Times New Roman" w:cs="Times New Roman"/>
          <w:b/>
          <w:bCs/>
          <w:sz w:val="24"/>
          <w:szCs w:val="24"/>
        </w:rPr>
      </w:pPr>
      <w:r w:rsidRPr="002760FB">
        <w:rPr>
          <w:rFonts w:ascii="Times New Roman" w:hAnsi="Times New Roman" w:cs="Times New Roman"/>
          <w:b/>
          <w:bCs/>
          <w:sz w:val="24"/>
          <w:szCs w:val="24"/>
        </w:rPr>
        <w:t>Fig.2</w:t>
      </w:r>
    </w:p>
    <w:p w14:paraId="2490B7E0" w14:textId="7FA7452B" w:rsidR="00FE7FCF" w:rsidRPr="002760FB" w:rsidRDefault="009854DC" w:rsidP="00C74854">
      <w:pPr>
        <w:spacing w:line="480" w:lineRule="auto"/>
        <w:jc w:val="center"/>
        <w:rPr>
          <w:rFonts w:ascii="Times New Roman" w:hAnsi="Times New Roman" w:cs="Times New Roman"/>
          <w:sz w:val="24"/>
          <w:szCs w:val="24"/>
        </w:rPr>
      </w:pPr>
      <w:r w:rsidRPr="002760FB">
        <w:rPr>
          <w:rFonts w:ascii="Times New Roman" w:hAnsi="Times New Roman" w:cs="Times New Roman"/>
          <w:b/>
          <w:bCs/>
          <w:noProof/>
          <w:sz w:val="24"/>
          <w:szCs w:val="24"/>
        </w:rPr>
        <w:lastRenderedPageBreak/>
        <w:drawing>
          <wp:inline distT="0" distB="0" distL="0" distR="0" wp14:anchorId="4F157F60" wp14:editId="20F0867B">
            <wp:extent cx="3131820" cy="2271711"/>
            <wp:effectExtent l="0" t="0" r="0" b="0"/>
            <wp:docPr id="2112367565" name="Picture 18"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67565" name="Picture 18" descr="A graph of a 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820" cy="2271711"/>
                    </a:xfrm>
                    <a:prstGeom prst="rect">
                      <a:avLst/>
                    </a:prstGeom>
                    <a:noFill/>
                  </pic:spPr>
                </pic:pic>
              </a:graphicData>
            </a:graphic>
          </wp:inline>
        </w:drawing>
      </w:r>
    </w:p>
    <w:p w14:paraId="383C3143" w14:textId="47F8F15B" w:rsidR="00E12B0B" w:rsidRPr="002760FB" w:rsidRDefault="009854DC" w:rsidP="00C74854">
      <w:pPr>
        <w:spacing w:line="480" w:lineRule="auto"/>
        <w:jc w:val="center"/>
        <w:rPr>
          <w:rFonts w:ascii="Times New Roman" w:hAnsi="Times New Roman" w:cs="Times New Roman"/>
          <w:b/>
          <w:bCs/>
          <w:sz w:val="24"/>
          <w:szCs w:val="24"/>
        </w:rPr>
      </w:pPr>
      <w:r w:rsidRPr="002760FB">
        <w:rPr>
          <w:rFonts w:ascii="Times New Roman" w:hAnsi="Times New Roman" w:cs="Times New Roman"/>
          <w:b/>
          <w:bCs/>
          <w:sz w:val="24"/>
          <w:szCs w:val="24"/>
        </w:rPr>
        <w:t>Fig.</w:t>
      </w:r>
      <w:r w:rsidR="00CA5DEE" w:rsidRPr="002760FB">
        <w:rPr>
          <w:rFonts w:ascii="Times New Roman" w:hAnsi="Times New Roman" w:cs="Times New Roman"/>
          <w:b/>
          <w:bCs/>
          <w:sz w:val="24"/>
          <w:szCs w:val="24"/>
        </w:rPr>
        <w:t>3</w:t>
      </w:r>
    </w:p>
    <w:p w14:paraId="63358A3C" w14:textId="312DA0F1" w:rsidR="00E12B0B" w:rsidRPr="002760FB" w:rsidRDefault="008D5252" w:rsidP="00C74854">
      <w:pPr>
        <w:spacing w:line="480" w:lineRule="auto"/>
        <w:jc w:val="center"/>
        <w:rPr>
          <w:rFonts w:ascii="Times New Roman" w:hAnsi="Times New Roman" w:cs="Times New Roman"/>
          <w:sz w:val="24"/>
          <w:szCs w:val="24"/>
        </w:rPr>
      </w:pPr>
      <w:r w:rsidRPr="002760FB">
        <w:rPr>
          <w:rFonts w:ascii="Times New Roman" w:hAnsi="Times New Roman" w:cs="Times New Roman"/>
          <w:b/>
          <w:bCs/>
          <w:noProof/>
          <w:sz w:val="24"/>
          <w:szCs w:val="24"/>
        </w:rPr>
        <w:drawing>
          <wp:inline distT="0" distB="0" distL="0" distR="0" wp14:anchorId="2689A081" wp14:editId="6299559F">
            <wp:extent cx="3716273" cy="2658036"/>
            <wp:effectExtent l="0" t="0" r="0" b="9525"/>
            <wp:docPr id="424679537" name="Picture 20"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79537" name="Picture 20" descr="A graph with red squa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5792" cy="2736369"/>
                    </a:xfrm>
                    <a:prstGeom prst="rect">
                      <a:avLst/>
                    </a:prstGeom>
                    <a:noFill/>
                  </pic:spPr>
                </pic:pic>
              </a:graphicData>
            </a:graphic>
          </wp:inline>
        </w:drawing>
      </w:r>
      <w:r w:rsidR="00867601" w:rsidRPr="002760FB">
        <w:rPr>
          <w:rFonts w:ascii="Times New Roman" w:hAnsi="Times New Roman" w:cs="Times New Roman"/>
          <w:b/>
          <w:bCs/>
          <w:noProof/>
          <w:sz w:val="24"/>
          <w:szCs w:val="24"/>
        </w:rPr>
        <w:drawing>
          <wp:inline distT="0" distB="0" distL="0" distR="0" wp14:anchorId="3E83FF90" wp14:editId="0AB94D9A">
            <wp:extent cx="1951944" cy="2459729"/>
            <wp:effectExtent l="0" t="0" r="0" b="0"/>
            <wp:docPr id="103708136" name="Picture 2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8136" name="Picture 22" descr="A graph of blue ba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1944" cy="2459729"/>
                    </a:xfrm>
                    <a:prstGeom prst="rect">
                      <a:avLst/>
                    </a:prstGeom>
                    <a:noFill/>
                  </pic:spPr>
                </pic:pic>
              </a:graphicData>
            </a:graphic>
          </wp:inline>
        </w:drawing>
      </w:r>
    </w:p>
    <w:p w14:paraId="7552A601" w14:textId="0E4AB1F2" w:rsidR="00A3052A" w:rsidRPr="001E0964" w:rsidRDefault="00A3052A" w:rsidP="002760FB">
      <w:pPr>
        <w:spacing w:line="480" w:lineRule="auto"/>
        <w:jc w:val="center"/>
        <w:rPr>
          <w:rFonts w:ascii="Times New Roman" w:hAnsi="Times New Roman" w:cs="Times New Roman"/>
          <w:b/>
          <w:bCs/>
          <w:sz w:val="24"/>
          <w:szCs w:val="24"/>
        </w:rPr>
      </w:pPr>
      <w:r w:rsidRPr="001E0964">
        <w:rPr>
          <w:rFonts w:ascii="Times New Roman" w:hAnsi="Times New Roman" w:cs="Times New Roman"/>
          <w:b/>
          <w:bCs/>
          <w:sz w:val="24"/>
          <w:szCs w:val="24"/>
        </w:rPr>
        <w:t>Fig.4</w:t>
      </w:r>
    </w:p>
    <w:p w14:paraId="4406A8DD" w14:textId="4E88EC45" w:rsidR="00264F67" w:rsidRPr="002760FB" w:rsidRDefault="00264F67" w:rsidP="002760FB">
      <w:pPr>
        <w:spacing w:line="480" w:lineRule="auto"/>
        <w:jc w:val="center"/>
        <w:rPr>
          <w:rFonts w:ascii="Times New Roman" w:hAnsi="Times New Roman" w:cs="Times New Roman"/>
          <w:sz w:val="24"/>
          <w:szCs w:val="24"/>
        </w:rPr>
      </w:pPr>
      <w:r w:rsidRPr="002760FB">
        <w:rPr>
          <w:rFonts w:ascii="Times New Roman" w:hAnsi="Times New Roman" w:cs="Times New Roman"/>
          <w:b/>
          <w:bCs/>
          <w:noProof/>
          <w:sz w:val="24"/>
          <w:szCs w:val="24"/>
        </w:rPr>
        <w:lastRenderedPageBreak/>
        <w:drawing>
          <wp:inline distT="0" distB="0" distL="0" distR="0" wp14:anchorId="75DCDF91" wp14:editId="0FFB396B">
            <wp:extent cx="3582090" cy="2473960"/>
            <wp:effectExtent l="0" t="0" r="0" b="2540"/>
            <wp:docPr id="1621082339" name="Picture 2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82339" name="Picture 24" descr="A graph of different colored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7507" cy="2477701"/>
                    </a:xfrm>
                    <a:prstGeom prst="rect">
                      <a:avLst/>
                    </a:prstGeom>
                    <a:noFill/>
                  </pic:spPr>
                </pic:pic>
              </a:graphicData>
            </a:graphic>
          </wp:inline>
        </w:drawing>
      </w:r>
    </w:p>
    <w:p w14:paraId="43E6FF17" w14:textId="252AE792" w:rsidR="00264F67" w:rsidRPr="001E0964" w:rsidRDefault="00264F67" w:rsidP="002760FB">
      <w:pPr>
        <w:spacing w:line="480" w:lineRule="auto"/>
        <w:jc w:val="center"/>
        <w:rPr>
          <w:rFonts w:ascii="Times New Roman" w:hAnsi="Times New Roman" w:cs="Times New Roman"/>
          <w:b/>
          <w:bCs/>
          <w:sz w:val="24"/>
          <w:szCs w:val="24"/>
        </w:rPr>
      </w:pPr>
      <w:r w:rsidRPr="001E0964">
        <w:rPr>
          <w:rFonts w:ascii="Times New Roman" w:hAnsi="Times New Roman" w:cs="Times New Roman"/>
          <w:b/>
          <w:bCs/>
          <w:sz w:val="24"/>
          <w:szCs w:val="24"/>
        </w:rPr>
        <w:t>Fig.</w:t>
      </w:r>
      <w:r w:rsidR="008A13E0" w:rsidRPr="001E0964">
        <w:rPr>
          <w:rFonts w:ascii="Times New Roman" w:hAnsi="Times New Roman" w:cs="Times New Roman"/>
          <w:b/>
          <w:bCs/>
          <w:sz w:val="24"/>
          <w:szCs w:val="24"/>
        </w:rPr>
        <w:t>5</w:t>
      </w:r>
    </w:p>
    <w:p w14:paraId="4F2482A1" w14:textId="3698382F" w:rsidR="008A13E0" w:rsidRPr="002760FB" w:rsidRDefault="002760FB" w:rsidP="002760FB">
      <w:pPr>
        <w:spacing w:line="480" w:lineRule="auto"/>
        <w:jc w:val="center"/>
        <w:rPr>
          <w:rFonts w:ascii="Times New Roman" w:hAnsi="Times New Roman" w:cs="Times New Roman"/>
          <w:sz w:val="24"/>
          <w:szCs w:val="24"/>
        </w:rPr>
      </w:pPr>
      <w:r w:rsidRPr="002760FB">
        <w:rPr>
          <w:rFonts w:ascii="Times New Roman" w:hAnsi="Times New Roman" w:cs="Times New Roman"/>
          <w:b/>
          <w:bCs/>
          <w:noProof/>
          <w:sz w:val="24"/>
          <w:szCs w:val="24"/>
        </w:rPr>
        <w:drawing>
          <wp:inline distT="0" distB="0" distL="0" distR="0" wp14:anchorId="08B02C6F" wp14:editId="1033F503">
            <wp:extent cx="3966210" cy="2921834"/>
            <wp:effectExtent l="0" t="0" r="0" b="0"/>
            <wp:docPr id="761480766" name="Picture 26" descr="A white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80766" name="Picture 26" descr="A white background with tex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93650" cy="2942048"/>
                    </a:xfrm>
                    <a:prstGeom prst="rect">
                      <a:avLst/>
                    </a:prstGeom>
                    <a:noFill/>
                  </pic:spPr>
                </pic:pic>
              </a:graphicData>
            </a:graphic>
          </wp:inline>
        </w:drawing>
      </w:r>
    </w:p>
    <w:p w14:paraId="18BB8859" w14:textId="73843959" w:rsidR="002760FB" w:rsidRPr="001E0964" w:rsidRDefault="002760FB" w:rsidP="002760FB">
      <w:pPr>
        <w:spacing w:line="480" w:lineRule="auto"/>
        <w:jc w:val="center"/>
        <w:rPr>
          <w:rFonts w:ascii="Times New Roman" w:hAnsi="Times New Roman" w:cs="Times New Roman"/>
          <w:b/>
          <w:bCs/>
          <w:sz w:val="24"/>
          <w:szCs w:val="24"/>
        </w:rPr>
      </w:pPr>
      <w:r w:rsidRPr="001E0964">
        <w:rPr>
          <w:rFonts w:ascii="Times New Roman" w:hAnsi="Times New Roman" w:cs="Times New Roman"/>
          <w:b/>
          <w:bCs/>
          <w:sz w:val="24"/>
          <w:szCs w:val="24"/>
        </w:rPr>
        <w:t>Fig.6</w:t>
      </w:r>
    </w:p>
    <w:p w14:paraId="1662EDBA" w14:textId="77777777" w:rsidR="00264F67" w:rsidRDefault="00264F67" w:rsidP="002760FB">
      <w:pPr>
        <w:spacing w:line="480" w:lineRule="auto"/>
        <w:jc w:val="center"/>
        <w:rPr>
          <w:rFonts w:ascii="Times New Roman" w:hAnsi="Times New Roman" w:cs="Times New Roman"/>
          <w:sz w:val="24"/>
          <w:szCs w:val="24"/>
        </w:rPr>
      </w:pPr>
    </w:p>
    <w:p w14:paraId="610A3C37" w14:textId="77777777" w:rsidR="002760FB" w:rsidRDefault="002760FB" w:rsidP="002760FB">
      <w:pPr>
        <w:spacing w:line="480" w:lineRule="auto"/>
        <w:jc w:val="center"/>
        <w:rPr>
          <w:rFonts w:ascii="Times New Roman" w:hAnsi="Times New Roman" w:cs="Times New Roman"/>
          <w:sz w:val="24"/>
          <w:szCs w:val="24"/>
        </w:rPr>
      </w:pPr>
    </w:p>
    <w:p w14:paraId="1A1B585B" w14:textId="77777777" w:rsidR="002760FB" w:rsidRDefault="002760FB" w:rsidP="002760FB">
      <w:pPr>
        <w:spacing w:line="480" w:lineRule="auto"/>
        <w:jc w:val="center"/>
        <w:rPr>
          <w:rFonts w:ascii="Times New Roman" w:hAnsi="Times New Roman" w:cs="Times New Roman"/>
          <w:sz w:val="24"/>
          <w:szCs w:val="24"/>
        </w:rPr>
      </w:pPr>
    </w:p>
    <w:p w14:paraId="35621E5F" w14:textId="3632134E" w:rsidR="002760FB" w:rsidRDefault="00D70D87" w:rsidP="002760FB">
      <w:pPr>
        <w:spacing w:line="480" w:lineRule="auto"/>
        <w:jc w:val="center"/>
        <w:rPr>
          <w:rFonts w:ascii="Times New Roman" w:hAnsi="Times New Roman" w:cs="Times New Roman"/>
          <w:sz w:val="24"/>
          <w:szCs w:val="24"/>
        </w:rPr>
      </w:pPr>
      <w:r w:rsidRPr="00D70D87">
        <w:rPr>
          <w:rFonts w:ascii="Times New Roman" w:hAnsi="Times New Roman" w:cs="Times New Roman"/>
          <w:sz w:val="24"/>
          <w:szCs w:val="24"/>
        </w:rPr>
        <w:lastRenderedPageBreak/>
        <w:drawing>
          <wp:inline distT="0" distB="0" distL="0" distR="0" wp14:anchorId="3A1B785E" wp14:editId="6331303D">
            <wp:extent cx="5943600" cy="4549140"/>
            <wp:effectExtent l="0" t="0" r="0" b="3810"/>
            <wp:docPr id="2131107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07195" name="Picture 1" descr="A screenshot of a computer&#10;&#10;Description automatically generated"/>
                    <pic:cNvPicPr/>
                  </pic:nvPicPr>
                  <pic:blipFill>
                    <a:blip r:embed="rId15"/>
                    <a:stretch>
                      <a:fillRect/>
                    </a:stretch>
                  </pic:blipFill>
                  <pic:spPr>
                    <a:xfrm>
                      <a:off x="0" y="0"/>
                      <a:ext cx="5943600" cy="4549140"/>
                    </a:xfrm>
                    <a:prstGeom prst="rect">
                      <a:avLst/>
                    </a:prstGeom>
                  </pic:spPr>
                </pic:pic>
              </a:graphicData>
            </a:graphic>
          </wp:inline>
        </w:drawing>
      </w:r>
    </w:p>
    <w:p w14:paraId="3A08CDF0" w14:textId="4E8C2821" w:rsidR="00783593" w:rsidRPr="001E0964" w:rsidRDefault="00783593" w:rsidP="002760FB">
      <w:pPr>
        <w:spacing w:line="480" w:lineRule="auto"/>
        <w:jc w:val="center"/>
        <w:rPr>
          <w:rFonts w:ascii="Times New Roman" w:hAnsi="Times New Roman" w:cs="Times New Roman"/>
          <w:b/>
          <w:bCs/>
          <w:sz w:val="24"/>
          <w:szCs w:val="24"/>
        </w:rPr>
      </w:pPr>
      <w:r w:rsidRPr="001E0964">
        <w:rPr>
          <w:rFonts w:ascii="Times New Roman" w:hAnsi="Times New Roman" w:cs="Times New Roman"/>
          <w:b/>
          <w:bCs/>
          <w:sz w:val="24"/>
          <w:szCs w:val="24"/>
        </w:rPr>
        <w:t>Fig.7</w:t>
      </w:r>
    </w:p>
    <w:sectPr w:rsidR="00783593" w:rsidRPr="001E09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B3F62" w14:textId="77777777" w:rsidR="00A55623" w:rsidRDefault="00A55623" w:rsidP="008D5252">
      <w:pPr>
        <w:spacing w:after="0" w:line="240" w:lineRule="auto"/>
      </w:pPr>
      <w:r>
        <w:separator/>
      </w:r>
    </w:p>
  </w:endnote>
  <w:endnote w:type="continuationSeparator" w:id="0">
    <w:p w14:paraId="2121F261" w14:textId="77777777" w:rsidR="00A55623" w:rsidRDefault="00A55623" w:rsidP="008D5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EA805" w14:textId="77777777" w:rsidR="00A55623" w:rsidRDefault="00A55623" w:rsidP="008D5252">
      <w:pPr>
        <w:spacing w:after="0" w:line="240" w:lineRule="auto"/>
      </w:pPr>
      <w:r>
        <w:separator/>
      </w:r>
    </w:p>
  </w:footnote>
  <w:footnote w:type="continuationSeparator" w:id="0">
    <w:p w14:paraId="567112FB" w14:textId="77777777" w:rsidR="00A55623" w:rsidRDefault="00A55623" w:rsidP="008D52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F3"/>
    <w:rsid w:val="0001436A"/>
    <w:rsid w:val="0009021E"/>
    <w:rsid w:val="001728D5"/>
    <w:rsid w:val="001965CB"/>
    <w:rsid w:val="001A5CC1"/>
    <w:rsid w:val="001E0964"/>
    <w:rsid w:val="001E2852"/>
    <w:rsid w:val="001E5F76"/>
    <w:rsid w:val="00264F67"/>
    <w:rsid w:val="002760FB"/>
    <w:rsid w:val="00321C9F"/>
    <w:rsid w:val="003E4248"/>
    <w:rsid w:val="004714A7"/>
    <w:rsid w:val="004D11DF"/>
    <w:rsid w:val="005114E9"/>
    <w:rsid w:val="005832C7"/>
    <w:rsid w:val="005B72E1"/>
    <w:rsid w:val="00604471"/>
    <w:rsid w:val="00666C86"/>
    <w:rsid w:val="006810DF"/>
    <w:rsid w:val="00715152"/>
    <w:rsid w:val="007513F3"/>
    <w:rsid w:val="00765511"/>
    <w:rsid w:val="00783593"/>
    <w:rsid w:val="007E79A9"/>
    <w:rsid w:val="0084732A"/>
    <w:rsid w:val="00867601"/>
    <w:rsid w:val="008A13E0"/>
    <w:rsid w:val="008A536E"/>
    <w:rsid w:val="008D5252"/>
    <w:rsid w:val="009854DC"/>
    <w:rsid w:val="009A5BBF"/>
    <w:rsid w:val="00A120F3"/>
    <w:rsid w:val="00A3052A"/>
    <w:rsid w:val="00A55623"/>
    <w:rsid w:val="00A6720E"/>
    <w:rsid w:val="00A677E1"/>
    <w:rsid w:val="00A7479D"/>
    <w:rsid w:val="00B47273"/>
    <w:rsid w:val="00B67BC4"/>
    <w:rsid w:val="00C150E9"/>
    <w:rsid w:val="00C334F4"/>
    <w:rsid w:val="00C53103"/>
    <w:rsid w:val="00C74854"/>
    <w:rsid w:val="00C75C51"/>
    <w:rsid w:val="00CA5DEE"/>
    <w:rsid w:val="00CF103A"/>
    <w:rsid w:val="00D70D87"/>
    <w:rsid w:val="00DA6860"/>
    <w:rsid w:val="00E12B0B"/>
    <w:rsid w:val="00EA3608"/>
    <w:rsid w:val="00EC53D8"/>
    <w:rsid w:val="00F06A6D"/>
    <w:rsid w:val="00F5739B"/>
    <w:rsid w:val="00FE7FCF"/>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DC0B5"/>
  <w15:chartTrackingRefBased/>
  <w15:docId w15:val="{49A8DCFF-9982-418C-B537-3A5A10F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3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3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3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3F3"/>
    <w:rPr>
      <w:rFonts w:eastAsiaTheme="majorEastAsia" w:cstheme="majorBidi"/>
      <w:color w:val="272727" w:themeColor="text1" w:themeTint="D8"/>
    </w:rPr>
  </w:style>
  <w:style w:type="paragraph" w:styleId="Title">
    <w:name w:val="Title"/>
    <w:basedOn w:val="Normal"/>
    <w:next w:val="Normal"/>
    <w:link w:val="TitleChar"/>
    <w:uiPriority w:val="10"/>
    <w:qFormat/>
    <w:rsid w:val="00751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3F3"/>
    <w:pPr>
      <w:spacing w:before="160"/>
      <w:jc w:val="center"/>
    </w:pPr>
    <w:rPr>
      <w:i/>
      <w:iCs/>
      <w:color w:val="404040" w:themeColor="text1" w:themeTint="BF"/>
    </w:rPr>
  </w:style>
  <w:style w:type="character" w:customStyle="1" w:styleId="QuoteChar">
    <w:name w:val="Quote Char"/>
    <w:basedOn w:val="DefaultParagraphFont"/>
    <w:link w:val="Quote"/>
    <w:uiPriority w:val="29"/>
    <w:rsid w:val="007513F3"/>
    <w:rPr>
      <w:i/>
      <w:iCs/>
      <w:color w:val="404040" w:themeColor="text1" w:themeTint="BF"/>
    </w:rPr>
  </w:style>
  <w:style w:type="paragraph" w:styleId="ListParagraph">
    <w:name w:val="List Paragraph"/>
    <w:basedOn w:val="Normal"/>
    <w:uiPriority w:val="34"/>
    <w:qFormat/>
    <w:rsid w:val="007513F3"/>
    <w:pPr>
      <w:ind w:left="720"/>
      <w:contextualSpacing/>
    </w:pPr>
  </w:style>
  <w:style w:type="character" w:styleId="IntenseEmphasis">
    <w:name w:val="Intense Emphasis"/>
    <w:basedOn w:val="DefaultParagraphFont"/>
    <w:uiPriority w:val="21"/>
    <w:qFormat/>
    <w:rsid w:val="007513F3"/>
    <w:rPr>
      <w:i/>
      <w:iCs/>
      <w:color w:val="0F4761" w:themeColor="accent1" w:themeShade="BF"/>
    </w:rPr>
  </w:style>
  <w:style w:type="paragraph" w:styleId="IntenseQuote">
    <w:name w:val="Intense Quote"/>
    <w:basedOn w:val="Normal"/>
    <w:next w:val="Normal"/>
    <w:link w:val="IntenseQuoteChar"/>
    <w:uiPriority w:val="30"/>
    <w:qFormat/>
    <w:rsid w:val="00751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3F3"/>
    <w:rPr>
      <w:i/>
      <w:iCs/>
      <w:color w:val="0F4761" w:themeColor="accent1" w:themeShade="BF"/>
    </w:rPr>
  </w:style>
  <w:style w:type="character" w:styleId="IntenseReference">
    <w:name w:val="Intense Reference"/>
    <w:basedOn w:val="DefaultParagraphFont"/>
    <w:uiPriority w:val="32"/>
    <w:qFormat/>
    <w:rsid w:val="007513F3"/>
    <w:rPr>
      <w:b/>
      <w:bCs/>
      <w:smallCaps/>
      <w:color w:val="0F4761" w:themeColor="accent1" w:themeShade="BF"/>
      <w:spacing w:val="5"/>
    </w:rPr>
  </w:style>
  <w:style w:type="paragraph" w:styleId="Header">
    <w:name w:val="header"/>
    <w:basedOn w:val="Normal"/>
    <w:link w:val="HeaderChar"/>
    <w:uiPriority w:val="99"/>
    <w:unhideWhenUsed/>
    <w:rsid w:val="008D5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252"/>
  </w:style>
  <w:style w:type="paragraph" w:styleId="Footer">
    <w:name w:val="footer"/>
    <w:basedOn w:val="Normal"/>
    <w:link w:val="FooterChar"/>
    <w:uiPriority w:val="99"/>
    <w:unhideWhenUsed/>
    <w:rsid w:val="008D5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252"/>
  </w:style>
  <w:style w:type="character" w:styleId="Strong">
    <w:name w:val="Strong"/>
    <w:basedOn w:val="DefaultParagraphFont"/>
    <w:uiPriority w:val="22"/>
    <w:qFormat/>
    <w:rsid w:val="00666C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17100">
      <w:bodyDiv w:val="1"/>
      <w:marLeft w:val="0"/>
      <w:marRight w:val="0"/>
      <w:marTop w:val="0"/>
      <w:marBottom w:val="0"/>
      <w:divBdr>
        <w:top w:val="none" w:sz="0" w:space="0" w:color="auto"/>
        <w:left w:val="none" w:sz="0" w:space="0" w:color="auto"/>
        <w:bottom w:val="none" w:sz="0" w:space="0" w:color="auto"/>
        <w:right w:val="none" w:sz="0" w:space="0" w:color="auto"/>
      </w:divBdr>
    </w:div>
    <w:div w:id="537816415">
      <w:bodyDiv w:val="1"/>
      <w:marLeft w:val="0"/>
      <w:marRight w:val="0"/>
      <w:marTop w:val="0"/>
      <w:marBottom w:val="0"/>
      <w:divBdr>
        <w:top w:val="none" w:sz="0" w:space="0" w:color="auto"/>
        <w:left w:val="none" w:sz="0" w:space="0" w:color="auto"/>
        <w:bottom w:val="none" w:sz="0" w:space="0" w:color="auto"/>
        <w:right w:val="none" w:sz="0" w:space="0" w:color="auto"/>
      </w:divBdr>
    </w:div>
    <w:div w:id="641156282">
      <w:bodyDiv w:val="1"/>
      <w:marLeft w:val="0"/>
      <w:marRight w:val="0"/>
      <w:marTop w:val="0"/>
      <w:marBottom w:val="0"/>
      <w:divBdr>
        <w:top w:val="none" w:sz="0" w:space="0" w:color="auto"/>
        <w:left w:val="none" w:sz="0" w:space="0" w:color="auto"/>
        <w:bottom w:val="none" w:sz="0" w:space="0" w:color="auto"/>
        <w:right w:val="none" w:sz="0" w:space="0" w:color="auto"/>
      </w:divBdr>
    </w:div>
    <w:div w:id="1044406802">
      <w:bodyDiv w:val="1"/>
      <w:marLeft w:val="0"/>
      <w:marRight w:val="0"/>
      <w:marTop w:val="0"/>
      <w:marBottom w:val="0"/>
      <w:divBdr>
        <w:top w:val="none" w:sz="0" w:space="0" w:color="auto"/>
        <w:left w:val="none" w:sz="0" w:space="0" w:color="auto"/>
        <w:bottom w:val="none" w:sz="0" w:space="0" w:color="auto"/>
        <w:right w:val="none" w:sz="0" w:space="0" w:color="auto"/>
      </w:divBdr>
    </w:div>
    <w:div w:id="1155145517">
      <w:bodyDiv w:val="1"/>
      <w:marLeft w:val="0"/>
      <w:marRight w:val="0"/>
      <w:marTop w:val="0"/>
      <w:marBottom w:val="0"/>
      <w:divBdr>
        <w:top w:val="none" w:sz="0" w:space="0" w:color="auto"/>
        <w:left w:val="none" w:sz="0" w:space="0" w:color="auto"/>
        <w:bottom w:val="none" w:sz="0" w:space="0" w:color="auto"/>
        <w:right w:val="none" w:sz="0" w:space="0" w:color="auto"/>
      </w:divBdr>
    </w:div>
    <w:div w:id="208641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55CA5-D6C7-46FD-B98A-ADAA6ACCC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8</Pages>
  <Words>871</Words>
  <Characters>5303</Characters>
  <Application>Microsoft Office Word</Application>
  <DocSecurity>0</DocSecurity>
  <Lines>104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Garad</dc:creator>
  <cp:keywords/>
  <dc:description/>
  <cp:lastModifiedBy>Rachana Garad</cp:lastModifiedBy>
  <cp:revision>41</cp:revision>
  <dcterms:created xsi:type="dcterms:W3CDTF">2024-04-03T09:13:00Z</dcterms:created>
  <dcterms:modified xsi:type="dcterms:W3CDTF">2024-04-04T21:02:00Z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c6199b2c-bed6-4207-9de1-a932c1fa108d</vt:lpwstr>
  </property>
</Properties>
</file>