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193A" w14:textId="15B01997" w:rsidR="00577307" w:rsidRDefault="00577307" w:rsidP="00577307">
      <w:pPr>
        <w:jc w:val="center"/>
        <w:rPr>
          <w:rFonts w:ascii="Times New Roman" w:hAnsi="Times New Roman" w:cs="Times New Roman"/>
          <w:b/>
          <w:bCs/>
          <w:color w:val="0F0F0F"/>
          <w:sz w:val="28"/>
          <w:szCs w:val="28"/>
        </w:rPr>
      </w:pPr>
      <w:r w:rsidRPr="00577307">
        <w:rPr>
          <w:rFonts w:ascii="Times New Roman" w:hAnsi="Times New Roman" w:cs="Times New Roman"/>
          <w:b/>
          <w:bCs/>
          <w:color w:val="0F0F0F"/>
          <w:sz w:val="28"/>
          <w:szCs w:val="28"/>
        </w:rPr>
        <w:t>Cloud Computing</w:t>
      </w:r>
    </w:p>
    <w:p w14:paraId="2A2217B0" w14:textId="77777777" w:rsidR="00577307" w:rsidRPr="00577307" w:rsidRDefault="00577307" w:rsidP="00577307">
      <w:pPr>
        <w:jc w:val="center"/>
        <w:rPr>
          <w:rFonts w:ascii="Times New Roman" w:hAnsi="Times New Roman" w:cs="Times New Roman"/>
          <w:b/>
          <w:bCs/>
        </w:rPr>
      </w:pPr>
    </w:p>
    <w:p w14:paraId="74E41CDA" w14:textId="00ECE717" w:rsidR="00577307" w:rsidRPr="00577307" w:rsidRDefault="00577307" w:rsidP="00577307">
      <w:pPr>
        <w:rPr>
          <w:rFonts w:ascii="Times New Roman" w:hAnsi="Times New Roman" w:cs="Times New Roman"/>
          <w:sz w:val="24"/>
          <w:szCs w:val="24"/>
        </w:rPr>
      </w:pPr>
      <w:r w:rsidRPr="00577307">
        <w:rPr>
          <w:rFonts w:ascii="Times New Roman" w:hAnsi="Times New Roman" w:cs="Times New Roman"/>
          <w:b/>
          <w:bCs/>
          <w:sz w:val="24"/>
          <w:szCs w:val="24"/>
        </w:rPr>
        <w:t>Month 1: Cloud Fundamentals and Introduction to Cloud Service Models</w:t>
      </w:r>
    </w:p>
    <w:p w14:paraId="6E33D6A5" w14:textId="77777777" w:rsidR="00577307" w:rsidRPr="00577307" w:rsidRDefault="00577307" w:rsidP="000C6B80">
      <w:pPr>
        <w:ind w:firstLine="720"/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Week 1: Introduction to Cloud Computing</w:t>
      </w:r>
    </w:p>
    <w:p w14:paraId="55BE7718" w14:textId="77777777" w:rsidR="00577307" w:rsidRPr="00577307" w:rsidRDefault="00577307" w:rsidP="005773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Definition and characteristics of cloud computing</w:t>
      </w:r>
    </w:p>
    <w:p w14:paraId="06EBB701" w14:textId="77777777" w:rsidR="00577307" w:rsidRPr="00577307" w:rsidRDefault="00577307" w:rsidP="005773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Evolution and significance of cloud computing</w:t>
      </w:r>
    </w:p>
    <w:p w14:paraId="1BD84854" w14:textId="77777777" w:rsidR="00577307" w:rsidRPr="00577307" w:rsidRDefault="00577307" w:rsidP="005773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Cloud deployment models: public, private, hybrid</w:t>
      </w:r>
    </w:p>
    <w:p w14:paraId="535B8360" w14:textId="77777777" w:rsidR="00577307" w:rsidRPr="00577307" w:rsidRDefault="00577307" w:rsidP="000C6B80">
      <w:pPr>
        <w:ind w:firstLine="720"/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Week 2-3: Cloud Service Models</w:t>
      </w:r>
    </w:p>
    <w:p w14:paraId="78CBD0F0" w14:textId="77777777" w:rsidR="00577307" w:rsidRPr="00577307" w:rsidRDefault="00577307" w:rsidP="005773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Infrastructure as a Service (IaaS)</w:t>
      </w:r>
    </w:p>
    <w:p w14:paraId="3E1B89F0" w14:textId="77777777" w:rsidR="00577307" w:rsidRPr="00577307" w:rsidRDefault="00577307" w:rsidP="005773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Platform as a Service (PaaS)</w:t>
      </w:r>
    </w:p>
    <w:p w14:paraId="418794AE" w14:textId="77777777" w:rsidR="00577307" w:rsidRPr="00577307" w:rsidRDefault="00577307" w:rsidP="005773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Software as a Service (SaaS)</w:t>
      </w:r>
    </w:p>
    <w:p w14:paraId="095F9E8C" w14:textId="77777777" w:rsidR="00577307" w:rsidRPr="00577307" w:rsidRDefault="00577307" w:rsidP="005773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Function as a Service (</w:t>
      </w:r>
      <w:proofErr w:type="spellStart"/>
      <w:r w:rsidRPr="00577307">
        <w:rPr>
          <w:rFonts w:ascii="Times New Roman" w:hAnsi="Times New Roman" w:cs="Times New Roman"/>
        </w:rPr>
        <w:t>FaaS</w:t>
      </w:r>
      <w:proofErr w:type="spellEnd"/>
      <w:r w:rsidRPr="00577307">
        <w:rPr>
          <w:rFonts w:ascii="Times New Roman" w:hAnsi="Times New Roman" w:cs="Times New Roman"/>
        </w:rPr>
        <w:t>) / Serverless</w:t>
      </w:r>
    </w:p>
    <w:p w14:paraId="34521157" w14:textId="77777777" w:rsidR="00577307" w:rsidRPr="00577307" w:rsidRDefault="00577307" w:rsidP="000C6B80">
      <w:pPr>
        <w:ind w:firstLine="720"/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Week 4-5: Major Cloud Service Providers</w:t>
      </w:r>
    </w:p>
    <w:p w14:paraId="4B6FFE16" w14:textId="77777777" w:rsidR="00577307" w:rsidRPr="00577307" w:rsidRDefault="00577307" w:rsidP="005773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Overview of major cloud providers (AWS, Azure, Google Cloud)</w:t>
      </w:r>
    </w:p>
    <w:p w14:paraId="227376C6" w14:textId="77777777" w:rsidR="00577307" w:rsidRPr="00577307" w:rsidRDefault="00577307" w:rsidP="005773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Comparative analysis of services offered by each provider</w:t>
      </w:r>
    </w:p>
    <w:p w14:paraId="42A0492B" w14:textId="77777777" w:rsidR="00577307" w:rsidRPr="00577307" w:rsidRDefault="00577307" w:rsidP="0057730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Selecting the right cloud provider for specific use cases</w:t>
      </w:r>
    </w:p>
    <w:p w14:paraId="1A23DC27" w14:textId="77777777" w:rsidR="00577307" w:rsidRPr="00577307" w:rsidRDefault="00577307" w:rsidP="000C6B80">
      <w:pPr>
        <w:ind w:firstLine="720"/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Week 6: Cloud Security Fundamentals</w:t>
      </w:r>
    </w:p>
    <w:p w14:paraId="6CC17C5D" w14:textId="77777777" w:rsidR="00577307" w:rsidRPr="00577307" w:rsidRDefault="00577307" w:rsidP="0057730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Basics of cloud security</w:t>
      </w:r>
    </w:p>
    <w:p w14:paraId="55CCDE77" w14:textId="77777777" w:rsidR="00577307" w:rsidRPr="00577307" w:rsidRDefault="00577307" w:rsidP="0057730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Identity and Access Management (IAM)</w:t>
      </w:r>
    </w:p>
    <w:p w14:paraId="2F7F5D9D" w14:textId="77777777" w:rsidR="00577307" w:rsidRDefault="00577307" w:rsidP="0057730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Encryption and compliance</w:t>
      </w:r>
    </w:p>
    <w:p w14:paraId="32C4F1CB" w14:textId="77777777" w:rsidR="00577307" w:rsidRPr="00577307" w:rsidRDefault="00577307" w:rsidP="00577307">
      <w:pPr>
        <w:ind w:left="720"/>
        <w:rPr>
          <w:rFonts w:ascii="Times New Roman" w:hAnsi="Times New Roman" w:cs="Times New Roman"/>
        </w:rPr>
      </w:pPr>
    </w:p>
    <w:p w14:paraId="44371678" w14:textId="77777777" w:rsidR="00577307" w:rsidRPr="00577307" w:rsidRDefault="00577307" w:rsidP="00577307">
      <w:pPr>
        <w:rPr>
          <w:rFonts w:ascii="Times New Roman" w:hAnsi="Times New Roman" w:cs="Times New Roman"/>
          <w:sz w:val="24"/>
          <w:szCs w:val="24"/>
        </w:rPr>
      </w:pPr>
      <w:r w:rsidRPr="00577307">
        <w:rPr>
          <w:rFonts w:ascii="Times New Roman" w:hAnsi="Times New Roman" w:cs="Times New Roman"/>
          <w:b/>
          <w:bCs/>
          <w:sz w:val="24"/>
          <w:szCs w:val="24"/>
        </w:rPr>
        <w:t>Month 2: Key Cloud Services and Advanced Topics</w:t>
      </w:r>
    </w:p>
    <w:p w14:paraId="1065C98C" w14:textId="77777777" w:rsidR="00577307" w:rsidRPr="00577307" w:rsidRDefault="00577307" w:rsidP="000C6B80">
      <w:pPr>
        <w:ind w:firstLine="720"/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Week 1-2: Compute Services</w:t>
      </w:r>
    </w:p>
    <w:p w14:paraId="2BF1AC12" w14:textId="77777777" w:rsidR="00577307" w:rsidRPr="00577307" w:rsidRDefault="00577307" w:rsidP="0057730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Virtual machines and containers</w:t>
      </w:r>
    </w:p>
    <w:p w14:paraId="7162E875" w14:textId="77777777" w:rsidR="00577307" w:rsidRPr="00577307" w:rsidRDefault="00577307" w:rsidP="0057730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Serverless computing</w:t>
      </w:r>
    </w:p>
    <w:p w14:paraId="7A7CBA00" w14:textId="77777777" w:rsidR="00577307" w:rsidRPr="00577307" w:rsidRDefault="00577307" w:rsidP="0057730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Auto-scaling and load balancing</w:t>
      </w:r>
    </w:p>
    <w:p w14:paraId="1DF8889D" w14:textId="77777777" w:rsidR="00577307" w:rsidRPr="00577307" w:rsidRDefault="00577307" w:rsidP="000C6B80">
      <w:pPr>
        <w:ind w:firstLine="720"/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Week 3-4: Storage Services</w:t>
      </w:r>
    </w:p>
    <w:p w14:paraId="629DB730" w14:textId="77777777" w:rsidR="00577307" w:rsidRPr="00577307" w:rsidRDefault="00577307" w:rsidP="0057730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Object storage (e.g., Amazon S3, Azure Blob Storage)</w:t>
      </w:r>
    </w:p>
    <w:p w14:paraId="5789A991" w14:textId="77777777" w:rsidR="00577307" w:rsidRPr="00577307" w:rsidRDefault="00577307" w:rsidP="0057730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Block storage and file storage</w:t>
      </w:r>
    </w:p>
    <w:p w14:paraId="573B068D" w14:textId="77777777" w:rsidR="00577307" w:rsidRPr="00577307" w:rsidRDefault="00577307" w:rsidP="0057730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Database services (e.g., Amazon RDS, Azure SQL Database)</w:t>
      </w:r>
    </w:p>
    <w:p w14:paraId="0E773820" w14:textId="77777777" w:rsidR="00577307" w:rsidRPr="00577307" w:rsidRDefault="00577307" w:rsidP="000C6B80">
      <w:pPr>
        <w:ind w:firstLine="720"/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Week 5-6: Networking Services and Advanced Cloud Concepts</w:t>
      </w:r>
    </w:p>
    <w:p w14:paraId="0EB0E27E" w14:textId="77777777" w:rsidR="00577307" w:rsidRPr="00577307" w:rsidRDefault="00577307" w:rsidP="0057730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Virtual Private Cloud (VPC)</w:t>
      </w:r>
    </w:p>
    <w:p w14:paraId="32EDBE76" w14:textId="77777777" w:rsidR="00577307" w:rsidRPr="00577307" w:rsidRDefault="00577307" w:rsidP="0057730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lastRenderedPageBreak/>
        <w:t>Content Delivery Network (CDN)</w:t>
      </w:r>
    </w:p>
    <w:p w14:paraId="65B081AB" w14:textId="77777777" w:rsidR="00577307" w:rsidRPr="00577307" w:rsidRDefault="00577307" w:rsidP="0057730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77307">
        <w:rPr>
          <w:rFonts w:ascii="Times New Roman" w:hAnsi="Times New Roman" w:cs="Times New Roman"/>
        </w:rPr>
        <w:t>Advanced cloud concepts: Hybrid cloud, multi-cloud, and edge computing</w:t>
      </w:r>
    </w:p>
    <w:p w14:paraId="310128B6" w14:textId="77777777" w:rsidR="00474C57" w:rsidRPr="00577307" w:rsidRDefault="00474C57">
      <w:pPr>
        <w:rPr>
          <w:rFonts w:ascii="Times New Roman" w:hAnsi="Times New Roman" w:cs="Times New Roman"/>
        </w:rPr>
      </w:pPr>
    </w:p>
    <w:sectPr w:rsidR="00474C57" w:rsidRPr="00577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698A"/>
    <w:multiLevelType w:val="multilevel"/>
    <w:tmpl w:val="20DC1F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1D59AD"/>
    <w:multiLevelType w:val="multilevel"/>
    <w:tmpl w:val="23501A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4B0FD9"/>
    <w:multiLevelType w:val="multilevel"/>
    <w:tmpl w:val="69BA9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451BE2"/>
    <w:multiLevelType w:val="multilevel"/>
    <w:tmpl w:val="D7A2E2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A50E85"/>
    <w:multiLevelType w:val="multilevel"/>
    <w:tmpl w:val="8B3E40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3102CF"/>
    <w:multiLevelType w:val="multilevel"/>
    <w:tmpl w:val="C92898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424B38"/>
    <w:multiLevelType w:val="multilevel"/>
    <w:tmpl w:val="B7B2AB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136609152">
    <w:abstractNumId w:val="1"/>
  </w:num>
  <w:num w:numId="2" w16cid:durableId="438834773">
    <w:abstractNumId w:val="5"/>
  </w:num>
  <w:num w:numId="3" w16cid:durableId="1625191490">
    <w:abstractNumId w:val="3"/>
  </w:num>
  <w:num w:numId="4" w16cid:durableId="1644461031">
    <w:abstractNumId w:val="2"/>
  </w:num>
  <w:num w:numId="5" w16cid:durableId="865799625">
    <w:abstractNumId w:val="0"/>
  </w:num>
  <w:num w:numId="6" w16cid:durableId="950167647">
    <w:abstractNumId w:val="6"/>
  </w:num>
  <w:num w:numId="7" w16cid:durableId="1405182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30"/>
    <w:rsid w:val="000C6B80"/>
    <w:rsid w:val="00474C57"/>
    <w:rsid w:val="00577307"/>
    <w:rsid w:val="00831A30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0E99"/>
  <w15:chartTrackingRefBased/>
  <w15:docId w15:val="{32A4CEBE-6A6C-41AC-97C4-BB283BBF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P</dc:creator>
  <cp:keywords/>
  <dc:description/>
  <cp:lastModifiedBy>Rachana P</cp:lastModifiedBy>
  <cp:revision>3</cp:revision>
  <dcterms:created xsi:type="dcterms:W3CDTF">2024-01-11T14:13:00Z</dcterms:created>
  <dcterms:modified xsi:type="dcterms:W3CDTF">2024-01-11T14:23:00Z</dcterms:modified>
</cp:coreProperties>
</file>