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3968E" w14:textId="77777777" w:rsidR="00AC4CB0" w:rsidRPr="00AC4CB0" w:rsidRDefault="00AC4CB0" w:rsidP="00AC4CB0">
      <w:pPr>
        <w:rPr>
          <w:color w:val="EE0000"/>
          <w:lang w:val="en-US"/>
        </w:rPr>
      </w:pPr>
      <w:r w:rsidRPr="00AC4CB0">
        <w:rPr>
          <w:b/>
          <w:bCs/>
          <w:color w:val="EE0000"/>
          <w:lang w:val="en-US"/>
        </w:rPr>
        <w:t>Brunei:</w:t>
      </w:r>
    </w:p>
    <w:p w14:paraId="40838BCB" w14:textId="77777777" w:rsidR="00AC4CB0" w:rsidRPr="00AC4CB0" w:rsidRDefault="00AC4CB0" w:rsidP="00AC4CB0">
      <w:pPr>
        <w:rPr>
          <w:lang w:val="en-US"/>
        </w:rPr>
      </w:pPr>
      <w:r w:rsidRPr="00AC4CB0">
        <w:rPr>
          <w:lang w:val="en-US"/>
        </w:rPr>
        <w:t>Brunei is a small sultanate on the island of Borneo, known for its wealth, history, and deep religious devotion that permeates every aspect of daily life. Despite its modest size, the country holds cultural treasures and natural landscapes that surprise travelers: from lush rainforests to calm rivers winding through traditional stilted villages.</w:t>
      </w:r>
    </w:p>
    <w:p w14:paraId="1196CC28" w14:textId="77777777" w:rsidR="00AC4CB0" w:rsidRPr="00AC4CB0" w:rsidRDefault="00AC4CB0" w:rsidP="00AC4CB0">
      <w:pPr>
        <w:rPr>
          <w:lang w:val="en-US"/>
        </w:rPr>
      </w:pPr>
      <w:r w:rsidRPr="00AC4CB0">
        <w:rPr>
          <w:lang w:val="en-US"/>
        </w:rPr>
        <w:t xml:space="preserve">Brunei’s history is rooted in centuries of sultans’ dynasties, evidenced by royal palaces and lavish mosques, particularly the Sultan Omar Ali </w:t>
      </w:r>
      <w:proofErr w:type="spellStart"/>
      <w:r w:rsidRPr="00AC4CB0">
        <w:rPr>
          <w:lang w:val="en-US"/>
        </w:rPr>
        <w:t>Saifuddien</w:t>
      </w:r>
      <w:proofErr w:type="spellEnd"/>
      <w:r w:rsidRPr="00AC4CB0">
        <w:rPr>
          <w:lang w:val="en-US"/>
        </w:rPr>
        <w:t xml:space="preserve"> Mosque, an architectural jewel embodying the country’s spirituality and prestige. Local markets and riverside villages tell the story of a simple yet </w:t>
      </w:r>
      <w:proofErr w:type="gramStart"/>
      <w:r w:rsidRPr="00AC4CB0">
        <w:rPr>
          <w:lang w:val="en-US"/>
        </w:rPr>
        <w:t>tradition</w:t>
      </w:r>
      <w:proofErr w:type="gramEnd"/>
      <w:r w:rsidRPr="00AC4CB0">
        <w:rPr>
          <w:lang w:val="en-US"/>
        </w:rPr>
        <w:t>-rich life, where ancient customs coexist harmoniously with modern progress.</w:t>
      </w:r>
    </w:p>
    <w:p w14:paraId="6122D31A" w14:textId="77777777" w:rsidR="00AC4CB0" w:rsidRPr="00AC4CB0" w:rsidRDefault="00AC4CB0" w:rsidP="00AC4CB0">
      <w:pPr>
        <w:rPr>
          <w:lang w:val="en-US"/>
        </w:rPr>
      </w:pPr>
      <w:r w:rsidRPr="00AC4CB0">
        <w:rPr>
          <w:lang w:val="en-US"/>
        </w:rPr>
        <w:t>But Brunei is not only about history and culture: it is also about pristine nature. The tropical forests of Ulu Temburong National Park offer trekking routes immersed in a silent green world, home to rare animals and ancient plants. Rivers and coastal waters reveal rich and diverse ecosystems, offering unforgettable wildlife observation and diving experiences.</w:t>
      </w:r>
    </w:p>
    <w:p w14:paraId="10096B9C" w14:textId="77777777" w:rsidR="00AC4CB0" w:rsidRPr="00AC4CB0" w:rsidRDefault="00AC4CB0" w:rsidP="00AC4CB0">
      <w:pPr>
        <w:rPr>
          <w:lang w:val="en-US"/>
        </w:rPr>
      </w:pPr>
      <w:r w:rsidRPr="00AC4CB0">
        <w:rPr>
          <w:lang w:val="en-US"/>
        </w:rPr>
        <w:t>Tourism in Brunei thrives on the combination of authenticity and hospitality: visitors can experience the tranquility of traditional villages, admire Islamic art and architecture, explore untouched forests and quiet rivers, all accompanied by discreet and refined hospitality. Visiting Brunei means discovering a country that, though often off the beaten path, manages to enchant and surprise with its elegance, spirituality, and the richness of its natural and cultural heritage.</w:t>
      </w:r>
    </w:p>
    <w:p w14:paraId="58FBEA5C" w14:textId="77777777" w:rsidR="00AC4CB0" w:rsidRPr="002E1DE7" w:rsidRDefault="00AC4CB0">
      <w:pPr>
        <w:rPr>
          <w:lang w:val="en-US"/>
        </w:rPr>
      </w:pPr>
    </w:p>
    <w:sectPr w:rsidR="00AC4CB0" w:rsidRPr="002E1D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DE7"/>
    <w:rsid w:val="00044A74"/>
    <w:rsid w:val="00296285"/>
    <w:rsid w:val="002E1DE7"/>
    <w:rsid w:val="003007C2"/>
    <w:rsid w:val="003A13DE"/>
    <w:rsid w:val="0046045D"/>
    <w:rsid w:val="0048337D"/>
    <w:rsid w:val="005B094F"/>
    <w:rsid w:val="00613C40"/>
    <w:rsid w:val="00731F11"/>
    <w:rsid w:val="007952BB"/>
    <w:rsid w:val="008528EF"/>
    <w:rsid w:val="009061F4"/>
    <w:rsid w:val="00A279A1"/>
    <w:rsid w:val="00AC4CB0"/>
    <w:rsid w:val="00D50A04"/>
    <w:rsid w:val="00D96001"/>
    <w:rsid w:val="00DD0DC6"/>
    <w:rsid w:val="00E02CD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DEE42"/>
  <w15:chartTrackingRefBased/>
  <w15:docId w15:val="{CC30BD7A-F617-4FDA-B596-A916C1F60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2E1DE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E1DE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E1DE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E1D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1D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1D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D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D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D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DE7"/>
    <w:rPr>
      <w:rFonts w:asciiTheme="majorHAnsi" w:eastAsiaTheme="majorEastAsia" w:hAnsiTheme="majorHAnsi" w:cstheme="majorBidi"/>
      <w:color w:val="0F4761" w:themeColor="accent1" w:themeShade="BF"/>
      <w:sz w:val="40"/>
      <w:szCs w:val="50"/>
      <w:lang w:val="vi-VN"/>
    </w:rPr>
  </w:style>
  <w:style w:type="character" w:customStyle="1" w:styleId="Heading2Char">
    <w:name w:val="Heading 2 Char"/>
    <w:basedOn w:val="DefaultParagraphFont"/>
    <w:link w:val="Heading2"/>
    <w:uiPriority w:val="9"/>
    <w:semiHidden/>
    <w:rsid w:val="002E1DE7"/>
    <w:rPr>
      <w:rFonts w:asciiTheme="majorHAnsi" w:eastAsiaTheme="majorEastAsia" w:hAnsiTheme="majorHAnsi" w:cstheme="majorBidi"/>
      <w:color w:val="0F4761" w:themeColor="accent1" w:themeShade="BF"/>
      <w:sz w:val="32"/>
      <w:szCs w:val="40"/>
      <w:lang w:val="vi-VN"/>
    </w:rPr>
  </w:style>
  <w:style w:type="character" w:customStyle="1" w:styleId="Heading3Char">
    <w:name w:val="Heading 3 Char"/>
    <w:basedOn w:val="DefaultParagraphFont"/>
    <w:link w:val="Heading3"/>
    <w:uiPriority w:val="9"/>
    <w:semiHidden/>
    <w:rsid w:val="002E1DE7"/>
    <w:rPr>
      <w:rFonts w:eastAsiaTheme="majorEastAsia" w:cstheme="majorBidi"/>
      <w:color w:val="0F4761" w:themeColor="accent1" w:themeShade="BF"/>
      <w:sz w:val="28"/>
      <w:szCs w:val="35"/>
      <w:lang w:val="vi-VN"/>
    </w:rPr>
  </w:style>
  <w:style w:type="character" w:customStyle="1" w:styleId="Heading4Char">
    <w:name w:val="Heading 4 Char"/>
    <w:basedOn w:val="DefaultParagraphFont"/>
    <w:link w:val="Heading4"/>
    <w:uiPriority w:val="9"/>
    <w:semiHidden/>
    <w:rsid w:val="002E1DE7"/>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2E1DE7"/>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2E1DE7"/>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2E1DE7"/>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2E1DE7"/>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2E1DE7"/>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2E1DE7"/>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E1DE7"/>
    <w:rPr>
      <w:rFonts w:asciiTheme="majorHAnsi" w:eastAsiaTheme="majorEastAsia" w:hAnsiTheme="majorHAnsi" w:cstheme="majorBidi"/>
      <w:spacing w:val="-10"/>
      <w:kern w:val="28"/>
      <w:sz w:val="56"/>
      <w:szCs w:val="71"/>
      <w:lang w:val="vi-VN"/>
    </w:rPr>
  </w:style>
  <w:style w:type="paragraph" w:styleId="Subtitle">
    <w:name w:val="Subtitle"/>
    <w:basedOn w:val="Normal"/>
    <w:next w:val="Normal"/>
    <w:link w:val="SubtitleChar"/>
    <w:uiPriority w:val="11"/>
    <w:qFormat/>
    <w:rsid w:val="002E1DE7"/>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E1DE7"/>
    <w:rPr>
      <w:rFonts w:eastAsiaTheme="majorEastAsia" w:cstheme="majorBidi"/>
      <w:color w:val="595959" w:themeColor="text1" w:themeTint="A6"/>
      <w:spacing w:val="15"/>
      <w:sz w:val="28"/>
      <w:szCs w:val="35"/>
      <w:lang w:val="vi-VN"/>
    </w:rPr>
  </w:style>
  <w:style w:type="paragraph" w:styleId="Quote">
    <w:name w:val="Quote"/>
    <w:basedOn w:val="Normal"/>
    <w:next w:val="Normal"/>
    <w:link w:val="QuoteChar"/>
    <w:uiPriority w:val="29"/>
    <w:qFormat/>
    <w:rsid w:val="002E1D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E1DE7"/>
    <w:rPr>
      <w:i/>
      <w:iCs/>
      <w:color w:val="404040" w:themeColor="text1" w:themeTint="BF"/>
      <w:lang w:val="vi-VN"/>
    </w:rPr>
  </w:style>
  <w:style w:type="paragraph" w:styleId="ListParagraph">
    <w:name w:val="List Paragraph"/>
    <w:basedOn w:val="Normal"/>
    <w:uiPriority w:val="34"/>
    <w:qFormat/>
    <w:rsid w:val="002E1DE7"/>
    <w:pPr>
      <w:ind w:left="720"/>
      <w:contextualSpacing/>
    </w:pPr>
  </w:style>
  <w:style w:type="character" w:styleId="IntenseEmphasis">
    <w:name w:val="Intense Emphasis"/>
    <w:basedOn w:val="DefaultParagraphFont"/>
    <w:uiPriority w:val="21"/>
    <w:qFormat/>
    <w:rsid w:val="002E1DE7"/>
    <w:rPr>
      <w:i/>
      <w:iCs/>
      <w:color w:val="0F4761" w:themeColor="accent1" w:themeShade="BF"/>
    </w:rPr>
  </w:style>
  <w:style w:type="paragraph" w:styleId="IntenseQuote">
    <w:name w:val="Intense Quote"/>
    <w:basedOn w:val="Normal"/>
    <w:next w:val="Normal"/>
    <w:link w:val="IntenseQuoteChar"/>
    <w:uiPriority w:val="30"/>
    <w:qFormat/>
    <w:rsid w:val="002E1D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DE7"/>
    <w:rPr>
      <w:i/>
      <w:iCs/>
      <w:color w:val="0F4761" w:themeColor="accent1" w:themeShade="BF"/>
      <w:lang w:val="vi-VN"/>
    </w:rPr>
  </w:style>
  <w:style w:type="character" w:styleId="IntenseReference">
    <w:name w:val="Intense Reference"/>
    <w:basedOn w:val="DefaultParagraphFont"/>
    <w:uiPriority w:val="32"/>
    <w:qFormat/>
    <w:rsid w:val="002E1D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237</Words>
  <Characters>1354</Characters>
  <Application>Microsoft Office Word</Application>
  <DocSecurity>0</DocSecurity>
  <Lines>11</Lines>
  <Paragraphs>3</Paragraphs>
  <ScaleCrop>false</ScaleCrop>
  <Company/>
  <LinksUpToDate>false</LinksUpToDate>
  <CharactersWithSpaces>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Pluto Zanchi</dc:creator>
  <cp:keywords/>
  <dc:description/>
  <cp:lastModifiedBy>Pluto Zanchi</cp:lastModifiedBy>
  <cp:revision>2</cp:revision>
  <dcterms:created xsi:type="dcterms:W3CDTF">2025-09-10T11:10:00Z</dcterms:created>
  <dcterms:modified xsi:type="dcterms:W3CDTF">2025-09-10T11:10:00Z</dcterms:modified>
</cp:coreProperties>
</file>