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99" w:rsidRPr="008B3A99" w:rsidRDefault="008B3A99" w:rsidP="008B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A9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HTML?</w:t>
      </w:r>
    </w:p>
    <w:p w:rsid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>HTML (HyperText Markup Language) is the standard language used to create and structure content on the web. It is a markup language consisting of a series of elements, represented by tags, that define the structure of a web page. HTML allows you to embed text, links, images, videos, and other multimedia, and it provides the basic framework that forms the skeleton of a website.</w:t>
      </w:r>
    </w:p>
    <w:p w:rsidR="00187268" w:rsidRPr="008B3A99" w:rsidRDefault="00187268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Tim Berners-Lee invented HTML in 1991</w:t>
      </w:r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HTML uses various tags, such as </w:t>
      </w:r>
      <w:r w:rsidRPr="008B3A99">
        <w:rPr>
          <w:rFonts w:ascii="Courier New" w:eastAsia="Times New Roman" w:hAnsi="Courier New" w:cs="Courier New"/>
          <w:sz w:val="20"/>
          <w:szCs w:val="20"/>
        </w:rPr>
        <w:t>&lt;h1&gt;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&lt;p&gt;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&lt;a&gt;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&lt;img&gt;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>, and more, to specify different types of content and their attributes. By combining HTML with CSS and JavaScript, web developers create interactive, styled, and dynamic websites.</w:t>
      </w:r>
    </w:p>
    <w:p w:rsidR="008B3A99" w:rsidRPr="008B3A99" w:rsidRDefault="008B3A99" w:rsidP="008B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A99" w:rsidRPr="008B3A99" w:rsidRDefault="008B3A99" w:rsidP="008B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A99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Description</w:t>
      </w:r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I have created this document as a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reference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HTML tags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covering the full spectrum from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basic to advanced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tags. Each tag is defined with a clear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followed by its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and a practical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>. This document serves as an educational tool to help you understand the structure and usage of various HTML tags in web development.</w:t>
      </w:r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>The purpose of this file is to provide you with a detailed overview of all important HTML elements, helping you not only learn the theory but also apply the tags in real-world projects.</w:t>
      </w:r>
    </w:p>
    <w:p w:rsidR="008B3A99" w:rsidRDefault="008B3A99" w:rsidP="00F84008">
      <w:pPr>
        <w:rPr>
          <w:rFonts w:ascii="Segoe UI Symbol" w:hAnsi="Segoe UI Symbol" w:cs="Segoe UI Symbol"/>
        </w:rPr>
      </w:pPr>
    </w:p>
    <w:p w:rsidR="008B3A99" w:rsidRDefault="008B3A99" w:rsidP="00F84008">
      <w:pPr>
        <w:rPr>
          <w:rFonts w:ascii="Segoe UI Symbol" w:hAnsi="Segoe UI Symbol" w:cs="Segoe UI Symbol"/>
        </w:rPr>
      </w:pPr>
    </w:p>
    <w:p w:rsidR="00136430" w:rsidRDefault="00F84008" w:rsidP="00F84008"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1. Basic Structure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934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the document type (HTML5)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Root of an HTML document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metadata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page (shown in browser tab)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(charset, viewport, SEO, etc.)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external resources like CSS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CSS styles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code inclusion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Main visible content of the document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</w:tcPr>
          <w:p w:rsidR="00F84008" w:rsidRDefault="00F84008" w:rsidP="00F8400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84008" w:rsidRPr="00F84008" w:rsidRDefault="00F84008" w:rsidP="00F8400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B3A99" w:rsidRDefault="008B3A99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E26F6" w:rsidRPr="00F84008" w:rsidRDefault="006E26F6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lastRenderedPageBreak/>
        <w:t>📄</w:t>
      </w:r>
      <w:r>
        <w:t xml:space="preserve"> </w:t>
      </w:r>
      <w:r>
        <w:rPr>
          <w:rStyle w:val="Strong"/>
        </w:rPr>
        <w:t>2. Text &amp; Formatting Tags</w:t>
      </w:r>
    </w:p>
    <w:tbl>
      <w:tblPr>
        <w:tblpPr w:leftFromText="180" w:rightFromText="180" w:vertAnchor="text" w:tblpY="1"/>
        <w:tblOverlap w:val="never"/>
        <w:tblW w:w="78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6252"/>
      </w:tblGrid>
      <w:tr w:rsidR="00F84008" w:rsidRPr="00F84008" w:rsidTr="00E264A0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Headings (largest to smallest)</w:t>
            </w:r>
          </w:p>
        </w:tc>
      </w:tr>
      <w:tr w:rsidR="00F84008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Line break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rule (divider)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Bold text (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semantic)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Italic text (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semantic)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Underlined text</w:t>
            </w:r>
          </w:p>
        </w:tc>
      </w:tr>
      <w:tr w:rsidR="00F84008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Highlighted text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text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Deleted (strikethrough) text</w:t>
            </w:r>
          </w:p>
        </w:tc>
      </w:tr>
      <w:tr w:rsidR="00F84008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(underlined) text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</w:t>
            </w:r>
          </w:p>
        </w:tc>
      </w:tr>
      <w:tr w:rsidR="00F84008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Preformatted text (preserves spacing)</w:t>
            </w: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Inline code</w:t>
            </w:r>
          </w:p>
        </w:tc>
      </w:tr>
      <w:tr w:rsidR="00F84008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&lt;blockquote&gt;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Quoted text block</w:t>
            </w:r>
          </w:p>
        </w:tc>
      </w:tr>
      <w:tr w:rsidR="00E264A0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</w:tcPr>
          <w:p w:rsidR="00E264A0" w:rsidRPr="00F84008" w:rsidRDefault="00E264A0" w:rsidP="00AE710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&lt;abbr&gt;   </w:t>
            </w:r>
          </w:p>
        </w:tc>
        <w:tc>
          <w:tcPr>
            <w:tcW w:w="0" w:type="auto"/>
            <w:vAlign w:val="center"/>
          </w:tcPr>
          <w:p w:rsidR="00E264A0" w:rsidRPr="00F84008" w:rsidRDefault="00E264A0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Abbreviation with tooltip</w:t>
            </w:r>
          </w:p>
        </w:tc>
      </w:tr>
      <w:tr w:rsidR="000F71F2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</w:tcPr>
          <w:p w:rsidR="000F71F2" w:rsidRPr="000F71F2" w:rsidRDefault="000F71F2" w:rsidP="000F71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0F71F2">
              <w:rPr>
                <w:rFonts w:ascii="Courier New" w:eastAsia="Times New Roman" w:hAnsi="Courier New" w:cs="Courier New"/>
                <w:sz w:val="20"/>
                <w:szCs w:val="20"/>
              </w:rPr>
              <w:t>&lt;s&gt;</w:t>
            </w:r>
          </w:p>
        </w:tc>
        <w:tc>
          <w:tcPr>
            <w:tcW w:w="0" w:type="auto"/>
            <w:vAlign w:val="center"/>
          </w:tcPr>
          <w:p w:rsidR="000F71F2" w:rsidRDefault="000F71F2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Renders text with a strikethrough(non-semantic,visual only)</w:t>
            </w:r>
          </w:p>
        </w:tc>
      </w:tr>
      <w:tr w:rsidR="000F71F2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</w:tcPr>
          <w:p w:rsidR="000F71F2" w:rsidRDefault="008C380B" w:rsidP="000F71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*&lt;cite&gt;</w:t>
            </w:r>
          </w:p>
        </w:tc>
        <w:tc>
          <w:tcPr>
            <w:tcW w:w="0" w:type="auto"/>
            <w:vAlign w:val="center"/>
          </w:tcPr>
          <w:p w:rsidR="000F71F2" w:rsidRDefault="000F71F2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Cites a title of a creative work(e.g. book,article,movie)</w:t>
            </w:r>
          </w:p>
        </w:tc>
      </w:tr>
      <w:tr w:rsidR="003A2F53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</w:tcPr>
          <w:p w:rsidR="003A2F53" w:rsidRDefault="003A2F53" w:rsidP="000F71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*&lt;q&gt;</w:t>
            </w:r>
          </w:p>
        </w:tc>
        <w:tc>
          <w:tcPr>
            <w:tcW w:w="0" w:type="auto"/>
            <w:vAlign w:val="center"/>
          </w:tcPr>
          <w:p w:rsidR="003A2F53" w:rsidRDefault="003A2F53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Inline quotation-browser adds quotation marks automatically</w:t>
            </w:r>
          </w:p>
        </w:tc>
      </w:tr>
      <w:tr w:rsidR="00E264A0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</w:tcPr>
          <w:p w:rsidR="00E264A0" w:rsidRDefault="00E264A0" w:rsidP="00AE710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64A0" w:rsidRPr="00F84008" w:rsidRDefault="00E264A0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64A0" w:rsidRPr="00F84008" w:rsidTr="00E264A0">
        <w:trPr>
          <w:trHeight w:val="245"/>
          <w:tblCellSpacing w:w="15" w:type="dxa"/>
        </w:trPr>
        <w:tc>
          <w:tcPr>
            <w:tcW w:w="0" w:type="auto"/>
            <w:vAlign w:val="center"/>
          </w:tcPr>
          <w:p w:rsidR="00E264A0" w:rsidRPr="00F84008" w:rsidRDefault="00E264A0" w:rsidP="00AE710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64A0" w:rsidRPr="00F84008" w:rsidRDefault="00E264A0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4008" w:rsidRPr="00F84008" w:rsidTr="00E264A0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E7101" w:rsidRPr="00F84008" w:rsidRDefault="00AE7101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42E84" w:rsidRDefault="00A42E84" w:rsidP="00F84008"/>
    <w:p w:rsidR="00A31BEC" w:rsidRDefault="00A31BEC" w:rsidP="00F84008">
      <w:pPr>
        <w:rPr>
          <w:rFonts w:ascii="Segoe UI Symbol" w:hAnsi="Segoe UI Symbol" w:cs="Segoe UI Symbol"/>
        </w:rPr>
      </w:pPr>
    </w:p>
    <w:p w:rsidR="00A31BEC" w:rsidRDefault="00A31BEC" w:rsidP="00F84008">
      <w:pPr>
        <w:rPr>
          <w:rFonts w:ascii="Segoe UI Symbol" w:hAnsi="Segoe UI Symbol" w:cs="Segoe UI Symbol"/>
        </w:rPr>
      </w:pPr>
    </w:p>
    <w:p w:rsidR="00A31BEC" w:rsidRDefault="00A31BEC" w:rsidP="00F84008">
      <w:pPr>
        <w:rPr>
          <w:rFonts w:ascii="Segoe UI Symbol" w:hAnsi="Segoe UI Symbol" w:cs="Segoe UI Symbol"/>
        </w:rPr>
      </w:pPr>
    </w:p>
    <w:p w:rsidR="00A31BEC" w:rsidRDefault="00A31BEC" w:rsidP="00F84008">
      <w:pPr>
        <w:rPr>
          <w:rFonts w:ascii="Segoe UI Symbol" w:hAnsi="Segoe UI Symbol" w:cs="Segoe UI Symbol"/>
        </w:rPr>
      </w:pPr>
    </w:p>
    <w:p w:rsidR="00A31BEC" w:rsidRDefault="00A31BEC" w:rsidP="00F84008">
      <w:pPr>
        <w:rPr>
          <w:rFonts w:ascii="Segoe UI Symbol" w:hAnsi="Segoe UI Symbol" w:cs="Segoe UI Symbol"/>
        </w:rPr>
      </w:pPr>
    </w:p>
    <w:p w:rsidR="00A31BEC" w:rsidRDefault="00A31BEC" w:rsidP="00F84008">
      <w:pPr>
        <w:rPr>
          <w:rFonts w:ascii="Segoe UI Symbol" w:hAnsi="Segoe UI Symbol" w:cs="Segoe UI Symbol"/>
        </w:rPr>
      </w:pPr>
    </w:p>
    <w:p w:rsidR="00F84008" w:rsidRDefault="00F84008" w:rsidP="00A31BEC">
      <w:pPr>
        <w:rPr>
          <w:rStyle w:val="Strong"/>
        </w:r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3. Links and Media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469"/>
      </w:tblGrid>
      <w:tr w:rsidR="00F84008" w:rsidRPr="00F84008" w:rsidTr="00AE71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Anchor tag (hyperlink)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an image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audio files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video files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media file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external web pages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external content like PDFs</w:t>
            </w:r>
          </w:p>
        </w:tc>
      </w:tr>
      <w:tr w:rsidR="00F84008" w:rsidRPr="00F84008" w:rsidTr="00AE71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&lt;object&gt;</w:t>
            </w:r>
          </w:p>
        </w:tc>
        <w:tc>
          <w:tcPr>
            <w:tcW w:w="0" w:type="auto"/>
            <w:vAlign w:val="center"/>
            <w:hideMark/>
          </w:tcPr>
          <w:p w:rsidR="004E7B5C" w:rsidRPr="00F84008" w:rsidRDefault="00F84008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</w:t>
            </w:r>
            <w:r w:rsidR="009507EF">
              <w:rPr>
                <w:rFonts w:ascii="Times New Roman" w:eastAsia="Times New Roman" w:hAnsi="Times New Roman" w:cs="Times New Roman"/>
                <w:sz w:val="24"/>
                <w:szCs w:val="24"/>
              </w:rPr>
              <w:t>ds multimedia like Flash or PDFs</w:t>
            </w:r>
          </w:p>
        </w:tc>
      </w:tr>
      <w:tr w:rsidR="00784264" w:rsidRPr="00F84008" w:rsidTr="00AE7101">
        <w:trPr>
          <w:tblCellSpacing w:w="15" w:type="dxa"/>
        </w:trPr>
        <w:tc>
          <w:tcPr>
            <w:tcW w:w="0" w:type="auto"/>
            <w:vAlign w:val="center"/>
          </w:tcPr>
          <w:p w:rsidR="00784264" w:rsidRPr="00F84008" w:rsidRDefault="00976B2F" w:rsidP="00AE710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="00784264">
              <w:rPr>
                <w:rFonts w:ascii="Courier New" w:eastAsia="Times New Roman" w:hAnsi="Courier New" w:cs="Courier New"/>
                <w:sz w:val="20"/>
                <w:szCs w:val="20"/>
              </w:rPr>
              <w:t>&lt;track&gt;</w:t>
            </w:r>
          </w:p>
        </w:tc>
        <w:tc>
          <w:tcPr>
            <w:tcW w:w="0" w:type="auto"/>
            <w:vAlign w:val="center"/>
          </w:tcPr>
          <w:p w:rsidR="00784264" w:rsidRPr="00F84008" w:rsidRDefault="00784264" w:rsidP="00AE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Addes subtitles/caption to &lt;video&gt; or &lt;audio&gt; elements</w:t>
            </w:r>
          </w:p>
        </w:tc>
      </w:tr>
    </w:tbl>
    <w:p w:rsidR="00784264" w:rsidRPr="0085047F" w:rsidRDefault="00AE7101" w:rsidP="00F84008">
      <w:pPr>
        <w:rPr>
          <w:sz w:val="20"/>
          <w:szCs w:val="20"/>
        </w:rPr>
      </w:pPr>
      <w:r w:rsidRPr="0085047F">
        <w:rPr>
          <w:sz w:val="20"/>
          <w:szCs w:val="20"/>
        </w:rPr>
        <w:br w:type="textWrapping" w:clear="all"/>
      </w:r>
      <w:r w:rsidR="00784264" w:rsidRPr="0085047F">
        <w:rPr>
          <w:sz w:val="20"/>
          <w:szCs w:val="20"/>
        </w:rPr>
        <w:t>*</w:t>
      </w:r>
      <w:r w:rsidR="004E7B5C" w:rsidRPr="0085047F">
        <w:rPr>
          <w:sz w:val="20"/>
          <w:szCs w:val="20"/>
        </w:rPr>
        <w:t>&lt;picture&gt;     Responsive image element-allows diffe</w:t>
      </w:r>
      <w:r w:rsidR="00784264" w:rsidRPr="0085047F">
        <w:rPr>
          <w:sz w:val="20"/>
          <w:szCs w:val="20"/>
        </w:rPr>
        <w:t>rent images based on screen size</w:t>
      </w:r>
    </w:p>
    <w:p w:rsidR="008C2500" w:rsidRDefault="00134678" w:rsidP="00134678">
      <w:pPr>
        <w:tabs>
          <w:tab w:val="left" w:pos="3147"/>
        </w:tabs>
      </w:pPr>
      <w:r>
        <w:lastRenderedPageBreak/>
        <w:tab/>
      </w:r>
    </w:p>
    <w:p w:rsidR="008C2500" w:rsidRDefault="008C2500" w:rsidP="00F84008"/>
    <w:p w:rsidR="008C2500" w:rsidRDefault="008C2500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</w:rPr>
        <w:t>4.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355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Unordered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Ordered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List item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Term in a definition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term</w:t>
            </w:r>
          </w:p>
        </w:tc>
      </w:tr>
    </w:tbl>
    <w:p w:rsidR="00F84008" w:rsidRDefault="00F84008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5.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755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table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row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cell (data)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cell (heading)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&lt;thead&gt;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header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&lt;tbody&gt;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body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&lt;tfoot&gt;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footer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title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&lt;colgroup&gt;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Groups columns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</w:t>
            </w:r>
          </w:p>
        </w:tc>
      </w:tr>
    </w:tbl>
    <w:p w:rsidR="0041565A" w:rsidRDefault="0041565A" w:rsidP="00F84008"/>
    <w:p w:rsidR="00AE7101" w:rsidRDefault="00AE7101" w:rsidP="00F84008">
      <w:pPr>
        <w:rPr>
          <w:rFonts w:ascii="Calibri" w:hAnsi="Calibri" w:cs="Calibri"/>
        </w:rPr>
      </w:pPr>
    </w:p>
    <w:p w:rsidR="00AE7101" w:rsidRDefault="00AE7101" w:rsidP="00F84008">
      <w:pPr>
        <w:rPr>
          <w:rFonts w:ascii="Calibri" w:hAnsi="Calibri" w:cs="Calibri"/>
        </w:rPr>
      </w:pPr>
    </w:p>
    <w:p w:rsidR="00EB362A" w:rsidRDefault="00EB362A" w:rsidP="00F84008">
      <w:pPr>
        <w:rPr>
          <w:rFonts w:ascii="Calibri" w:hAnsi="Calibri" w:cs="Calibri"/>
        </w:rPr>
      </w:pPr>
    </w:p>
    <w:p w:rsidR="00EB362A" w:rsidRDefault="00EB362A" w:rsidP="00F84008">
      <w:pPr>
        <w:rPr>
          <w:rFonts w:ascii="Calibri" w:hAnsi="Calibri" w:cs="Calibri"/>
        </w:rPr>
      </w:pPr>
    </w:p>
    <w:p w:rsidR="00F84008" w:rsidRDefault="00F84008" w:rsidP="00F84008">
      <w:pPr>
        <w:rPr>
          <w:rStyle w:val="Strong"/>
        </w:rPr>
      </w:pPr>
      <w:r>
        <w:rPr>
          <w:rFonts w:ascii="Calibri" w:hAnsi="Calibri" w:cs="Calibri"/>
        </w:rPr>
        <w:t>🧾</w:t>
      </w:r>
      <w:r>
        <w:t xml:space="preserve"> </w:t>
      </w:r>
      <w:r>
        <w:rPr>
          <w:rStyle w:val="Strong"/>
        </w:rPr>
        <w:t>6. Forms and 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74"/>
      </w:tblGrid>
      <w:tr w:rsidR="00F84008" w:rsidRPr="00F84008" w:rsidTr="00002CFF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&lt;form&gt;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HTML form element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(text, checkbox, radio, etc.)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&lt;textarea&gt;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Multi-line text input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&lt;select&gt;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list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&lt;option&gt;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Option in a dropdown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&lt;label&gt;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 for input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&lt;fieldset&gt;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Group related form elements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&lt;legend&gt;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 for a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&lt;fieldset&gt;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&lt;button&gt;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Clickable button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&lt;datalist&gt;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suggestions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&lt;output&gt;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Outputs calculation results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&lt;meter&gt;</w:t>
            </w:r>
          </w:p>
        </w:tc>
        <w:tc>
          <w:tcPr>
            <w:tcW w:w="3729" w:type="dxa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Gauge (e.g. disk usage)</w:t>
            </w:r>
          </w:p>
        </w:tc>
      </w:tr>
      <w:tr w:rsidR="00F84008" w:rsidRPr="00F84008" w:rsidTr="00002CFF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F84008" w:rsidRPr="00F84008" w:rsidRDefault="005E6302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="00F84008" w:rsidRPr="00F84008">
              <w:rPr>
                <w:rFonts w:ascii="Courier New" w:eastAsia="Times New Roman" w:hAnsi="Courier New" w:cs="Courier New"/>
                <w:sz w:val="20"/>
                <w:szCs w:val="20"/>
              </w:rPr>
              <w:t>progress&gt;</w:t>
            </w:r>
          </w:p>
        </w:tc>
        <w:tc>
          <w:tcPr>
            <w:tcW w:w="3729" w:type="dxa"/>
            <w:vAlign w:val="center"/>
            <w:hideMark/>
          </w:tcPr>
          <w:p w:rsidR="004848DB" w:rsidRPr="00F84008" w:rsidRDefault="00C918FE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&lt;progress&gt;</w:t>
            </w:r>
            <w:r w:rsidR="00F84008"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bar</w:t>
            </w:r>
          </w:p>
        </w:tc>
      </w:tr>
    </w:tbl>
    <w:p w:rsidR="00F84008" w:rsidRDefault="0059392E" w:rsidP="00F84008">
      <w:r>
        <w:t>*</w:t>
      </w:r>
      <w:r w:rsidR="004848DB">
        <w:t xml:space="preserve">&lt;data&gt;  </w:t>
      </w:r>
      <w:r w:rsidR="00D1253A">
        <w:t xml:space="preserve">           </w:t>
      </w:r>
      <w:r w:rsidR="004848DB">
        <w:t>Bibdes a machine-readable value to human-readabl content(used in microdata)</w:t>
      </w:r>
    </w:p>
    <w:p w:rsidR="00123AEA" w:rsidRDefault="00123AEA" w:rsidP="00F84008"/>
    <w:p w:rsidR="00123AEA" w:rsidRDefault="00123AEA" w:rsidP="00F84008"/>
    <w:p w:rsidR="00123AEA" w:rsidRDefault="00123AEA" w:rsidP="00F84008">
      <w:bookmarkStart w:id="0" w:name="_GoBack"/>
      <w:bookmarkEnd w:id="0"/>
    </w:p>
    <w:p w:rsidR="00F84008" w:rsidRDefault="00F84008" w:rsidP="00F84008">
      <w:pPr>
        <w:rPr>
          <w:rStyle w:val="Strong"/>
        </w:rPr>
      </w:pPr>
      <w:r>
        <w:rPr>
          <w:rFonts w:ascii="Calibri" w:hAnsi="Calibri" w:cs="Calibri"/>
        </w:rPr>
        <w:t>🧱</w:t>
      </w:r>
      <w:r>
        <w:t xml:space="preserve"> </w:t>
      </w:r>
      <w:r>
        <w:rPr>
          <w:rStyle w:val="Strong"/>
        </w:rPr>
        <w:t>7. Semantic Tags (HTML5)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07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Top section of the page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menu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Main content area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Thematic grouping of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Independent, self-contained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Sidebar or related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Footer of the page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Self-contained media or graphic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Caption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&lt;figure&gt;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Machine-readable time/date</w:t>
            </w:r>
          </w:p>
        </w:tc>
      </w:tr>
    </w:tbl>
    <w:p w:rsidR="005E6302" w:rsidRDefault="005E6302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Strong"/>
        </w:rPr>
        <w:t>8. Interactive &amp; Advanced Tags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981"/>
      </w:tblGrid>
      <w:tr w:rsidR="00F84008" w:rsidRPr="00F84008" w:rsidTr="00842E1C">
        <w:trPr>
          <w:tblHeader/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disclosure widget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Summary (click to expand details)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popup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Draw graphics via JavaScript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vector graphics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&lt;template&gt;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fragments for JavaScript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&lt;slot&gt;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inside web components</w:t>
            </w:r>
          </w:p>
        </w:tc>
      </w:tr>
      <w:tr w:rsidR="00F84008" w:rsidRPr="00F84008" w:rsidTr="00842E1C">
        <w:trPr>
          <w:tblCellSpacing w:w="15" w:type="dxa"/>
        </w:trPr>
        <w:tc>
          <w:tcPr>
            <w:tcW w:w="1336" w:type="dxa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&lt;noscript&gt;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842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Shown when JavaScript is disabled</w:t>
            </w:r>
          </w:p>
        </w:tc>
      </w:tr>
    </w:tbl>
    <w:p w:rsidR="00F84008" w:rsidRDefault="00842E1C" w:rsidP="00F84008">
      <w:r>
        <w:br w:type="textWrapping" w:clear="all"/>
      </w:r>
    </w:p>
    <w:p w:rsidR="00F84008" w:rsidRDefault="00953402" w:rsidP="00F84008">
      <w:pPr>
        <w:rPr>
          <w:rStyle w:val="Strong"/>
        </w:rPr>
      </w:pP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Style w:val="Strong"/>
        </w:rPr>
        <w:t>9. Meta/Utility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321"/>
      </w:tblGrid>
      <w:tr w:rsidR="00953402" w:rsidRPr="00953402" w:rsidTr="00953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Base URL for all relative URLs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&lt;noscript&gt;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Content for non-JS browsers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like charset, author, etc.</w:t>
            </w:r>
          </w:p>
        </w:tc>
      </w:tr>
    </w:tbl>
    <w:p w:rsidR="00953402" w:rsidRDefault="00953402" w:rsidP="00F84008"/>
    <w:p w:rsidR="005E690F" w:rsidRDefault="005E690F" w:rsidP="00F84008"/>
    <w:p w:rsidR="00953402" w:rsidRDefault="00953402" w:rsidP="00F84008"/>
    <w:p w:rsidR="00953402" w:rsidRDefault="00953402" w:rsidP="00F84008">
      <w:pPr>
        <w:rPr>
          <w:rStyle w:val="Strong"/>
        </w:rPr>
      </w:pPr>
      <w:r>
        <w:rPr>
          <w:rFonts w:ascii="Calibri" w:hAnsi="Calibri" w:cs="Calibri"/>
        </w:rPr>
        <w:t xml:space="preserve">🧩 </w:t>
      </w:r>
      <w:r w:rsidRPr="00953402">
        <w:rPr>
          <w:rFonts w:ascii="Calibri" w:hAnsi="Calibri" w:cs="Calibri"/>
          <w:b/>
          <w:bCs/>
        </w:rPr>
        <w:t>10</w:t>
      </w:r>
      <w:r>
        <w:t xml:space="preserve"> </w:t>
      </w:r>
      <w:r>
        <w:rPr>
          <w:rStyle w:val="Strong"/>
        </w:rPr>
        <w:t>Less Common / Specialized HTML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580"/>
      </w:tblGrid>
      <w:tr w:rsidR="00953402" w:rsidRPr="00953402" w:rsidTr="00953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Sets base URL for all relative URLs in a page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&lt;bdi&gt;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Bi-directional isolation for mixed text direction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&lt;bdo&gt;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text direction (LTR/RTL)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&lt;wbr&gt;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Word break opportunity (suggests where to break a word if needed)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 for East Asian typography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&lt;rt&gt;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Pronunciation (inside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&lt;rp&gt;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Fallback for browsers not supporting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context menus (mostly deprecated)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&lt;menuitem&gt;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 inside a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&lt;menu&gt;</w:t>
            </w: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(deprecated)</w:t>
            </w:r>
          </w:p>
        </w:tc>
      </w:tr>
    </w:tbl>
    <w:p w:rsidR="00953402" w:rsidRDefault="00953402" w:rsidP="00F84008"/>
    <w:p w:rsidR="00953402" w:rsidRDefault="00953402" w:rsidP="00F84008">
      <w:pPr>
        <w:rPr>
          <w:rStyle w:val="Strong"/>
        </w:rPr>
      </w:pPr>
      <w:r>
        <w:rPr>
          <w:rFonts w:ascii="Segoe UI Symbol" w:hAnsi="Segoe UI Symbol" w:cs="Segoe UI Symbol"/>
        </w:rPr>
        <w:t xml:space="preserve">🔧 </w:t>
      </w:r>
      <w:r>
        <w:rPr>
          <w:rFonts w:ascii="Segoe UI Symbol" w:hAnsi="Segoe UI Symbol" w:cs="Segoe UI Symbol"/>
          <w:b/>
          <w:bCs/>
        </w:rPr>
        <w:t xml:space="preserve">11 </w:t>
      </w:r>
      <w:r>
        <w:rPr>
          <w:rStyle w:val="Strong"/>
        </w:rPr>
        <w:t>Custom Elements / Web Components (Advanced Use)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5200"/>
      </w:tblGrid>
      <w:tr w:rsidR="00953402" w:rsidRPr="00953402" w:rsidTr="00842E1C">
        <w:trPr>
          <w:tblHeader/>
          <w:tblCellSpacing w:w="15" w:type="dxa"/>
        </w:trPr>
        <w:tc>
          <w:tcPr>
            <w:tcW w:w="148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15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842E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&lt;slot&gt;</w:t>
            </w:r>
          </w:p>
        </w:tc>
        <w:tc>
          <w:tcPr>
            <w:tcW w:w="515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in shadow DOM (used in web components)</w:t>
            </w:r>
          </w:p>
        </w:tc>
      </w:tr>
      <w:tr w:rsidR="00953402" w:rsidRPr="00953402" w:rsidTr="00842E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&lt;template&gt;</w:t>
            </w:r>
          </w:p>
        </w:tc>
        <w:tc>
          <w:tcPr>
            <w:tcW w:w="515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reusable chunks of HTML (not rendered)</w:t>
            </w:r>
          </w:p>
        </w:tc>
      </w:tr>
      <w:tr w:rsidR="00953402" w:rsidRPr="00953402" w:rsidTr="00842E1C">
        <w:trPr>
          <w:tblCellSpacing w:w="15" w:type="dxa"/>
        </w:trPr>
        <w:tc>
          <w:tcPr>
            <w:tcW w:w="148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&lt;is&gt;</w:t>
            </w:r>
          </w:p>
        </w:tc>
        <w:tc>
          <w:tcPr>
            <w:tcW w:w="5155" w:type="dxa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custom elements (very rare)</w:t>
            </w:r>
          </w:p>
        </w:tc>
      </w:tr>
    </w:tbl>
    <w:p w:rsidR="00953402" w:rsidRDefault="00953402" w:rsidP="00F84008"/>
    <w:sectPr w:rsidR="0095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12E3B"/>
    <w:multiLevelType w:val="hybridMultilevel"/>
    <w:tmpl w:val="D6249ED4"/>
    <w:lvl w:ilvl="0" w:tplc="F8DE01F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649B"/>
    <w:multiLevelType w:val="hybridMultilevel"/>
    <w:tmpl w:val="F55A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08"/>
    <w:rsid w:val="00002CFF"/>
    <w:rsid w:val="000F71F2"/>
    <w:rsid w:val="00117A79"/>
    <w:rsid w:val="00123AEA"/>
    <w:rsid w:val="00134678"/>
    <w:rsid w:val="00136430"/>
    <w:rsid w:val="00187268"/>
    <w:rsid w:val="00274537"/>
    <w:rsid w:val="003A2F53"/>
    <w:rsid w:val="0041565A"/>
    <w:rsid w:val="00427C3B"/>
    <w:rsid w:val="004848DB"/>
    <w:rsid w:val="004E7B5C"/>
    <w:rsid w:val="005806AD"/>
    <w:rsid w:val="0059392E"/>
    <w:rsid w:val="005E6302"/>
    <w:rsid w:val="005E690F"/>
    <w:rsid w:val="006E26F6"/>
    <w:rsid w:val="00784264"/>
    <w:rsid w:val="00842E1C"/>
    <w:rsid w:val="0085047F"/>
    <w:rsid w:val="008B3A99"/>
    <w:rsid w:val="008C2500"/>
    <w:rsid w:val="008C380B"/>
    <w:rsid w:val="009507EF"/>
    <w:rsid w:val="00953402"/>
    <w:rsid w:val="00976B2F"/>
    <w:rsid w:val="00983D3A"/>
    <w:rsid w:val="009A1052"/>
    <w:rsid w:val="00A31BEC"/>
    <w:rsid w:val="00A42E84"/>
    <w:rsid w:val="00AE7101"/>
    <w:rsid w:val="00C918FE"/>
    <w:rsid w:val="00C97EDF"/>
    <w:rsid w:val="00D1253A"/>
    <w:rsid w:val="00DC5CB9"/>
    <w:rsid w:val="00E264A0"/>
    <w:rsid w:val="00EB362A"/>
    <w:rsid w:val="00EF57A1"/>
    <w:rsid w:val="00F84008"/>
    <w:rsid w:val="00F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890D8-B37D-40CB-A535-99BC4250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40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0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3A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2025-05-06T17:54:00Z</dcterms:created>
  <dcterms:modified xsi:type="dcterms:W3CDTF">2025-06-29T15:16:00Z</dcterms:modified>
</cp:coreProperties>
</file>