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4"/>
        </w:rPr>
        <w:t>Министерство науки и высшего образования Российской Федерации</w:t>
      </w:r>
    </w:p>
    <w:p>
      <w:pPr>
        <w:jc w:val="center"/>
      </w:pPr>
      <w:r>
        <w:rPr>
          <w:b w:val="0"/>
          <w:sz w:val="24"/>
        </w:rPr>
      </w:r>
    </w:p>
    <w:p>
      <w:pPr>
        <w:jc w:val="center"/>
      </w:pPr>
      <w:r>
        <w:rPr>
          <w:b w:val="0"/>
          <w:sz w:val="24"/>
        </w:rPr>
        <w:t>Федеральное государственное бюджетное образовательное учреждение</w:t>
      </w:r>
      <w:r>
        <w:br/>
      </w:r>
      <w:r>
        <w:rPr>
          <w:b w:val="0"/>
          <w:sz w:val="24"/>
        </w:rPr>
        <w:t>высшего образования</w:t>
      </w:r>
    </w:p>
    <w:p>
      <w:pPr>
        <w:jc w:val="center"/>
      </w:pPr>
      <w:r>
        <w:rPr>
          <w:b w:val="0"/>
          <w:sz w:val="24"/>
        </w:rPr>
      </w:r>
    </w:p>
    <w:p>
      <w:pPr>
        <w:jc w:val="center"/>
      </w:pPr>
      <w:r>
        <w:rPr>
          <w:b w:val="0"/>
          <w:sz w:val="24"/>
        </w:rPr>
        <w:t>РОССИЙСКИЙ ГОСУДАРСТВЕННЫЙ ГИДРОМЕТЕОРОЛОГИЧЕСКИЙ</w:t>
      </w:r>
      <w:r>
        <w:br/>
      </w:r>
      <w:r>
        <w:rPr>
          <w:b w:val="0"/>
          <w:sz w:val="24"/>
        </w:rPr>
        <w:t>УНИВЕРСИТЕТ</w:t>
      </w:r>
    </w:p>
    <w:p>
      <w:pPr>
        <w:jc w:val="center"/>
      </w:pPr>
      <w:r>
        <w:rPr>
          <w:b w:val="0"/>
          <w:sz w:val="24"/>
        </w:rPr>
      </w:r>
      <w:r>
        <w:br/>
      </w:r>
      <w:r>
        <w:rPr>
          <w:b w:val="0"/>
          <w:sz w:val="24"/>
        </w:rPr>
        <w:t>Кафедра «Прикладная информатика»</w:t>
      </w:r>
    </w:p>
    <w:p>
      <w:pPr>
        <w:jc w:val="center"/>
      </w:pPr>
      <w:r>
        <w:rPr>
          <w:b w:val="0"/>
          <w:sz w:val="24"/>
        </w:rPr>
        <w:t>Реферат</w:t>
      </w:r>
      <w:r>
        <w:br/>
      </w:r>
      <w:r>
        <w:rPr>
          <w:b w:val="0"/>
          <w:sz w:val="24"/>
        </w:rPr>
        <w:t>по дисциплине</w:t>
      </w:r>
      <w:r>
        <w:br/>
      </w:r>
      <w:r>
        <w:rPr>
          <w:b w:val="0"/>
          <w:sz w:val="24"/>
        </w:rPr>
        <w:t>«Безопасность жизнедеятельности»</w:t>
      </w:r>
    </w:p>
    <w:p>
      <w:pPr>
        <w:jc w:val="center"/>
      </w:pPr>
      <w:r>
        <w:rPr>
          <w:b w:val="0"/>
          <w:sz w:val="24"/>
        </w:rPr>
      </w:r>
    </w:p>
    <w:p>
      <w:pPr>
        <w:jc w:val="center"/>
      </w:pPr>
      <w:r>
        <w:rPr>
          <w:b w:val="0"/>
          <w:sz w:val="24"/>
        </w:rPr>
        <w:t>Тема: Классификация природных ЧС</w:t>
      </w:r>
    </w:p>
    <w:p>
      <w:pPr>
        <w:jc w:val="center"/>
      </w:pPr>
      <w:r>
        <w:rPr>
          <w:b w:val="0"/>
          <w:sz w:val="24"/>
        </w:rPr>
      </w:r>
    </w:p>
    <w:p>
      <w:pPr>
        <w:jc w:val="center"/>
      </w:pPr>
      <w:r>
        <w:rPr>
          <w:b w:val="0"/>
          <w:sz w:val="24"/>
        </w:rPr>
      </w:r>
    </w:p>
    <w:p>
      <w:pPr>
        <w:jc w:val="right"/>
      </w:pPr>
      <w:r>
        <w:rPr>
          <w:b w:val="0"/>
          <w:sz w:val="24"/>
        </w:rPr>
        <w:t>Выполнил: Абулашвили Рамзес Тристанович</w:t>
      </w:r>
    </w:p>
    <w:p>
      <w:pPr>
        <w:jc w:val="right"/>
      </w:pPr>
      <w:r>
        <w:rPr>
          <w:b w:val="0"/>
          <w:sz w:val="24"/>
        </w:rPr>
        <w:t>Проверил: Воронов Николай Вячеславович</w:t>
      </w:r>
      <w:r>
        <w:br/>
      </w:r>
      <w:r>
        <w:rPr>
          <w:b w:val="0"/>
          <w:sz w:val="24"/>
        </w:rPr>
        <w:t>Группа: ПИ-Б24-1</w:t>
      </w:r>
    </w:p>
    <w:p>
      <w:pPr>
        <w:jc w:val="center"/>
      </w:pPr>
      <w:r>
        <w:rPr>
          <w:b w:val="0"/>
          <w:sz w:val="24"/>
        </w:rPr>
      </w:r>
      <w:r>
        <w:br/>
      </w:r>
      <w:r>
        <w:rPr>
          <w:b w:val="0"/>
          <w:sz w:val="24"/>
        </w:rPr>
        <w:t>Санкт-Петербург,</w:t>
      </w:r>
      <w:r>
        <w:br/>
      </w:r>
      <w:r>
        <w:rPr>
          <w:b w:val="0"/>
          <w:sz w:val="24"/>
        </w:rPr>
        <w:t xml:space="preserve"> 2026</w:t>
      </w:r>
    </w:p>
    <w:p>
      <w:r>
        <w:br w:type="page"/>
      </w:r>
    </w:p>
    <w:p>
      <w:r>
        <w:rPr>
          <w:b/>
          <w:sz w:val="32"/>
        </w:rPr>
        <w:t>Содержание</w:t>
      </w:r>
    </w:p>
    <w:p>
      <w:r>
        <w:rPr>
          <w:b w:val="0"/>
          <w:sz w:val="24"/>
        </w:rPr>
      </w:r>
    </w:p>
    <w:p>
      <w:r>
        <w:rPr>
          <w:b w:val="0"/>
          <w:sz w:val="24"/>
        </w:rPr>
        <w:t>Введение ......................................................................................................................... 3</w:t>
      </w:r>
    </w:p>
    <w:p>
      <w:r>
        <w:rPr>
          <w:b w:val="0"/>
          <w:sz w:val="24"/>
        </w:rPr>
        <w:t>1. Понятие природных чрезвычайных ситуаций ................................................... 4</w:t>
      </w:r>
    </w:p>
    <w:p>
      <w:r>
        <w:rPr>
          <w:b w:val="0"/>
          <w:sz w:val="24"/>
        </w:rPr>
        <w:t>2. Общие принципы классификации природных ЧС ........................................... 4</w:t>
      </w:r>
    </w:p>
    <w:p>
      <w:r>
        <w:rPr>
          <w:b w:val="0"/>
          <w:sz w:val="24"/>
        </w:rPr>
        <w:t>3. Геофизические опасные явления ...................................................................... 5</w:t>
      </w:r>
    </w:p>
    <w:p>
      <w:r>
        <w:rPr>
          <w:b w:val="0"/>
          <w:sz w:val="24"/>
        </w:rPr>
        <w:t>4. Геологические опасные явления ....................................................................... 6</w:t>
      </w:r>
    </w:p>
    <w:p>
      <w:r>
        <w:rPr>
          <w:b w:val="0"/>
          <w:sz w:val="24"/>
        </w:rPr>
        <w:t>5. Метеорологические и агрометеорологические опасные явления ............... 7</w:t>
      </w:r>
    </w:p>
    <w:p>
      <w:r>
        <w:rPr>
          <w:b w:val="0"/>
          <w:sz w:val="24"/>
        </w:rPr>
        <w:t>6. Гидрологические и морские опасные явления .............................................. 8</w:t>
      </w:r>
    </w:p>
    <w:p>
      <w:r>
        <w:rPr>
          <w:b w:val="0"/>
          <w:sz w:val="24"/>
        </w:rPr>
        <w:t>7. Природные пожары .............................................................................................. 9</w:t>
      </w:r>
    </w:p>
    <w:p>
      <w:r>
        <w:rPr>
          <w:b w:val="0"/>
          <w:sz w:val="24"/>
        </w:rPr>
        <w:t>8. Биолого-социальные природные чрезвычайные ситуации ......................... 9</w:t>
      </w:r>
    </w:p>
    <w:p>
      <w:r>
        <w:rPr>
          <w:b w:val="0"/>
          <w:sz w:val="24"/>
        </w:rPr>
        <w:t>9. Классификация природных ЧС по масштабу распространения ............... 10</w:t>
      </w:r>
    </w:p>
    <w:p>
      <w:r>
        <w:rPr>
          <w:b w:val="0"/>
          <w:sz w:val="24"/>
        </w:rPr>
        <w:t>Заключение .................................................................................................................. 10</w:t>
      </w:r>
    </w:p>
    <w:p>
      <w:r>
        <w:rPr>
          <w:b w:val="0"/>
          <w:sz w:val="24"/>
        </w:rPr>
        <w:t>Список литературы .................................................................................................... 10</w:t>
      </w:r>
    </w:p>
    <w:p>
      <w:r>
        <w:br w:type="page"/>
      </w:r>
    </w:p>
    <w:p>
      <w:r>
        <w:rPr>
          <w:b/>
          <w:sz w:val="44"/>
        </w:rPr>
        <w:t>Введение</w:t>
      </w:r>
    </w:p>
    <w:p>
      <w:r>
        <w:rPr>
          <w:b w:val="0"/>
          <w:sz w:val="24"/>
        </w:rPr>
        <w:t>На протяжении всей истории своего существования человечество постоянно сталкивается с опасными природными процессами и явлениями. Землетрясения, извержения вулканов, наводнения, ураганы, лесные пожары, эпидемии и другие природные явления способны в считанные минуты разрушать населённые пункты, уничтожать инфраструктуру, наносить колоссальный материальный ущерб и приводить к массовой гибели людей. Несмотря на стремительное развитие науки и техники, человек по-прежнему не может полностью предотвратить большинство природных катастроф, однако в его силах своевременно их прогнозировать, снижать их разрушительные последствия и обеспечивать безопасность населения.</w:t>
      </w:r>
    </w:p>
    <w:p>
      <w:r>
        <w:rPr>
          <w:b w:val="0"/>
          <w:sz w:val="24"/>
        </w:rPr>
        <w:t>Особую актуальность изучение природных чрезвычайных ситуаций (ЧС) приобретает в XXI веке, когда вследствие изменения климата и активного хозяйственного освоения территорий частота и интенсивность опасных природных явлений значительно возрастает. По данным МЧС России, ежегодно на территории страны фиксируются сотни природных ЧС различного характера и масштаба, а ущерб от них исчисляется десятками миллиардов рублей. В этих условиях грамотная систематизация и классификация природных ЧС становится одним из важнейших инструментов их предупреждения и ликвидации.</w:t>
      </w:r>
    </w:p>
    <w:p>
      <w:r>
        <w:rPr>
          <w:b w:val="0"/>
          <w:sz w:val="24"/>
        </w:rPr>
        <w:t>Цель данного реферата — рассмотреть основные подходы к классификации природных чрезвычайных ситуаций, проанализировать их характеристики и выделить особенности каждого вида. Для достижения поставленной цели в работе решаются следующие задачи: раскрыть понятие природной ЧС, изучить принципы их группировки, описать основные группы природных явлений по характеру источника, а также рассмотреть классификацию ЧС по масштабу распространения.</w:t>
      </w:r>
    </w:p>
    <w:p>
      <w:r>
        <w:rPr>
          <w:b w:val="0"/>
          <w:sz w:val="24"/>
        </w:rPr>
        <w:t>Объектом исследования выступают природные чрезвычайные ситуации как социально-природные явления, а предметом — система их классификационных признаков, применяемая в нормативных документах Российской Федерации и в учебной литературе по безопасности жизнедеятельности. Методологическую основу работы составили общенаучные методы: анализ и синтез информации, сравнение, систематизация и обобщение данных нормативных правовых актов, учебных пособий и материалов МЧС России.</w:t>
      </w:r>
    </w:p>
    <w:p>
      <w:r>
        <w:rPr>
          <w:b/>
          <w:sz w:val="44"/>
        </w:rPr>
        <w:t>1. Понятие природных чрезвычайных ситуаций</w:t>
      </w:r>
    </w:p>
    <w:p>
      <w:r>
        <w:rPr>
          <w:b w:val="0"/>
          <w:sz w:val="24"/>
        </w:rPr>
        <w:t>Согласно Федеральному закону от 21 декабря 1994 г. № 68-ФЗ «О защите населения и территорий от чрезвычайных ситуаций природного и техногенного характера», под чрезвычайной ситуацией понимается обстановка на определённой территории, сложившаяся в результате аварии, опасного природного явления, катастрофы, стихийного или иного бедствия, которая может повлечь или повлекла за собой человеческие жертвы, ущерб здоровью людей или окружающей среде, значительные материальные потери и нарушение условий жизнедеятельности.</w:t>
      </w:r>
    </w:p>
    <w:p>
      <w:r>
        <w:rPr>
          <w:b w:val="0"/>
          <w:sz w:val="24"/>
        </w:rPr>
        <w:t>Природной чрезвычайной ситуацией называется обстановка, возникшая в результате опасного природного явления, способного нанести ущерб человеку, объектам экономики и окружающей природной среде. Главная особенность природных ЧС состоит в том, что их первоисточник не связан с деятельностью человека: они порождаются естественными процессами в литосфере, гидросфере, атмосфере или биосфере. Тем не менее, тяжесть последствий природных катастроф часто во многом определяется именно деятельностью людей — застройкой опасных территорий, вырубкой лесов, изменением русел рек и т. п.</w:t>
      </w:r>
    </w:p>
    <w:p>
      <w:r>
        <w:rPr>
          <w:b w:val="0"/>
          <w:sz w:val="24"/>
        </w:rPr>
        <w:t>Опасное природное явление становится чрезвычайной ситуацией не само по себе, а только в момент пересечения с пространством жизнедеятельности человека. Так, землетрясение в безлюдной местности останется природным феноменом, тогда как тот же толчок в густонаселённом городе приведёт к массовым разрушениям и жертвам. Поэтому при изучении природных ЧС необходимо учитывать не только характеристики самого явления, но и условия, в которых оно происходит.</w:t>
      </w:r>
    </w:p>
    <w:p>
      <w:r>
        <w:rPr>
          <w:b/>
          <w:sz w:val="44"/>
        </w:rPr>
        <w:t>2. Общие принципы классификации природных ЧС</w:t>
      </w:r>
    </w:p>
    <w:p>
      <w:r>
        <w:rPr>
          <w:b w:val="0"/>
          <w:sz w:val="24"/>
        </w:rPr>
        <w:t>Систематизация природных чрезвычайных ситуаций осуществляется по нескольким независимым признакам, что позволяет получить наиболее полное представление о характере явления и принять адекватные меры защиты. В современной науке и практике безопасности жизнедеятельности приняты следующие основные классификационные признаки природных ЧС:</w:t>
      </w:r>
    </w:p>
    <w:p>
      <w:pPr>
        <w:pStyle w:val="ListBullet"/>
      </w:pPr>
      <w:r>
        <w:rPr>
          <w:b w:val="0"/>
          <w:sz w:val="24"/>
        </w:rPr>
        <w:t>по характеру источника (происхождению) — геофизические, геологические, метеорологические, гидрологические, природные пожары, биолого-социальные;</w:t>
      </w:r>
    </w:p>
    <w:p>
      <w:pPr>
        <w:pStyle w:val="ListBullet"/>
      </w:pPr>
      <w:r>
        <w:rPr>
          <w:b w:val="0"/>
          <w:sz w:val="24"/>
        </w:rPr>
        <w:t>по скорости развития — внезапные (землетрясения, взрывы вулканов), быстрые (паводки, селевые потоки), умеренные (наводнения, извержения вулканов) и плавные (засухи, эпидемии);</w:t>
      </w:r>
    </w:p>
    <w:p>
      <w:pPr>
        <w:pStyle w:val="ListBullet"/>
      </w:pPr>
      <w:r>
        <w:rPr>
          <w:b w:val="0"/>
          <w:sz w:val="24"/>
        </w:rPr>
        <w:t>по продолжительности воздействия — кратковременные и долговременные;</w:t>
      </w:r>
    </w:p>
    <w:p>
      <w:pPr>
        <w:pStyle w:val="ListBullet"/>
      </w:pPr>
      <w:r>
        <w:rPr>
          <w:b w:val="0"/>
          <w:sz w:val="24"/>
        </w:rPr>
        <w:t>по периодичности (частоте повторения) — регулярные (сезонные) и эпизодические;</w:t>
      </w:r>
    </w:p>
    <w:p>
      <w:pPr>
        <w:pStyle w:val="ListBullet"/>
      </w:pPr>
      <w:r>
        <w:rPr>
          <w:b w:val="0"/>
          <w:sz w:val="24"/>
        </w:rPr>
        <w:t>по масштабу — локальные, муниципальные, межмуниципальные, региональные, межрегиональные и федеральные;</w:t>
      </w:r>
    </w:p>
    <w:p>
      <w:pPr>
        <w:pStyle w:val="ListBullet"/>
      </w:pPr>
      <w:r>
        <w:rPr>
          <w:b w:val="0"/>
          <w:sz w:val="24"/>
        </w:rPr>
        <w:t>по тяжести последствий — лёгкие, средние, тяжёлые и катастрофические.</w:t>
      </w:r>
    </w:p>
    <w:p>
      <w:r>
        <w:rPr>
          <w:b w:val="0"/>
          <w:sz w:val="24"/>
        </w:rPr>
        <w:t>Основной и наиболее широко используемой считается классификация по характеру источника. Именно она положена в основу нормативных документов МЧС России (в частности, ГОСТ Р 22.0.06–95 «Безопасность в чрезвычайных ситуациях. Источники природных чрезвычайных ситуаций. Поражающие факторы»). В соответствии с ней все природные ЧС подразделяются на ряд крупных групп, каждая из которых, в свою очередь, делится на отдельные виды.</w:t>
      </w:r>
    </w:p>
    <w:p>
      <w:r>
        <w:rPr>
          <w:b/>
          <w:sz w:val="44"/>
        </w:rPr>
        <w:t>3. Геофизические опасные явления</w:t>
      </w:r>
    </w:p>
    <w:p>
      <w:r>
        <w:rPr>
          <w:b w:val="0"/>
          <w:sz w:val="24"/>
        </w:rPr>
        <w:t>К геофизическим опасным явлениям относятся процессы, протекающие в недрах Земли и связанные с движением земной коры и магматических масс. К этой группе традиционно относят землетрясения и извержения вулканов — наиболее разрушительные стихийные бедствия на планете.</w:t>
      </w:r>
    </w:p>
    <w:p>
      <w:r>
        <w:rPr>
          <w:b w:val="0"/>
          <w:sz w:val="24"/>
        </w:rPr>
        <w:t>Землетрясения представляют собой подземные толчки и колебания земной поверхности, возникающие в результате внезапных смещений и разрывов в земной коре или верхней части мантии. Интенсивность землетрясений оценивается по шкале магнитуд (Рихтера) и по шкале интенсивности (MSK-64). Сильные землетрясения с магнитудой 7 и более могут приводить к полному разрушению зданий, гибели десятков тысяч людей и катастрофическим последствиям для экономики целых регионов. На территории Российской Федерации сейсмически активными считаются Камчатка, Курильские острова, Сахалин, Прибайкалье, Северный Кавказ и Алтай.</w:t>
      </w:r>
    </w:p>
    <w:p>
      <w:r>
        <w:rPr>
          <w:b w:val="0"/>
          <w:sz w:val="24"/>
        </w:rPr>
        <w:t>Извержения вулканов — это процесс выброса на земную поверхность раскалённой магмы, газов, пара и пирокластических материалов. Опасными поражающими факторами являются раскалённая лава, пирокластические потоки, вулканические бомбы, пеплопады, ядовитые газы и лахары (грязекаменные потоки). Извержения часто сопровождаются землетрясениями, цунами и обширными лесными пожарами. На территории России действующие вулканы сосредоточены преимущественно на Камчатке и Курильских островах.</w:t>
      </w:r>
    </w:p>
    <w:p>
      <w:r>
        <w:rPr>
          <w:b w:val="0"/>
          <w:sz w:val="24"/>
        </w:rPr>
        <w:t>Особенностью геофизических ЧС является крайне ограниченная возможность их точного прогнозирования. Современная наука способна выделять сейсмически опасные регионы и фиксировать предвестники землетрясений (изменения уровня грунтовых вод, аномалии электромагнитного поля, поведение животных), однако указать конкретное время и место сильного толчка с приемлемой точностью пока невозможно. Поэтому основными средствами защиты в сейсмоопасных регионах становятся сейсмостойкое строительство, постоянный инструментальный мониторинг и обучение населения правилам поведения при подземных толчках.</w:t>
      </w:r>
    </w:p>
    <w:p>
      <w:r>
        <w:rPr>
          <w:b/>
          <w:sz w:val="44"/>
        </w:rPr>
        <w:t>4. Геологические опасные явления</w:t>
      </w:r>
    </w:p>
    <w:p>
      <w:r>
        <w:rPr>
          <w:b w:val="0"/>
          <w:sz w:val="24"/>
        </w:rPr>
        <w:t>К геологическим относятся опасные явления, связанные с разрушением и перемещением горных пород на поверхности Земли. Они, в отличие от геофизических, не связаны напрямую с тектоническими и магматическими процессами, но также способны вызывать значительные разрушения и человеческие жертвы.</w:t>
      </w:r>
    </w:p>
    <w:p>
      <w:r>
        <w:rPr>
          <w:b w:val="0"/>
          <w:sz w:val="24"/>
        </w:rPr>
        <w:t>К основным видам геологических опасных явлений относятся:</w:t>
      </w:r>
    </w:p>
    <w:p>
      <w:pPr>
        <w:pStyle w:val="ListBullet"/>
      </w:pPr>
      <w:r>
        <w:rPr>
          <w:b w:val="0"/>
          <w:sz w:val="24"/>
        </w:rPr>
        <w:t>оползни — смещение масс горных пород вниз по склону под действием силы тяжести;</w:t>
      </w:r>
    </w:p>
    <w:p>
      <w:pPr>
        <w:pStyle w:val="ListBullet"/>
      </w:pPr>
      <w:r>
        <w:rPr>
          <w:b w:val="0"/>
          <w:sz w:val="24"/>
        </w:rPr>
        <w:t>обвалы — отрыв и падение крупных масс горных пород на крутых склонах;</w:t>
      </w:r>
    </w:p>
    <w:p>
      <w:pPr>
        <w:pStyle w:val="ListBullet"/>
      </w:pPr>
      <w:r>
        <w:rPr>
          <w:b w:val="0"/>
          <w:sz w:val="24"/>
        </w:rPr>
        <w:t>сели — внезапные грязекаменные потоки, формирующиеся в горных руслах рек после ливней или таяния снегов;</w:t>
      </w:r>
    </w:p>
    <w:p>
      <w:pPr>
        <w:pStyle w:val="ListBullet"/>
      </w:pPr>
      <w:r>
        <w:rPr>
          <w:b w:val="0"/>
          <w:sz w:val="24"/>
        </w:rPr>
        <w:t>лавины — массы снега, обрушивающиеся по горным склонам;</w:t>
      </w:r>
    </w:p>
    <w:p>
      <w:pPr>
        <w:pStyle w:val="ListBullet"/>
      </w:pPr>
      <w:r>
        <w:rPr>
          <w:b w:val="0"/>
          <w:sz w:val="24"/>
        </w:rPr>
        <w:t>карстовые провалы — внезапное проседание грунта вследствие растворения подземных пород;</w:t>
      </w:r>
    </w:p>
    <w:p>
      <w:pPr>
        <w:pStyle w:val="ListBullet"/>
      </w:pPr>
      <w:r>
        <w:rPr>
          <w:b w:val="0"/>
          <w:sz w:val="24"/>
        </w:rPr>
        <w:t>эрозия и абразия — разрушение почв и берегов под действием воды и ветра;</w:t>
      </w:r>
    </w:p>
    <w:p>
      <w:pPr>
        <w:pStyle w:val="ListBullet"/>
      </w:pPr>
      <w:r>
        <w:rPr>
          <w:b w:val="0"/>
          <w:sz w:val="24"/>
        </w:rPr>
        <w:t>просадка лёссовых пород и пучение многолетней мерзлоты.</w:t>
      </w:r>
    </w:p>
    <w:p>
      <w:r>
        <w:rPr>
          <w:b w:val="0"/>
          <w:sz w:val="24"/>
        </w:rPr>
        <w:t>Особую опасность геологические явления представляют для горных районов и регионов с интенсивным хозяйственным освоением, где разрушению часто подвергаются дороги, мосты, трубопроводы и жилые постройки. Профилактика включает инженерно-геологические изыскания, укрепление склонов, противоселевые сооружения и систему сейсмо- и геологического мониторинга.</w:t>
      </w:r>
    </w:p>
    <w:p>
      <w:r>
        <w:rPr>
          <w:b/>
          <w:sz w:val="44"/>
        </w:rPr>
        <w:t>5. Метеорологические и агрометеорологические опасные явления</w:t>
      </w:r>
    </w:p>
    <w:p>
      <w:r>
        <w:rPr>
          <w:b w:val="0"/>
          <w:sz w:val="24"/>
        </w:rPr>
        <w:t>Метеорологические опасные явления связаны с атмосферными процессами и представляют одну из наиболее массовых групп природных ЧС. Их особенностью является широкий пространственный охват и значительная повторяемость. К основным метеорологическим опасностям относятся:</w:t>
      </w:r>
    </w:p>
    <w:p>
      <w:pPr>
        <w:pStyle w:val="ListBullet"/>
      </w:pPr>
      <w:r>
        <w:rPr>
          <w:b w:val="0"/>
          <w:sz w:val="24"/>
        </w:rPr>
        <w:t>бури, ураганы и тайфуны — ветры разрушительной силы (более 32 м/с), способные сносить кровли, валить деревья, опрокидывать транспорт;</w:t>
      </w:r>
    </w:p>
    <w:p>
      <w:pPr>
        <w:pStyle w:val="ListBullet"/>
      </w:pPr>
      <w:r>
        <w:rPr>
          <w:b w:val="0"/>
          <w:sz w:val="24"/>
        </w:rPr>
        <w:t>смерчи (торнадо) — атмосферные вихри с очень высокой скоростью вращения воздуха в узкой воронке;</w:t>
      </w:r>
    </w:p>
    <w:p>
      <w:pPr>
        <w:pStyle w:val="ListBullet"/>
      </w:pPr>
      <w:r>
        <w:rPr>
          <w:b w:val="0"/>
          <w:sz w:val="24"/>
        </w:rPr>
        <w:t>сильные снегопады, метели и снежные заносы;</w:t>
      </w:r>
    </w:p>
    <w:p>
      <w:pPr>
        <w:pStyle w:val="ListBullet"/>
      </w:pPr>
      <w:r>
        <w:rPr>
          <w:b w:val="0"/>
          <w:sz w:val="24"/>
        </w:rPr>
        <w:t>сильные дожди и ливни, грозы, град;</w:t>
      </w:r>
    </w:p>
    <w:p>
      <w:pPr>
        <w:pStyle w:val="ListBullet"/>
      </w:pPr>
      <w:r>
        <w:rPr>
          <w:b w:val="0"/>
          <w:sz w:val="24"/>
        </w:rPr>
        <w:t>сильные морозы и аномальная жара;</w:t>
      </w:r>
    </w:p>
    <w:p>
      <w:pPr>
        <w:pStyle w:val="ListBullet"/>
      </w:pPr>
      <w:r>
        <w:rPr>
          <w:b w:val="0"/>
          <w:sz w:val="24"/>
        </w:rPr>
        <w:t>густые туманы и пыльные бури.</w:t>
      </w:r>
    </w:p>
    <w:p>
      <w:r>
        <w:rPr>
          <w:b w:val="0"/>
          <w:sz w:val="24"/>
        </w:rPr>
        <w:t>К агрометеорологическим относятся явления, наносящие основной ущерб сельскому хозяйству: засухи, заморозки, суховеи, ранний снежный покров и поздние весенние заморозки. Они приводят к гибели посевов, потерям урожая и продовольственным кризисам. Особенно подвержены агрометеорологическим ЧС степные и южные регионы России, где засухи могут охватывать территорию нескольких субъектов одновременно.</w:t>
      </w:r>
    </w:p>
    <w:p>
      <w:r>
        <w:rPr>
          <w:b w:val="0"/>
          <w:sz w:val="24"/>
        </w:rPr>
        <w:t>Прогнозирование метеорологических ЧС осуществляется Росгидрометом на основании данных глобальной сети метеостанций, метеорологических спутников и радиолокационных систем. Своевременное оповещение населения о приближении опасного явления позволяет существенно уменьшить ущерб и число пострадавших. Современные модели численного прогноза погоды позволяют с высокой точностью определять траектории циклонов, зоны выпадения сильных осадков и районы формирования смерчей за несколько суток до их возникновения.</w:t>
      </w:r>
    </w:p>
    <w:p>
      <w:r>
        <w:rPr>
          <w:b/>
          <w:sz w:val="44"/>
        </w:rPr>
        <w:t>6. Гидрологические и морские опасные явления</w:t>
      </w:r>
    </w:p>
    <w:p>
      <w:r>
        <w:rPr>
          <w:b w:val="0"/>
          <w:sz w:val="24"/>
        </w:rPr>
        <w:t>Гидрологические ЧС связаны с опасными процессами в водных объектах — реках, озёрах, водохранилищах и морях. Наиболее распространёнными и разрушительными среди них являются наводнения. По экспертным оценкам, наводнения занимают первое место в мире по числу пострадавших среди всех природных катастроф. Различают следующие виды наводнений:</w:t>
      </w:r>
    </w:p>
    <w:p>
      <w:pPr>
        <w:pStyle w:val="ListBullet"/>
      </w:pPr>
      <w:r>
        <w:rPr>
          <w:b w:val="0"/>
          <w:sz w:val="24"/>
        </w:rPr>
        <w:t>половодья — ежегодные сезонные подъёмы уровня воды в результате снеготаяния;</w:t>
      </w:r>
    </w:p>
    <w:p>
      <w:pPr>
        <w:pStyle w:val="ListBullet"/>
      </w:pPr>
      <w:r>
        <w:rPr>
          <w:b w:val="0"/>
          <w:sz w:val="24"/>
        </w:rPr>
        <w:t>паводки — кратковременные подъёмы воды после интенсивных дождей;</w:t>
      </w:r>
    </w:p>
    <w:p>
      <w:pPr>
        <w:pStyle w:val="ListBullet"/>
      </w:pPr>
      <w:r>
        <w:rPr>
          <w:b w:val="0"/>
          <w:sz w:val="24"/>
        </w:rPr>
        <w:t>заторные и зажорные наводнения — связанные с образованием ледяных пробок в руслах рек;</w:t>
      </w:r>
    </w:p>
    <w:p>
      <w:pPr>
        <w:pStyle w:val="ListBullet"/>
      </w:pPr>
      <w:r>
        <w:rPr>
          <w:b w:val="0"/>
          <w:sz w:val="24"/>
        </w:rPr>
        <w:t>нагонные наводнения — вызванные сильным ветром, который гонит морскую воду к устью реки (характерны для Санкт-Петербурга);</w:t>
      </w:r>
    </w:p>
    <w:p>
      <w:pPr>
        <w:pStyle w:val="ListBullet"/>
      </w:pPr>
      <w:r>
        <w:rPr>
          <w:b w:val="0"/>
          <w:sz w:val="24"/>
        </w:rPr>
        <w:t>наводнения, вызванные прорывом плотин и завальных озёр.</w:t>
      </w:r>
    </w:p>
    <w:p>
      <w:r>
        <w:rPr>
          <w:b w:val="0"/>
          <w:sz w:val="24"/>
        </w:rPr>
        <w:t>Отдельную и крайне опасную группу составляют морские и океанические гидрологические явления. К ним относятся: цунами — длинные волны, возникающие в результате подводных землетрясений или извержений вулканов; тропические циклоны и тайфуны; ранний ледостав и тяжёлая ледовая обстановка; интенсивный дрейф льдов, опасный для судоходства; обледенение судов. Цунами 1952 года в Северо-Курильске и катастрофа в Японии в 2011 году наглядно продемонстрировали, насколько разрушительными могут быть такие явления.</w:t>
      </w:r>
    </w:p>
    <w:p>
      <w:r>
        <w:rPr>
          <w:b w:val="0"/>
          <w:sz w:val="24"/>
        </w:rPr>
        <w:t>К гидрологическим ЧС также относят гидрогеологические явления — резкое понижение или повышение уровня грунтовых вод, способное приводить к подтоплению территорий, разрушению фундаментов и инженерных коммуникаций. Для защиты от наводнений применяются дамбы, водохранилища-регуляторы, берегоукрепление, инженерные системы отвода вод, а также организационные меры — введение зон затопления в градостроительные планы и ограничение застройки в поймах рек.</w:t>
      </w:r>
    </w:p>
    <w:p>
      <w:r>
        <w:rPr>
          <w:b/>
          <w:sz w:val="44"/>
        </w:rPr>
        <w:t>7. Природные пожары</w:t>
      </w:r>
    </w:p>
    <w:p>
      <w:r>
        <w:rPr>
          <w:b w:val="0"/>
          <w:sz w:val="24"/>
        </w:rPr>
        <w:t>Природные пожары представляют собой неконтролируемое горение растительности, распространяющееся по природной территории. Они выделены в отдельную группу природных ЧС, поскольку обладают рядом специфических особенностей — длительностью воздействия, способностью охватывать огромные площади и разрушительным влиянием на экосистемы и атмосферу.</w:t>
      </w:r>
    </w:p>
    <w:p>
      <w:r>
        <w:rPr>
          <w:b w:val="0"/>
          <w:sz w:val="24"/>
        </w:rPr>
        <w:t>Различают следующие основные виды природных пожаров:</w:t>
      </w:r>
    </w:p>
    <w:p>
      <w:pPr>
        <w:pStyle w:val="ListBullet"/>
      </w:pPr>
      <w:r>
        <w:rPr>
          <w:b w:val="0"/>
          <w:sz w:val="24"/>
        </w:rPr>
        <w:t>лесные — низовые (горит подстилка и подлесок), верховые (огонь охватывает кроны деревьев) и подземные (торфяные);</w:t>
      </w:r>
    </w:p>
    <w:p>
      <w:pPr>
        <w:pStyle w:val="ListBullet"/>
      </w:pPr>
      <w:r>
        <w:rPr>
          <w:b w:val="0"/>
          <w:sz w:val="24"/>
        </w:rPr>
        <w:t>степные и полевые пожары на травянистой растительности;</w:t>
      </w:r>
    </w:p>
    <w:p>
      <w:pPr>
        <w:pStyle w:val="ListBullet"/>
      </w:pPr>
      <w:r>
        <w:rPr>
          <w:b w:val="0"/>
          <w:sz w:val="24"/>
        </w:rPr>
        <w:t>торфяные пожары — особенно опасные из-за длительного тлеющего горения и выделения густого едкого дыма;</w:t>
      </w:r>
    </w:p>
    <w:p>
      <w:pPr>
        <w:pStyle w:val="ListBullet"/>
      </w:pPr>
      <w:r>
        <w:rPr>
          <w:b w:val="0"/>
          <w:sz w:val="24"/>
        </w:rPr>
        <w:t>пожары на сельскохозяйственных угодьях.</w:t>
      </w:r>
    </w:p>
    <w:p>
      <w:r>
        <w:rPr>
          <w:b w:val="0"/>
          <w:sz w:val="24"/>
        </w:rPr>
        <w:t>Причинами природных пожаров чаще всего становятся неосторожное обращение с огнём, сельскохозяйственные палы и разряды молний. Особую опасность они представляют в условиях затяжной жаркой и сухой погоды, когда огонь способен распространяться со скоростью до нескольких километров в час. Крупные лесные пожары приводят к гибели людей и животных, разрушению населённых пунктов, многократному превышению предельно допустимых концентраций вредных веществ в воздухе и долговременным экологическим последствиям.</w:t>
      </w:r>
    </w:p>
    <w:p>
      <w:r>
        <w:rPr>
          <w:b/>
          <w:sz w:val="44"/>
        </w:rPr>
        <w:t>8. Биолого-социальные природные чрезвычайные ситуации</w:t>
      </w:r>
    </w:p>
    <w:p>
      <w:r>
        <w:rPr>
          <w:b w:val="0"/>
          <w:sz w:val="24"/>
        </w:rPr>
        <w:t>Биолого-социальные природные ЧС связаны с массовым распространением болезней людей, животных или растений. Несмотря на то что часть исследователей относит данную группу к самостоятельному виду ЧС, по характеру источника она тесно связана именно с природными процессами — жизнедеятельностью микроорганизмов, насекомых и других живых существ.</w:t>
      </w:r>
    </w:p>
    <w:p>
      <w:r>
        <w:rPr>
          <w:b w:val="0"/>
          <w:sz w:val="24"/>
        </w:rPr>
        <w:t>К биолого-социальным природным ЧС относятся:</w:t>
      </w:r>
    </w:p>
    <w:p>
      <w:pPr>
        <w:pStyle w:val="ListBullet"/>
      </w:pPr>
      <w:r>
        <w:rPr>
          <w:b w:val="0"/>
          <w:sz w:val="24"/>
        </w:rPr>
        <w:t>эпидемии — массовое распространение инфекционных заболеваний среди людей, охватывающее значительные территории (пример — пандемия COVID-19);</w:t>
      </w:r>
    </w:p>
    <w:p>
      <w:pPr>
        <w:pStyle w:val="ListBullet"/>
      </w:pPr>
      <w:r>
        <w:rPr>
          <w:b w:val="0"/>
          <w:sz w:val="24"/>
        </w:rPr>
        <w:t>эпизоотии — широкое распространение заразных болезней среди сельскохозяйственных и диких животных (африканская чума свиней, ящур, птичий грипп);</w:t>
      </w:r>
    </w:p>
    <w:p>
      <w:pPr>
        <w:pStyle w:val="ListBullet"/>
      </w:pPr>
      <w:r>
        <w:rPr>
          <w:b w:val="0"/>
          <w:sz w:val="24"/>
        </w:rPr>
        <w:t>эпифитотии — массовые заболевания растений и резкое увеличение численности вредителей сельскохозяйственных культур.</w:t>
      </w:r>
    </w:p>
    <w:p>
      <w:r>
        <w:rPr>
          <w:b w:val="0"/>
          <w:sz w:val="24"/>
        </w:rPr>
        <w:t>Опасность данной группы состоит в её высокой социальной значимости: эпидемии способны парализовать работу систем здравоохранения, экономику целых государств и привести к огромным человеческим потерям. Современные меры противодействия включают санитарно-эпидемиологический надзор, вакцинопрофилактику, карантинные мероприятия и международное сотрудничество в рамках Всемирной организации здравоохранения.</w:t>
      </w:r>
    </w:p>
    <w:p>
      <w:r>
        <w:rPr>
          <w:b/>
          <w:sz w:val="44"/>
        </w:rPr>
        <w:t>9. Классификация природных ЧС по масштабу распространения</w:t>
      </w:r>
    </w:p>
    <w:p>
      <w:r>
        <w:rPr>
          <w:b w:val="0"/>
          <w:sz w:val="24"/>
        </w:rPr>
        <w:t>Помимо классификации по характеру источника, природные ЧС разграничиваются и по масштабу — то есть по размеру охваченной территории, числу пострадавших и величине материального ущерба. В соответствии с Постановлением Правительства Российской Федерации от 21 мая 2007 г. № 304 выделяются следующие категории ЧС:</w:t>
      </w:r>
    </w:p>
    <w:p>
      <w:pPr>
        <w:pStyle w:val="ListBullet"/>
      </w:pPr>
      <w:r>
        <w:rPr>
          <w:b w:val="0"/>
          <w:sz w:val="24"/>
        </w:rPr>
        <w:t>локальные — зона ЧС не выходит за пределы территории объекта, пострадало не более 10 человек или материальный ущерб не превышает 240 тыс. рублей;</w:t>
      </w:r>
    </w:p>
    <w:p>
      <w:pPr>
        <w:pStyle w:val="ListBullet"/>
      </w:pPr>
      <w:r>
        <w:rPr>
          <w:b w:val="0"/>
          <w:sz w:val="24"/>
        </w:rPr>
        <w:t>муниципальные — зона ЧС ограничена территорией одного муниципального образования;</w:t>
      </w:r>
    </w:p>
    <w:p>
      <w:pPr>
        <w:pStyle w:val="ListBullet"/>
      </w:pPr>
      <w:r>
        <w:rPr>
          <w:b w:val="0"/>
          <w:sz w:val="24"/>
        </w:rPr>
        <w:t>межмуниципальные — затрагивают территорию двух и более муниципальных образований;</w:t>
      </w:r>
    </w:p>
    <w:p>
      <w:pPr>
        <w:pStyle w:val="ListBullet"/>
      </w:pPr>
      <w:r>
        <w:rPr>
          <w:b w:val="0"/>
          <w:sz w:val="24"/>
        </w:rPr>
        <w:t>региональные — зона ЧС находится в пределах одного субъекта Российской Федерации;</w:t>
      </w:r>
    </w:p>
    <w:p>
      <w:pPr>
        <w:pStyle w:val="ListBullet"/>
      </w:pPr>
      <w:r>
        <w:rPr>
          <w:b w:val="0"/>
          <w:sz w:val="24"/>
        </w:rPr>
        <w:t>межрегиональные — охватывают территорию двух и более субъектов РФ;</w:t>
      </w:r>
    </w:p>
    <w:p>
      <w:pPr>
        <w:pStyle w:val="ListBullet"/>
      </w:pPr>
      <w:r>
        <w:rPr>
          <w:b w:val="0"/>
          <w:sz w:val="24"/>
        </w:rPr>
        <w:t>федеральные — крупнейшие по масштабу, когда количество пострадавших превышает 500 человек или материальный ущерб оценивается свыше 1,2 млрд рублей.</w:t>
      </w:r>
    </w:p>
    <w:p>
      <w:r>
        <w:rPr>
          <w:b w:val="0"/>
          <w:sz w:val="24"/>
        </w:rPr>
        <w:t>Классификация по масштабу имеет важное практическое значение: от категории ЧС зависит уровень привлечения сил и средств единой государственной системы предупреждения и ликвидации чрезвычайных ситуаций (РСЧС), порядок финансирования аварийно-восстановительных работ и компенсаций пострадавшим, а также состав органов управления, принимающих решения по ликвидации последствий бедствия.</w:t>
      </w:r>
    </w:p>
    <w:p>
      <w:r>
        <w:rPr>
          <w:b w:val="0"/>
          <w:sz w:val="24"/>
        </w:rPr>
        <w:t>Так, при локальных ЧС вся работа по ликвидации возлагается на силы и средства самой организации, на территории которой произошло происшествие. При муниципальном и региональном уровне привлекаются подразделения МЧС субъекта, аварийно-спасательные службы, а также используются финансовые резервы соответствующих бюджетов. При федеральных и трансграничных ЧС включается государственный механизм управления, привлекаются войска гражданской обороны, силы Министерства обороны, могут задействоваться международные спасательные формирования и гуманитарная помощь.</w:t>
      </w:r>
    </w:p>
    <w:p>
      <w:r>
        <w:rPr>
          <w:b/>
          <w:sz w:val="44"/>
        </w:rPr>
        <w:t>Заключение</w:t>
      </w:r>
    </w:p>
    <w:p>
      <w:r>
        <w:rPr>
          <w:b w:val="0"/>
          <w:sz w:val="24"/>
        </w:rPr>
        <w:t>Природные чрезвычайные ситуации представляют собой одну из наиболее серьёзных угроз для современного общества. Несмотря на стремительное развитие науки и технологий, человек по-прежнему не способен полностью контролировать стихийные бедствия и предотвращать их возникновение. Поэтому ключевую роль в обеспечении безопасности населения играет грамотная классификация природных ЧС, позволяющая правильно оценивать характер угрозы, выбирать адекватные меры защиты и эффективно организовывать ликвидацию последствий.</w:t>
      </w:r>
    </w:p>
    <w:p>
      <w:r>
        <w:rPr>
          <w:b w:val="0"/>
          <w:sz w:val="24"/>
        </w:rPr>
        <w:t>В ходе работы было показано, что современная классификация природных ЧС строится на нескольких независимых признаках: по характеру источника (геофизические, геологические, метеорологические, гидрологические, природные пожары, биолого-социальные), по скорости развития, по продолжительности и по масштабу распространения. Каждая из выделенных групп обладает специфическими поражающими факторами и требует особого подхода к прогнозированию и защите.</w:t>
      </w:r>
    </w:p>
    <w:p>
      <w:r>
        <w:rPr>
          <w:b w:val="0"/>
          <w:sz w:val="24"/>
        </w:rPr>
        <w:t>Изучение классификации природных ЧС в рамках дисциплины «Безопасность жизнедеятельности» имеет большое практическое значение. Знание видов природных опасностей, их характеристик и возможных последствий позволяет каждому человеку грамотно действовать в условиях стихийного бедствия, сохранять собственную жизнь и здоровье, а также оказывать помощь пострадавшим. В сочетании с развитой системой государственного мониторинга и своевременным оповещением населения это создаёт основу для эффективного противостояния даже самым разрушительным природным катаклизмам.</w:t>
      </w:r>
    </w:p>
    <w:p>
      <w:r>
        <w:rPr>
          <w:b/>
          <w:sz w:val="44"/>
        </w:rPr>
        <w:t>Список литературы</w:t>
      </w:r>
    </w:p>
    <w:p>
      <w:r>
        <w:rPr>
          <w:b w:val="0"/>
          <w:sz w:val="24"/>
        </w:rPr>
        <w:t>1. Федеральный закон от 21.12.1994 № 68-ФЗ «О защите населения и территорий от чрезвычайных ситуаций природного и техногенного характера».</w:t>
      </w:r>
    </w:p>
    <w:p>
      <w:r>
        <w:rPr>
          <w:b w:val="0"/>
          <w:sz w:val="24"/>
        </w:rPr>
        <w:t>2. Постановление Правительства Российской Федерации от 21.05.2007 № 304 «О классификации чрезвычайных ситуаций природного и техногенного характера».</w:t>
      </w:r>
    </w:p>
    <w:p>
      <w:r>
        <w:rPr>
          <w:b w:val="0"/>
          <w:sz w:val="24"/>
        </w:rPr>
        <w:t>3. ГОСТ Р 22.0.03–95. Безопасность в чрезвычайных ситуациях. Природные чрезвычайные ситуации. Термины и определения.</w:t>
      </w:r>
    </w:p>
    <w:p>
      <w:r>
        <w:rPr>
          <w:b w:val="0"/>
          <w:sz w:val="24"/>
        </w:rPr>
        <w:t>4. ГОСТ Р 22.0.06–95. Безопасность в чрезвычайных ситуациях. Источники природных чрезвычайных ситуаций. Поражающие факторы.</w:t>
      </w:r>
    </w:p>
    <w:p>
      <w:r>
        <w:rPr>
          <w:b w:val="0"/>
          <w:sz w:val="24"/>
        </w:rPr>
        <w:t>5. Безопасность жизнедеятельности: учебник / под ред. С. В. Белова. — М.: Юрайт, 2023.</w:t>
      </w:r>
    </w:p>
    <w:p>
      <w:r>
        <w:rPr>
          <w:b w:val="0"/>
          <w:sz w:val="24"/>
        </w:rPr>
        <w:t>6. Микрюков В. Ю. Безопасность жизнедеятельности. — М.: КноРус, 2022.</w:t>
      </w:r>
    </w:p>
    <w:p>
      <w:r>
        <w:rPr>
          <w:b w:val="0"/>
          <w:sz w:val="24"/>
        </w:rPr>
        <w:t>7. Смирнов А. Т., Хренников Б. О. Основы безопасности жизнедеятельности. — М.: Просвещение, 2021.</w:t>
      </w:r>
    </w:p>
    <w:p>
      <w:r>
        <w:rPr>
          <w:b w:val="0"/>
          <w:sz w:val="24"/>
        </w:rPr>
        <w:t>8. Официальный сайт МЧС России. — URL: https://www.mchs.gov.ru/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