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«Экономика»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Задача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Тема: Государственное регулирование экономики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Задача 1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Дано: G = 500, Y = 2000, T = 0,4Y = 800, TR = 0,2Y = 400, D = 1000, r = 10%.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Проценты i = 100. Сальдо = 800 − 500 − 400 − 100 = −200.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Ответ: дефицит бюджета 200 у. е.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Задача 2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Дано: D0 = 2000, r = 8%, G = 1500, TR = 1000, T = 2000, Y = 5000.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Проценты i = 160. Дефицит = 1500 + 1000 + 160 − 2000 = 660.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D1 = 2660. Бремя долга = 2660 / 5000 = 53,2% ВНП.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Ответ: бремя долга на конец года — 53,2% ВНП.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