
<file path=[Content_Types].xml><?xml version="1.0" encoding="utf-8"?>
<Types xmlns="http://schemas.openxmlformats.org/package/2006/content-types">
  <Default Extension="wmf" ContentType="image/x-wmf"/>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12" w:lineRule="auto"/>
        <w:ind w:left="480" w:hanging="480"/>
        <w:rPr>
          <w:rFonts w:ascii="宋体" w:hAnsi="宋体" w:eastAsia="宋体"/>
          <w:sz w:val="24"/>
          <w:szCs w:val="24"/>
        </w:rPr>
      </w:pPr>
      <w:r>
        <w:rPr>
          <w:rFonts w:ascii="宋体" w:hAnsi="宋体" w:eastAsia="宋体"/>
          <w:sz w:val="24"/>
          <w:szCs w:val="24"/>
        </w:rPr>
        <w:drawing>
          <wp:inline distT="0" distB="0" distL="0" distR="0">
            <wp:extent cx="4608195" cy="6331585"/>
            <wp:effectExtent l="0" t="0" r="0" b="0"/>
            <wp:docPr id="1704310933"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310933" name="图片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4608195" cy="6331585"/>
                    </a:xfrm>
                    <a:prstGeom prst="rect">
                      <a:avLst/>
                    </a:prstGeom>
                    <a:noFill/>
                    <a:ln>
                      <a:noFill/>
                    </a:ln>
                  </pic:spPr>
                </pic:pic>
              </a:graphicData>
            </a:graphic>
          </wp:inline>
        </w:drawing>
      </w:r>
      <w:r>
        <w:rPr>
          <w:rFonts w:ascii="宋体" w:hAnsi="宋体" w:eastAsia="宋体"/>
          <w:sz w:val="24"/>
          <w:szCs w:val="24"/>
        </w:rPr>
        <w:br w:type="page"/>
      </w:r>
    </w:p>
    <w:p>
      <w:pPr>
        <w:spacing w:line="312" w:lineRule="auto"/>
        <w:ind w:left="562" w:hanging="562"/>
        <w:rPr>
          <w:rFonts w:ascii="宋体" w:hAnsi="宋体" w:eastAsia="宋体"/>
          <w:sz w:val="24"/>
          <w:szCs w:val="24"/>
        </w:rPr>
      </w:pPr>
      <w:r>
        <w:rPr>
          <w:rFonts w:hint="eastAsia" w:ascii="黑体" w:hAnsi="黑体" w:eastAsia="黑体"/>
          <w:b/>
          <w:bCs/>
          <w:sz w:val="28"/>
          <w:szCs w:val="28"/>
        </w:rPr>
        <w:t>研究报告主题</w:t>
      </w:r>
      <w:r>
        <w:rPr>
          <w:rFonts w:hint="eastAsia" w:ascii="宋体" w:hAnsi="宋体" w:eastAsia="宋体"/>
          <w:sz w:val="24"/>
          <w:szCs w:val="24"/>
        </w:rPr>
        <w:t>：深度学习</w:t>
      </w:r>
    </w:p>
    <w:p>
      <w:pPr>
        <w:spacing w:line="312" w:lineRule="auto"/>
        <w:ind w:left="562" w:hanging="562"/>
        <w:rPr>
          <w:rFonts w:ascii="宋体" w:hAnsi="宋体" w:eastAsia="宋体"/>
          <w:sz w:val="24"/>
          <w:szCs w:val="24"/>
        </w:rPr>
      </w:pPr>
      <w:r>
        <w:rPr>
          <w:rFonts w:hint="eastAsia" w:ascii="黑体" w:hAnsi="黑体" w:eastAsia="黑体"/>
          <w:b/>
          <w:bCs/>
          <w:sz w:val="28"/>
          <w:szCs w:val="28"/>
        </w:rPr>
        <w:t>主题方向：</w:t>
      </w:r>
      <w:r>
        <w:rPr>
          <w:rFonts w:hint="eastAsia" w:ascii="宋体" w:hAnsi="宋体" w:eastAsia="宋体"/>
          <w:sz w:val="24"/>
          <w:szCs w:val="24"/>
        </w:rPr>
        <w:t>基于深度学习的</w:t>
      </w:r>
      <w:r>
        <w:rPr>
          <w:rFonts w:ascii="宋体" w:hAnsi="宋体" w:eastAsia="宋体"/>
          <w:sz w:val="24"/>
          <w:szCs w:val="24"/>
        </w:rPr>
        <w:t>B</w:t>
      </w:r>
      <w:r>
        <w:rPr>
          <w:rFonts w:hint="eastAsia" w:ascii="宋体" w:hAnsi="宋体" w:eastAsia="宋体"/>
          <w:sz w:val="24"/>
          <w:szCs w:val="24"/>
        </w:rPr>
        <w:t>locking模型</w:t>
      </w:r>
    </w:p>
    <w:p>
      <w:pPr>
        <w:spacing w:line="312" w:lineRule="auto"/>
        <w:ind w:left="562" w:hanging="562"/>
        <w:rPr>
          <w:rFonts w:ascii="宋体" w:hAnsi="宋体" w:eastAsia="宋体"/>
          <w:sz w:val="24"/>
          <w:szCs w:val="24"/>
        </w:rPr>
      </w:pPr>
      <w:r>
        <w:rPr>
          <w:rFonts w:hint="eastAsia" w:ascii="黑体" w:hAnsi="黑体" w:eastAsia="黑体"/>
          <w:b/>
          <w:bCs/>
          <w:sz w:val="28"/>
          <w:szCs w:val="28"/>
        </w:rPr>
        <w:t>关键词：</w:t>
      </w:r>
      <w:r>
        <w:rPr>
          <w:rFonts w:hint="eastAsia" w:ascii="宋体" w:hAnsi="宋体" w:eastAsia="宋体"/>
          <w:sz w:val="24"/>
          <w:szCs w:val="24"/>
        </w:rPr>
        <w:t>深度学习、实体匹配、阻塞（Blocking）</w:t>
      </w:r>
    </w:p>
    <w:p>
      <w:pPr>
        <w:spacing w:line="312" w:lineRule="auto"/>
        <w:ind w:left="562" w:hanging="562"/>
        <w:rPr>
          <w:rFonts w:ascii="黑体" w:hAnsi="黑体" w:eastAsia="黑体"/>
          <w:b/>
          <w:bCs/>
          <w:sz w:val="28"/>
          <w:szCs w:val="28"/>
        </w:rPr>
      </w:pPr>
      <w:r>
        <w:rPr>
          <w:rFonts w:hint="eastAsia" w:ascii="黑体" w:hAnsi="黑体" w:eastAsia="黑体"/>
          <w:b/>
          <w:bCs/>
          <w:sz w:val="28"/>
          <w:szCs w:val="28"/>
        </w:rPr>
        <w:t>报告概述：</w:t>
      </w:r>
    </w:p>
    <w:p>
      <w:pPr>
        <w:spacing w:line="312" w:lineRule="auto"/>
        <w:ind w:left="482" w:hanging="482"/>
        <w:rPr>
          <w:rFonts w:hint="eastAsia" w:ascii="宋体" w:hAnsi="宋体" w:eastAsia="宋体"/>
          <w:sz w:val="24"/>
          <w:szCs w:val="24"/>
        </w:rPr>
      </w:pPr>
      <w:r>
        <w:rPr>
          <w:rFonts w:ascii="宋体" w:hAnsi="宋体" w:eastAsia="宋体"/>
          <w:b/>
          <w:bCs/>
          <w:sz w:val="24"/>
          <w:szCs w:val="24"/>
        </w:rPr>
        <w:tab/>
      </w:r>
      <w:r>
        <w:rPr>
          <w:rFonts w:hint="eastAsia" w:ascii="宋体" w:hAnsi="宋体" w:eastAsia="宋体"/>
          <w:sz w:val="24"/>
          <w:szCs w:val="24"/>
        </w:rPr>
        <w:t>报告围绕基于深度学习的</w:t>
      </w:r>
      <w:r>
        <w:rPr>
          <w:rFonts w:ascii="宋体" w:hAnsi="宋体" w:eastAsia="宋体"/>
          <w:sz w:val="24"/>
          <w:szCs w:val="24"/>
        </w:rPr>
        <w:t>B</w:t>
      </w:r>
      <w:r>
        <w:rPr>
          <w:rFonts w:hint="eastAsia" w:ascii="宋体" w:hAnsi="宋体" w:eastAsia="宋体"/>
          <w:sz w:val="24"/>
          <w:szCs w:val="24"/>
        </w:rPr>
        <w:t>locking模型为主题，分别介绍了DeepER、AutoBlock和DeepBlocker三大典型模型的框架、所蕴含的科学问题、所用的理论方法以及研究成果，对前两者的研究工作的不足也进行一定的指出和评述。在介绍各模型之前，我首先对相关概念进行了一定的学习并呈现，包括深度学习、自然语言处理、实体匹配以及阻塞（</w:t>
      </w:r>
      <w:r>
        <w:rPr>
          <w:rFonts w:ascii="宋体" w:hAnsi="宋体" w:eastAsia="宋体"/>
          <w:sz w:val="24"/>
          <w:szCs w:val="24"/>
        </w:rPr>
        <w:t>B</w:t>
      </w:r>
      <w:r>
        <w:rPr>
          <w:rFonts w:hint="eastAsia" w:ascii="宋体" w:hAnsi="宋体" w:eastAsia="宋体"/>
          <w:sz w:val="24"/>
          <w:szCs w:val="24"/>
        </w:rPr>
        <w:t>locking）</w:t>
      </w:r>
    </w:p>
    <w:p>
      <w:pPr>
        <w:spacing w:line="312" w:lineRule="auto"/>
        <w:ind w:left="562" w:hanging="562"/>
        <w:rPr>
          <w:rFonts w:ascii="黑体" w:hAnsi="黑体" w:eastAsia="黑体"/>
          <w:b/>
          <w:bCs/>
          <w:sz w:val="28"/>
          <w:szCs w:val="28"/>
        </w:rPr>
      </w:pPr>
      <w:r>
        <w:rPr>
          <w:rFonts w:hint="eastAsia" w:ascii="黑体" w:hAnsi="黑体" w:eastAsia="黑体"/>
          <w:b/>
          <w:bCs/>
          <w:sz w:val="28"/>
          <w:szCs w:val="28"/>
        </w:rPr>
        <w:t>相关概念介绍：</w:t>
      </w:r>
      <w:r>
        <w:rPr>
          <w:rFonts w:ascii="黑体" w:hAnsi="黑体" w:eastAsia="黑体"/>
          <w:b/>
          <w:bCs/>
          <w:sz w:val="28"/>
          <w:szCs w:val="28"/>
        </w:rPr>
        <w:t xml:space="preserve"> </w:t>
      </w:r>
    </w:p>
    <w:p>
      <w:pPr>
        <w:spacing w:line="312" w:lineRule="auto"/>
        <w:ind w:left="482" w:hanging="482"/>
        <w:rPr>
          <w:rFonts w:ascii="黑体" w:hAnsi="黑体" w:eastAsia="黑体"/>
          <w:sz w:val="24"/>
          <w:szCs w:val="24"/>
        </w:rPr>
      </w:pPr>
      <w:r>
        <w:rPr>
          <w:rFonts w:ascii="黑体" w:hAnsi="黑体" w:eastAsia="黑体"/>
          <w:b/>
          <w:bCs/>
          <w:sz w:val="24"/>
          <w:szCs w:val="24"/>
        </w:rPr>
        <w:t xml:space="preserve">  1</w:t>
      </w:r>
      <w:r>
        <w:rPr>
          <w:rFonts w:hint="eastAsia" w:ascii="黑体" w:hAnsi="黑体" w:eastAsia="黑体"/>
          <w:b/>
          <w:bCs/>
          <w:sz w:val="24"/>
          <w:szCs w:val="24"/>
        </w:rPr>
        <w:t>、深度学习</w:t>
      </w:r>
    </w:p>
    <w:p>
      <w:pPr>
        <w:spacing w:line="312" w:lineRule="auto"/>
        <w:ind w:left="480" w:hanging="480"/>
        <w:rPr>
          <w:rFonts w:ascii="宋体" w:hAnsi="宋体" w:eastAsia="宋体"/>
          <w:sz w:val="24"/>
          <w:szCs w:val="24"/>
        </w:rPr>
      </w:pPr>
      <w:r>
        <w:rPr>
          <w:rFonts w:ascii="宋体" w:hAnsi="宋体" w:eastAsia="宋体"/>
          <w:sz w:val="24"/>
          <w:szCs w:val="24"/>
        </w:rPr>
        <w:tab/>
      </w:r>
      <w:r>
        <w:rPr>
          <w:rFonts w:ascii="黑体" w:hAnsi="黑体" w:eastAsia="黑体"/>
          <w:b/>
          <w:bCs/>
          <w:sz w:val="24"/>
          <w:szCs w:val="24"/>
        </w:rPr>
        <w:t>1.1</w:t>
      </w:r>
      <w:r>
        <w:rPr>
          <w:rFonts w:hint="eastAsia" w:ascii="黑体" w:hAnsi="黑体" w:eastAsia="黑体"/>
          <w:b/>
          <w:bCs/>
          <w:sz w:val="24"/>
          <w:szCs w:val="24"/>
        </w:rPr>
        <w:t>解读</w:t>
      </w:r>
      <w:r>
        <w:rPr>
          <w:rFonts w:hint="eastAsia" w:ascii="宋体" w:hAnsi="宋体" w:eastAsia="宋体"/>
          <w:sz w:val="24"/>
          <w:szCs w:val="24"/>
        </w:rPr>
        <w:t>：深度学习</w:t>
      </w:r>
      <w:r>
        <w:rPr>
          <w:rFonts w:ascii="宋体" w:hAnsi="宋体" w:eastAsia="宋体"/>
          <w:sz w:val="24"/>
          <w:szCs w:val="24"/>
        </w:rPr>
        <w:t xml:space="preserve"> (Deep learning) 通过建立深层神经网络, 模拟人脑的机制进行解释并分析学习图像、语音及文本等数据, 是目前机器学习研究中的一个热点领域</w:t>
      </w:r>
      <w:r>
        <w:rPr>
          <w:rFonts w:hint="eastAsia" w:ascii="宋体" w:hAnsi="宋体" w:eastAsia="宋体"/>
          <w:sz w:val="24"/>
          <w:szCs w:val="24"/>
        </w:rPr>
        <w:t>。</w:t>
      </w:r>
    </w:p>
    <w:p>
      <w:pPr>
        <w:spacing w:line="312" w:lineRule="auto"/>
        <w:ind w:left="480" w:hanging="480"/>
        <w:rPr>
          <w:rFonts w:ascii="宋体" w:hAnsi="宋体" w:eastAsia="宋体"/>
          <w:sz w:val="24"/>
          <w:szCs w:val="24"/>
        </w:rPr>
      </w:pPr>
      <w:r>
        <w:rPr>
          <w:rFonts w:ascii="宋体" w:hAnsi="宋体" w:eastAsia="宋体"/>
          <w:sz w:val="24"/>
          <w:szCs w:val="24"/>
        </w:rPr>
        <w:tab/>
      </w:r>
      <w:r>
        <w:rPr>
          <w:rFonts w:ascii="黑体" w:hAnsi="黑体" w:eastAsia="黑体"/>
          <w:b/>
          <w:bCs/>
          <w:sz w:val="24"/>
          <w:szCs w:val="24"/>
        </w:rPr>
        <w:t>1.2</w:t>
      </w:r>
      <w:r>
        <w:rPr>
          <w:rFonts w:hint="eastAsia" w:ascii="黑体" w:hAnsi="黑体" w:eastAsia="黑体"/>
          <w:b/>
          <w:bCs/>
          <w:sz w:val="24"/>
          <w:szCs w:val="24"/>
        </w:rPr>
        <w:t>本质</w:t>
      </w:r>
      <w:r>
        <w:rPr>
          <w:rFonts w:hint="eastAsia" w:ascii="宋体" w:hAnsi="宋体" w:eastAsia="宋体"/>
          <w:sz w:val="24"/>
          <w:szCs w:val="24"/>
        </w:rPr>
        <w:t>：一种基于原始特征（或者是未经过人类思维分析的数据）输入，通过多层非线性处理来学习复杂特征表示的方法。</w:t>
      </w:r>
    </w:p>
    <w:p>
      <w:pPr>
        <w:spacing w:line="312" w:lineRule="auto"/>
        <w:ind w:left="480" w:hanging="480"/>
        <w:rPr>
          <w:rFonts w:ascii="宋体" w:hAnsi="宋体" w:eastAsia="宋体"/>
          <w:sz w:val="24"/>
          <w:szCs w:val="24"/>
        </w:rPr>
      </w:pPr>
      <w:r>
        <w:rPr>
          <w:rFonts w:ascii="宋体" w:hAnsi="宋体" w:eastAsia="宋体"/>
          <w:sz w:val="24"/>
          <w:szCs w:val="24"/>
        </w:rPr>
        <w:tab/>
      </w:r>
      <w:r>
        <w:rPr>
          <w:rFonts w:ascii="黑体" w:hAnsi="黑体" w:eastAsia="黑体"/>
          <w:b/>
          <w:bCs/>
          <w:sz w:val="24"/>
          <w:szCs w:val="24"/>
        </w:rPr>
        <w:t>1.3</w:t>
      </w:r>
      <w:r>
        <w:rPr>
          <w:rFonts w:hint="eastAsia" w:ascii="黑体" w:hAnsi="黑体" w:eastAsia="黑体"/>
          <w:b/>
          <w:bCs/>
          <w:sz w:val="24"/>
          <w:szCs w:val="24"/>
        </w:rPr>
        <w:t>任务：</w:t>
      </w:r>
      <w:r>
        <w:rPr>
          <w:rFonts w:hint="eastAsia" w:ascii="宋体" w:hAnsi="宋体" w:eastAsia="宋体"/>
          <w:sz w:val="24"/>
          <w:szCs w:val="24"/>
        </w:rPr>
        <w:t>自动完成数据表示和特征提取工作，以及提取不同水平、不同维度的有效表示提高不同抽象层次上对数据的解释能力。</w:t>
      </w:r>
    </w:p>
    <w:p>
      <w:pPr>
        <w:spacing w:line="312" w:lineRule="auto"/>
        <w:ind w:left="480" w:hanging="480"/>
        <w:rPr>
          <w:rFonts w:ascii="宋体" w:hAnsi="宋体" w:eastAsia="宋体"/>
          <w:sz w:val="24"/>
          <w:szCs w:val="24"/>
        </w:rPr>
      </w:pPr>
      <w:r>
        <w:rPr>
          <w:rFonts w:ascii="宋体" w:hAnsi="宋体" w:eastAsia="宋体"/>
          <w:sz w:val="24"/>
          <w:szCs w:val="24"/>
        </w:rPr>
        <w:tab/>
      </w:r>
      <w:r>
        <w:rPr>
          <w:rFonts w:ascii="黑体" w:hAnsi="黑体" w:eastAsia="黑体"/>
          <w:b/>
          <w:bCs/>
          <w:sz w:val="24"/>
          <w:szCs w:val="24"/>
        </w:rPr>
        <w:t>1.4</w:t>
      </w:r>
      <w:r>
        <w:rPr>
          <w:rFonts w:hint="eastAsia" w:ascii="黑体" w:hAnsi="黑体" w:eastAsia="黑体"/>
          <w:b/>
          <w:bCs/>
          <w:sz w:val="24"/>
          <w:szCs w:val="24"/>
        </w:rPr>
        <w:t>主要思想：</w:t>
      </w:r>
      <w:r>
        <w:rPr>
          <w:rFonts w:hint="eastAsia" w:ascii="宋体" w:hAnsi="宋体" w:eastAsia="宋体"/>
          <w:sz w:val="24"/>
          <w:szCs w:val="24"/>
        </w:rPr>
        <w:t>摆脱人选择的局限性，试图从大量可观测到的浅层感官数据中识别或解释关键特征。</w:t>
      </w:r>
    </w:p>
    <w:p>
      <w:pPr>
        <w:spacing w:line="312" w:lineRule="auto"/>
        <w:ind w:left="480" w:hanging="480"/>
        <w:rPr>
          <w:rFonts w:hint="eastAsia" w:ascii="宋体" w:hAnsi="宋体" w:eastAsia="宋体"/>
          <w:sz w:val="24"/>
          <w:szCs w:val="24"/>
        </w:rPr>
      </w:pPr>
      <w:r>
        <w:rPr>
          <w:rFonts w:ascii="宋体" w:hAnsi="宋体" w:eastAsia="宋体"/>
          <w:sz w:val="24"/>
          <w:szCs w:val="24"/>
        </w:rPr>
        <w:tab/>
      </w:r>
      <w:r>
        <w:rPr>
          <w:rFonts w:ascii="黑体" w:hAnsi="黑体" w:eastAsia="黑体"/>
          <w:b/>
          <w:bCs/>
          <w:sz w:val="24"/>
          <w:szCs w:val="24"/>
        </w:rPr>
        <w:t>1.5</w:t>
      </w:r>
      <w:r>
        <w:rPr>
          <w:rFonts w:hint="eastAsia" w:ascii="黑体" w:hAnsi="黑体" w:eastAsia="黑体"/>
          <w:b/>
          <w:bCs/>
          <w:sz w:val="24"/>
          <w:szCs w:val="24"/>
        </w:rPr>
        <w:t>存在的研究问题：</w:t>
      </w:r>
      <w:r>
        <w:rPr>
          <w:rFonts w:hint="eastAsia" w:ascii="宋体" w:hAnsi="宋体" w:eastAsia="宋体"/>
          <w:sz w:val="24"/>
          <w:szCs w:val="24"/>
        </w:rPr>
        <w:t>一个特征表示优于另一个表示的主要因素是什么</w:t>
      </w:r>
      <w:r>
        <w:rPr>
          <w:rFonts w:ascii="宋体" w:hAnsi="宋体" w:eastAsia="宋体"/>
          <w:sz w:val="24"/>
          <w:szCs w:val="24"/>
        </w:rPr>
        <w:t>?给定一个表示对象, 我们如何学习好的特征表示?</w:t>
      </w:r>
    </w:p>
    <w:p>
      <w:pPr>
        <w:spacing w:line="312" w:lineRule="auto"/>
        <w:ind w:left="480" w:hanging="480"/>
        <w:rPr>
          <w:rFonts w:ascii="宋体" w:hAnsi="宋体" w:eastAsia="宋体"/>
          <w:sz w:val="24"/>
          <w:szCs w:val="24"/>
        </w:rPr>
      </w:pPr>
      <w:r>
        <w:rPr>
          <w:rFonts w:ascii="宋体" w:hAnsi="宋体" w:eastAsia="宋体"/>
          <w:sz w:val="24"/>
          <w:szCs w:val="24"/>
        </w:rPr>
        <w:tab/>
      </w:r>
      <w:r>
        <w:rPr>
          <w:rFonts w:ascii="黑体" w:hAnsi="黑体" w:eastAsia="黑体"/>
          <w:b/>
          <w:bCs/>
          <w:sz w:val="24"/>
          <w:szCs w:val="24"/>
        </w:rPr>
        <w:t>1</w:t>
      </w:r>
      <w:r>
        <w:rPr>
          <w:rFonts w:hint="eastAsia" w:ascii="黑体" w:hAnsi="黑体" w:eastAsia="黑体"/>
          <w:b/>
          <w:bCs/>
          <w:sz w:val="24"/>
          <w:szCs w:val="24"/>
        </w:rPr>
        <w:t>.</w:t>
      </w:r>
      <w:r>
        <w:rPr>
          <w:rFonts w:ascii="黑体" w:hAnsi="黑体" w:eastAsia="黑体"/>
          <w:b/>
          <w:bCs/>
          <w:sz w:val="24"/>
          <w:szCs w:val="24"/>
        </w:rPr>
        <w:t>6</w:t>
      </w:r>
      <w:r>
        <w:rPr>
          <w:rFonts w:hint="eastAsia" w:ascii="黑体" w:hAnsi="黑体" w:eastAsia="黑体"/>
          <w:b/>
          <w:bCs/>
          <w:sz w:val="24"/>
          <w:szCs w:val="24"/>
        </w:rPr>
        <w:t>涉及的算法：</w:t>
      </w:r>
      <w:r>
        <w:rPr>
          <w:rFonts w:hint="eastAsia" w:ascii="宋体" w:hAnsi="宋体" w:eastAsia="宋体"/>
          <w:sz w:val="24"/>
          <w:szCs w:val="24"/>
        </w:rPr>
        <w:t>无监督学习算法预训练得到下一层的输入集；有监督学习方法调整所有层的网络参数降低误差。</w:t>
      </w:r>
    </w:p>
    <w:p>
      <w:pPr>
        <w:spacing w:line="312" w:lineRule="auto"/>
        <w:ind w:left="480" w:hanging="480"/>
        <w:rPr>
          <w:rFonts w:ascii="宋体" w:hAnsi="宋体" w:eastAsia="宋体"/>
          <w:sz w:val="24"/>
          <w:szCs w:val="24"/>
        </w:rPr>
      </w:pPr>
      <w:r>
        <w:rPr>
          <w:rFonts w:ascii="宋体" w:hAnsi="宋体" w:eastAsia="宋体"/>
          <w:sz w:val="24"/>
          <w:szCs w:val="24"/>
        </w:rPr>
        <w:tab/>
      </w:r>
    </w:p>
    <w:p>
      <w:pPr>
        <w:spacing w:line="312" w:lineRule="auto"/>
        <w:ind w:left="482" w:hanging="482"/>
        <w:rPr>
          <w:rFonts w:ascii="黑体" w:hAnsi="黑体" w:eastAsia="黑体"/>
          <w:b/>
          <w:bCs/>
          <w:sz w:val="24"/>
          <w:szCs w:val="24"/>
        </w:rPr>
      </w:pPr>
      <w:r>
        <w:rPr>
          <w:rFonts w:ascii="黑体" w:hAnsi="黑体" w:eastAsia="黑体"/>
          <w:b/>
          <w:bCs/>
          <w:sz w:val="24"/>
          <w:szCs w:val="24"/>
        </w:rPr>
        <w:t xml:space="preserve">  2</w:t>
      </w:r>
      <w:r>
        <w:rPr>
          <w:rFonts w:hint="eastAsia" w:ascii="黑体" w:hAnsi="黑体" w:eastAsia="黑体"/>
          <w:b/>
          <w:bCs/>
          <w:sz w:val="24"/>
          <w:szCs w:val="24"/>
        </w:rPr>
        <w:t>、自然语言处理</w:t>
      </w:r>
    </w:p>
    <w:p>
      <w:pPr>
        <w:spacing w:line="312" w:lineRule="auto"/>
        <w:ind w:left="482" w:hanging="482"/>
        <w:rPr>
          <w:rFonts w:ascii="宋体" w:hAnsi="宋体" w:eastAsia="宋体"/>
          <w:sz w:val="24"/>
          <w:szCs w:val="24"/>
        </w:rPr>
      </w:pPr>
      <w:r>
        <w:rPr>
          <w:rFonts w:ascii="宋体" w:hAnsi="宋体" w:eastAsia="宋体"/>
          <w:b/>
          <w:bCs/>
          <w:sz w:val="24"/>
          <w:szCs w:val="24"/>
        </w:rPr>
        <w:tab/>
      </w:r>
      <w:r>
        <w:rPr>
          <w:rFonts w:ascii="黑体" w:hAnsi="黑体" w:eastAsia="黑体"/>
          <w:b/>
          <w:bCs/>
          <w:sz w:val="24"/>
          <w:szCs w:val="24"/>
        </w:rPr>
        <w:t>2.1</w:t>
      </w:r>
      <w:r>
        <w:rPr>
          <w:rFonts w:hint="eastAsia" w:ascii="黑体" w:hAnsi="黑体" w:eastAsia="黑体"/>
          <w:b/>
          <w:bCs/>
          <w:sz w:val="24"/>
          <w:szCs w:val="24"/>
        </w:rPr>
        <w:t>定义：</w:t>
      </w:r>
      <w:r>
        <w:rPr>
          <w:rFonts w:hint="eastAsia" w:ascii="宋体" w:hAnsi="宋体" w:eastAsia="宋体"/>
          <w:sz w:val="24"/>
          <w:szCs w:val="24"/>
        </w:rPr>
        <w:t>自然语言处理（</w:t>
      </w:r>
      <w:r>
        <w:rPr>
          <w:rFonts w:ascii="宋体" w:hAnsi="宋体" w:eastAsia="宋体"/>
          <w:sz w:val="24"/>
          <w:szCs w:val="24"/>
        </w:rPr>
        <w:t>Natural Language Processing，NLP）是AI的一个领域，旨在让计算机理解和使用人类语言，从而执行有用的任务。</w:t>
      </w:r>
      <w:r>
        <w:rPr>
          <w:rFonts w:hint="eastAsia" w:ascii="宋体" w:hAnsi="宋体" w:eastAsia="宋体"/>
          <w:sz w:val="24"/>
          <w:szCs w:val="24"/>
        </w:rPr>
        <w:t>主要</w:t>
      </w:r>
      <w:r>
        <w:rPr>
          <w:rFonts w:ascii="宋体" w:hAnsi="宋体" w:eastAsia="宋体"/>
          <w:sz w:val="24"/>
          <w:szCs w:val="24"/>
        </w:rPr>
        <w:t>划分为两个部分：自然语言理解和自然语言生成</w:t>
      </w:r>
      <w:r>
        <w:rPr>
          <w:rFonts w:hint="eastAsia" w:ascii="宋体" w:hAnsi="宋体" w:eastAsia="宋体"/>
          <w:sz w:val="24"/>
          <w:szCs w:val="24"/>
        </w:rPr>
        <w:t>。</w:t>
      </w:r>
    </w:p>
    <w:p>
      <w:pPr>
        <w:spacing w:line="312" w:lineRule="auto"/>
        <w:ind w:left="480" w:hanging="480"/>
        <w:rPr>
          <w:rFonts w:hint="eastAsia" w:ascii="宋体" w:hAnsi="宋体" w:eastAsia="宋体"/>
          <w:b/>
          <w:bCs/>
          <w:sz w:val="24"/>
          <w:szCs w:val="24"/>
        </w:rPr>
      </w:pPr>
      <w:r>
        <w:rPr>
          <w:rFonts w:ascii="宋体" w:hAnsi="宋体" w:eastAsia="宋体"/>
          <w:sz w:val="24"/>
          <w:szCs w:val="24"/>
        </w:rPr>
        <w:tab/>
      </w:r>
      <w:r>
        <w:rPr>
          <w:rFonts w:ascii="黑体" w:hAnsi="黑体" w:eastAsia="黑体"/>
          <w:b/>
          <w:bCs/>
          <w:sz w:val="24"/>
          <w:szCs w:val="24"/>
        </w:rPr>
        <w:t>2.2</w:t>
      </w:r>
      <w:r>
        <w:rPr>
          <w:rFonts w:hint="eastAsia" w:ascii="黑体" w:hAnsi="黑体" w:eastAsia="黑体"/>
          <w:b/>
          <w:bCs/>
          <w:sz w:val="24"/>
          <w:szCs w:val="24"/>
        </w:rPr>
        <w:t>目前常应用领域</w:t>
      </w:r>
      <w:r>
        <w:rPr>
          <w:rFonts w:hint="eastAsia" w:ascii="宋体" w:hAnsi="宋体" w:eastAsia="宋体"/>
          <w:sz w:val="24"/>
          <w:szCs w:val="24"/>
        </w:rPr>
        <w:t>：主要应用于机器翻译、舆情监测、自动摘要、观点提取、文本分类、问题回答、文本语义对比、语音识别、中文</w:t>
      </w:r>
      <w:r>
        <w:rPr>
          <w:rFonts w:ascii="宋体" w:hAnsi="宋体" w:eastAsia="宋体"/>
          <w:sz w:val="24"/>
          <w:szCs w:val="24"/>
        </w:rPr>
        <w:t>OCR等方面</w:t>
      </w:r>
      <w:r>
        <w:rPr>
          <w:rFonts w:hint="eastAsia" w:ascii="宋体" w:hAnsi="宋体" w:eastAsia="宋体"/>
          <w:sz w:val="24"/>
          <w:szCs w:val="24"/>
        </w:rPr>
        <w:t>。</w:t>
      </w:r>
    </w:p>
    <w:p>
      <w:pPr>
        <w:spacing w:line="312" w:lineRule="auto"/>
        <w:ind w:left="480" w:hanging="480"/>
        <w:rPr>
          <w:rFonts w:hint="eastAsia" w:ascii="宋体" w:hAnsi="宋体" w:eastAsia="宋体"/>
          <w:sz w:val="24"/>
          <w:szCs w:val="24"/>
        </w:rPr>
      </w:pPr>
      <w:r>
        <w:rPr>
          <w:rFonts w:ascii="宋体" w:hAnsi="宋体" w:eastAsia="宋体"/>
          <w:sz w:val="24"/>
          <w:szCs w:val="24"/>
        </w:rPr>
        <w:tab/>
      </w:r>
      <w:r>
        <w:rPr>
          <w:rFonts w:ascii="黑体" w:hAnsi="黑体" w:eastAsia="黑体"/>
          <w:b/>
          <w:bCs/>
          <w:sz w:val="24"/>
          <w:szCs w:val="24"/>
        </w:rPr>
        <w:t>2.3</w:t>
      </w:r>
      <w:r>
        <w:rPr>
          <w:rFonts w:hint="eastAsia" w:ascii="黑体" w:hAnsi="黑体" w:eastAsia="黑体"/>
          <w:b/>
          <w:bCs/>
          <w:sz w:val="24"/>
          <w:szCs w:val="24"/>
        </w:rPr>
        <w:t>涉及的科学问题：</w:t>
      </w:r>
      <w:r>
        <w:rPr>
          <w:rFonts w:hint="eastAsia" w:ascii="宋体" w:hAnsi="宋体" w:eastAsia="宋体"/>
          <w:sz w:val="24"/>
          <w:szCs w:val="24"/>
        </w:rPr>
        <w:t>语言模型、词向量化（数据表示）以及学习模型</w:t>
      </w:r>
    </w:p>
    <w:p>
      <w:pPr>
        <w:spacing w:line="312" w:lineRule="auto"/>
        <w:ind w:left="480" w:hanging="480"/>
        <w:rPr>
          <w:rFonts w:ascii="黑体" w:hAnsi="黑体" w:eastAsia="黑体"/>
          <w:b/>
          <w:bCs/>
          <w:sz w:val="24"/>
          <w:szCs w:val="24"/>
        </w:rPr>
      </w:pPr>
      <w:r>
        <w:rPr>
          <w:rFonts w:ascii="宋体" w:hAnsi="宋体" w:eastAsia="宋体"/>
          <w:sz w:val="24"/>
          <w:szCs w:val="24"/>
        </w:rPr>
        <w:tab/>
      </w:r>
      <w:r>
        <w:rPr>
          <w:rFonts w:ascii="黑体" w:hAnsi="黑体" w:eastAsia="黑体"/>
          <w:b/>
          <w:bCs/>
          <w:sz w:val="24"/>
          <w:szCs w:val="24"/>
        </w:rPr>
        <w:t>2.4</w:t>
      </w:r>
      <w:r>
        <w:rPr>
          <w:rFonts w:hint="eastAsia" w:ascii="黑体" w:hAnsi="黑体" w:eastAsia="黑体"/>
          <w:b/>
          <w:bCs/>
          <w:sz w:val="24"/>
          <w:szCs w:val="24"/>
        </w:rPr>
        <w:t>常用的方法：</w:t>
      </w:r>
    </w:p>
    <w:p>
      <w:pPr>
        <w:spacing w:line="312" w:lineRule="auto"/>
        <w:ind w:left="480" w:hanging="480"/>
        <w:rPr>
          <w:rFonts w:ascii="宋体" w:hAnsi="宋体" w:eastAsia="宋体"/>
          <w:sz w:val="24"/>
          <w:szCs w:val="24"/>
        </w:rPr>
      </w:pPr>
      <w:r>
        <w:rPr>
          <w:rFonts w:ascii="宋体" w:hAnsi="宋体" w:eastAsia="宋体"/>
          <w:sz w:val="24"/>
          <w:szCs w:val="24"/>
        </w:rPr>
        <w:tab/>
      </w:r>
      <w:r>
        <w:rPr>
          <w:rFonts w:ascii="宋体" w:hAnsi="宋体" w:eastAsia="宋体"/>
          <w:sz w:val="24"/>
          <w:szCs w:val="24"/>
        </w:rPr>
        <w:tab/>
      </w:r>
      <w:r>
        <w:rPr>
          <w:rFonts w:ascii="黑体" w:hAnsi="黑体" w:eastAsia="黑体"/>
          <w:b/>
          <w:bCs/>
          <w:sz w:val="24"/>
          <w:szCs w:val="24"/>
        </w:rPr>
        <w:t>2.4</w:t>
      </w:r>
      <w:r>
        <w:rPr>
          <w:rFonts w:hint="eastAsia" w:ascii="黑体" w:hAnsi="黑体" w:eastAsia="黑体"/>
          <w:b/>
          <w:bCs/>
          <w:sz w:val="24"/>
          <w:szCs w:val="24"/>
        </w:rPr>
        <w:t>.1数据表示方法</w:t>
      </w:r>
      <w:r>
        <w:rPr>
          <w:rFonts w:hint="eastAsia" w:ascii="宋体" w:hAnsi="宋体" w:eastAsia="宋体"/>
          <w:sz w:val="24"/>
          <w:szCs w:val="24"/>
        </w:rPr>
        <w:t>：one</w:t>
      </w:r>
      <w:r>
        <w:rPr>
          <w:rFonts w:ascii="宋体" w:hAnsi="宋体" w:eastAsia="宋体"/>
          <w:sz w:val="24"/>
          <w:szCs w:val="24"/>
        </w:rPr>
        <w:t>-hot representation</w:t>
      </w:r>
      <w:r>
        <w:rPr>
          <w:rFonts w:hint="eastAsia" w:ascii="宋体" w:hAnsi="宋体" w:eastAsia="宋体"/>
          <w:sz w:val="24"/>
          <w:szCs w:val="24"/>
        </w:rPr>
        <w:t>、词向量、词袋模型、向量空间模型</w:t>
      </w:r>
    </w:p>
    <w:p>
      <w:pPr>
        <w:spacing w:line="312" w:lineRule="auto"/>
        <w:ind w:left="480" w:hanging="480"/>
        <w:rPr>
          <w:rFonts w:ascii="宋体" w:hAnsi="宋体" w:eastAsia="宋体"/>
          <w:sz w:val="24"/>
          <w:szCs w:val="24"/>
        </w:rPr>
      </w:pPr>
      <w:r>
        <w:rPr>
          <w:rFonts w:ascii="宋体" w:hAnsi="宋体" w:eastAsia="宋体"/>
          <w:sz w:val="24"/>
          <w:szCs w:val="24"/>
        </w:rPr>
        <w:tab/>
      </w:r>
      <w:r>
        <w:rPr>
          <w:rFonts w:ascii="宋体" w:hAnsi="宋体" w:eastAsia="宋体"/>
          <w:sz w:val="24"/>
          <w:szCs w:val="24"/>
        </w:rPr>
        <w:tab/>
      </w:r>
      <w:r>
        <w:rPr>
          <w:rFonts w:ascii="黑体" w:hAnsi="黑体" w:eastAsia="黑体"/>
          <w:b/>
          <w:bCs/>
          <w:sz w:val="24"/>
          <w:szCs w:val="24"/>
        </w:rPr>
        <w:t>2.4.2</w:t>
      </w:r>
      <w:r>
        <w:rPr>
          <w:rFonts w:hint="eastAsia" w:ascii="黑体" w:hAnsi="黑体" w:eastAsia="黑体"/>
          <w:b/>
          <w:bCs/>
          <w:sz w:val="24"/>
          <w:szCs w:val="24"/>
        </w:rPr>
        <w:t>学习模型</w:t>
      </w:r>
      <w:r>
        <w:rPr>
          <w:rFonts w:hint="eastAsia" w:ascii="宋体" w:hAnsi="宋体" w:eastAsia="宋体"/>
          <w:sz w:val="24"/>
          <w:szCs w:val="24"/>
        </w:rPr>
        <w:t>：神经网络于n元语法模型、Log-</w:t>
      </w:r>
      <w:r>
        <w:rPr>
          <w:rFonts w:ascii="宋体" w:hAnsi="宋体" w:eastAsia="宋体"/>
          <w:sz w:val="24"/>
          <w:szCs w:val="24"/>
        </w:rPr>
        <w:t>bilinear</w:t>
      </w:r>
      <w:r>
        <w:rPr>
          <w:rFonts w:hint="eastAsia" w:ascii="宋体" w:hAnsi="宋体" w:eastAsia="宋体"/>
          <w:sz w:val="24"/>
          <w:szCs w:val="24"/>
        </w:rPr>
        <w:t>语言模型、Hierarchical</w:t>
      </w:r>
      <w:r>
        <w:rPr>
          <w:rFonts w:ascii="宋体" w:hAnsi="宋体" w:eastAsia="宋体"/>
          <w:sz w:val="24"/>
          <w:szCs w:val="24"/>
        </w:rPr>
        <w:t xml:space="preserve"> log-bilinear</w:t>
      </w:r>
      <w:r>
        <w:rPr>
          <w:rFonts w:hint="eastAsia" w:ascii="宋体" w:hAnsi="宋体" w:eastAsia="宋体"/>
          <w:sz w:val="24"/>
          <w:szCs w:val="24"/>
        </w:rPr>
        <w:t>语言模型、循环神经网络语言模型等等</w:t>
      </w:r>
    </w:p>
    <w:p>
      <w:pPr>
        <w:spacing w:line="312" w:lineRule="auto"/>
        <w:ind w:left="480" w:hanging="480"/>
        <w:rPr>
          <w:rFonts w:ascii="宋体" w:hAnsi="宋体" w:eastAsia="宋体"/>
          <w:sz w:val="24"/>
          <w:szCs w:val="24"/>
        </w:rPr>
      </w:pPr>
      <w:r>
        <w:rPr>
          <w:rFonts w:ascii="宋体" w:hAnsi="宋体" w:eastAsia="宋体"/>
          <w:sz w:val="24"/>
          <w:szCs w:val="24"/>
        </w:rPr>
        <w:tab/>
      </w:r>
      <w:r>
        <w:rPr>
          <w:rFonts w:ascii="黑体" w:hAnsi="黑体" w:eastAsia="黑体"/>
          <w:b/>
          <w:bCs/>
          <w:sz w:val="24"/>
          <w:szCs w:val="24"/>
        </w:rPr>
        <w:t>2.5</w:t>
      </w:r>
      <w:r>
        <w:rPr>
          <w:rFonts w:hint="eastAsia" w:ascii="黑体" w:hAnsi="黑体" w:eastAsia="黑体"/>
          <w:b/>
          <w:bCs/>
          <w:sz w:val="24"/>
          <w:szCs w:val="24"/>
        </w:rPr>
        <w:t>深度学习在自然语言处理领域应用满足的需求</w:t>
      </w:r>
      <w:r>
        <w:rPr>
          <w:rFonts w:hint="eastAsia" w:ascii="宋体" w:hAnsi="宋体" w:eastAsia="宋体"/>
          <w:sz w:val="24"/>
          <w:szCs w:val="24"/>
        </w:rPr>
        <w:t>：特征表示学习的需要、无监督特征和权重学习的需要以及学习多层分类表示的需求</w:t>
      </w:r>
    </w:p>
    <w:p>
      <w:pPr>
        <w:spacing w:line="312" w:lineRule="auto"/>
        <w:ind w:left="480" w:hanging="480"/>
        <w:rPr>
          <w:rFonts w:hint="eastAsia" w:ascii="宋体" w:hAnsi="宋体" w:eastAsia="宋体"/>
          <w:sz w:val="24"/>
          <w:szCs w:val="24"/>
        </w:rPr>
      </w:pPr>
      <w:r>
        <w:rPr>
          <w:rFonts w:ascii="宋体" w:hAnsi="宋体" w:eastAsia="宋体"/>
          <w:sz w:val="24"/>
          <w:szCs w:val="24"/>
        </w:rPr>
        <w:tab/>
      </w:r>
      <w:r>
        <w:rPr>
          <w:rFonts w:ascii="黑体" w:hAnsi="黑体" w:eastAsia="黑体"/>
          <w:b/>
          <w:bCs/>
          <w:sz w:val="24"/>
          <w:szCs w:val="24"/>
        </w:rPr>
        <w:t>2.6</w:t>
      </w:r>
      <w:r>
        <w:rPr>
          <w:rFonts w:hint="eastAsia" w:ascii="黑体" w:hAnsi="黑体" w:eastAsia="黑体"/>
          <w:b/>
          <w:bCs/>
          <w:sz w:val="24"/>
          <w:szCs w:val="24"/>
        </w:rPr>
        <w:t>面向自然语言处理的深度学习应用策略框架</w:t>
      </w:r>
    </w:p>
    <w:p>
      <w:pPr>
        <w:spacing w:line="312" w:lineRule="auto"/>
        <w:ind w:left="480" w:hanging="480"/>
        <w:rPr>
          <w:rFonts w:ascii="宋体" w:hAnsi="宋体" w:eastAsia="宋体"/>
          <w:sz w:val="24"/>
          <w:szCs w:val="24"/>
        </w:rPr>
      </w:pPr>
      <w:r>
        <w:rPr>
          <w:rFonts w:ascii="宋体" w:hAnsi="宋体" w:eastAsia="宋体"/>
          <w:sz w:val="24"/>
          <w:szCs w:val="24"/>
        </w:rPr>
        <w:tab/>
      </w:r>
      <w:r>
        <w:rPr>
          <w:rFonts w:ascii="宋体" w:hAnsi="宋体" w:eastAsia="宋体"/>
          <w:sz w:val="24"/>
          <w:szCs w:val="24"/>
        </w:rPr>
        <w:drawing>
          <wp:inline distT="0" distB="0" distL="0" distR="0">
            <wp:extent cx="3671570" cy="982980"/>
            <wp:effectExtent l="0" t="0" r="0" b="0"/>
            <wp:docPr id="4853086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30864" name="图片 1"/>
                    <pic:cNvPicPr>
                      <a:picLocks noChangeAspect="1"/>
                    </pic:cNvPicPr>
                  </pic:nvPicPr>
                  <pic:blipFill>
                    <a:blip r:embed="rId7"/>
                    <a:stretch>
                      <a:fillRect/>
                    </a:stretch>
                  </pic:blipFill>
                  <pic:spPr>
                    <a:xfrm>
                      <a:off x="0" y="0"/>
                      <a:ext cx="3675418" cy="984569"/>
                    </a:xfrm>
                    <a:prstGeom prst="rect">
                      <a:avLst/>
                    </a:prstGeom>
                  </pic:spPr>
                </pic:pic>
              </a:graphicData>
            </a:graphic>
          </wp:inline>
        </w:drawing>
      </w:r>
    </w:p>
    <w:p>
      <w:pPr>
        <w:tabs>
          <w:tab w:val="left" w:pos="649"/>
        </w:tabs>
        <w:spacing w:line="312" w:lineRule="auto"/>
        <w:ind w:left="480" w:hanging="480"/>
        <w:rPr>
          <w:rFonts w:hint="eastAsia" w:ascii="宋体" w:hAnsi="宋体" w:eastAsia="宋体"/>
          <w:sz w:val="24"/>
          <w:szCs w:val="24"/>
        </w:rPr>
      </w:pPr>
    </w:p>
    <w:p>
      <w:pPr>
        <w:spacing w:line="312" w:lineRule="auto"/>
        <w:ind w:left="482" w:hanging="482"/>
        <w:rPr>
          <w:rFonts w:ascii="黑体" w:hAnsi="黑体" w:eastAsia="黑体"/>
          <w:b/>
          <w:bCs/>
          <w:sz w:val="24"/>
          <w:szCs w:val="24"/>
        </w:rPr>
      </w:pPr>
      <w:r>
        <w:rPr>
          <w:rFonts w:ascii="黑体" w:hAnsi="黑体" w:eastAsia="黑体"/>
          <w:b/>
          <w:bCs/>
          <w:sz w:val="24"/>
          <w:szCs w:val="24"/>
        </w:rPr>
        <w:t xml:space="preserve">  3</w:t>
      </w:r>
      <w:r>
        <w:rPr>
          <w:rFonts w:hint="eastAsia" w:ascii="黑体" w:hAnsi="黑体" w:eastAsia="黑体"/>
          <w:b/>
          <w:bCs/>
          <w:sz w:val="24"/>
          <w:szCs w:val="24"/>
        </w:rPr>
        <w:t>、实体匹配</w:t>
      </w:r>
    </w:p>
    <w:p>
      <w:pPr>
        <w:spacing w:line="312" w:lineRule="auto"/>
        <w:ind w:left="480" w:hanging="480"/>
        <w:rPr>
          <w:rFonts w:ascii="宋体" w:hAnsi="宋体" w:eastAsia="宋体"/>
          <w:sz w:val="24"/>
          <w:szCs w:val="24"/>
        </w:rPr>
      </w:pPr>
      <w:r>
        <w:rPr>
          <w:rFonts w:ascii="宋体" w:hAnsi="宋体" w:eastAsia="宋体"/>
          <w:sz w:val="24"/>
          <w:szCs w:val="24"/>
        </w:rPr>
        <w:tab/>
      </w:r>
      <w:r>
        <w:rPr>
          <w:rFonts w:ascii="黑体" w:hAnsi="黑体" w:eastAsia="黑体"/>
          <w:b/>
          <w:bCs/>
          <w:sz w:val="24"/>
          <w:szCs w:val="24"/>
        </w:rPr>
        <w:t>3.1</w:t>
      </w:r>
      <w:r>
        <w:rPr>
          <w:rFonts w:hint="eastAsia" w:ascii="黑体" w:hAnsi="黑体" w:eastAsia="黑体"/>
          <w:b/>
          <w:bCs/>
          <w:sz w:val="24"/>
          <w:szCs w:val="24"/>
        </w:rPr>
        <w:t>定义：</w:t>
      </w:r>
      <w:r>
        <w:rPr>
          <w:rFonts w:hint="eastAsia" w:ascii="宋体" w:hAnsi="宋体" w:eastAsia="宋体"/>
          <w:sz w:val="24"/>
          <w:szCs w:val="24"/>
        </w:rPr>
        <w:t>又名实体解析、记录链接以及重复检测或引用协调。指确定两个不同的表示是否引用相同的真实世界实体任务</w:t>
      </w:r>
    </w:p>
    <w:p>
      <w:pPr>
        <w:spacing w:line="312" w:lineRule="auto"/>
        <w:ind w:left="480" w:hanging="480"/>
        <w:rPr>
          <w:rFonts w:ascii="宋体" w:hAnsi="宋体" w:eastAsia="宋体"/>
          <w:sz w:val="24"/>
          <w:szCs w:val="24"/>
        </w:rPr>
      </w:pPr>
      <w:r>
        <w:rPr>
          <w:rFonts w:ascii="宋体" w:hAnsi="宋体" w:eastAsia="宋体"/>
          <w:sz w:val="24"/>
          <w:szCs w:val="24"/>
        </w:rPr>
        <w:tab/>
      </w:r>
      <w:r>
        <w:rPr>
          <w:rFonts w:ascii="黑体" w:hAnsi="黑体" w:eastAsia="黑体"/>
          <w:b/>
          <w:bCs/>
          <w:sz w:val="24"/>
          <w:szCs w:val="24"/>
        </w:rPr>
        <w:t>3.2</w:t>
      </w:r>
      <w:r>
        <w:rPr>
          <w:rFonts w:hint="eastAsia" w:ascii="黑体" w:hAnsi="黑体" w:eastAsia="黑体"/>
          <w:b/>
          <w:bCs/>
          <w:sz w:val="24"/>
          <w:szCs w:val="24"/>
        </w:rPr>
        <w:t>对象：</w:t>
      </w:r>
      <w:r>
        <w:rPr>
          <w:rFonts w:hint="eastAsia" w:ascii="宋体" w:hAnsi="宋体" w:eastAsia="宋体"/>
          <w:sz w:val="24"/>
          <w:szCs w:val="24"/>
        </w:rPr>
        <w:t>关系表、半结构化或非结构化文本文档</w:t>
      </w:r>
      <w:r>
        <w:rPr>
          <w:rFonts w:ascii="宋体" w:hAnsi="宋体" w:eastAsia="宋体"/>
          <w:sz w:val="24"/>
          <w:szCs w:val="24"/>
        </w:rPr>
        <w:tab/>
      </w:r>
      <w:r>
        <w:rPr>
          <w:rFonts w:ascii="宋体" w:hAnsi="宋体" w:eastAsia="宋体"/>
          <w:sz w:val="24"/>
          <w:szCs w:val="24"/>
        </w:rPr>
        <w:tab/>
      </w:r>
    </w:p>
    <w:p>
      <w:pPr>
        <w:spacing w:line="312" w:lineRule="auto"/>
        <w:ind w:left="480" w:hanging="480"/>
        <w:rPr>
          <w:rFonts w:ascii="宋体" w:hAnsi="宋体" w:eastAsia="宋体"/>
          <w:sz w:val="24"/>
          <w:szCs w:val="24"/>
        </w:rPr>
      </w:pPr>
      <w:r>
        <w:rPr>
          <w:rFonts w:ascii="宋体" w:hAnsi="宋体" w:eastAsia="宋体"/>
          <w:sz w:val="24"/>
          <w:szCs w:val="24"/>
        </w:rPr>
        <w:tab/>
      </w:r>
      <w:r>
        <w:rPr>
          <w:rFonts w:ascii="黑体" w:hAnsi="黑体" w:eastAsia="黑体"/>
          <w:b/>
          <w:bCs/>
          <w:sz w:val="24"/>
          <w:szCs w:val="24"/>
        </w:rPr>
        <w:t>3.3</w:t>
      </w:r>
      <w:r>
        <w:rPr>
          <w:rFonts w:hint="eastAsia" w:ascii="黑体" w:hAnsi="黑体" w:eastAsia="黑体"/>
          <w:b/>
          <w:bCs/>
          <w:sz w:val="24"/>
          <w:szCs w:val="24"/>
        </w:rPr>
        <w:t>作用：</w:t>
      </w:r>
      <w:r>
        <w:rPr>
          <w:rFonts w:hint="eastAsia" w:ascii="宋体" w:hAnsi="宋体" w:eastAsia="宋体"/>
          <w:sz w:val="24"/>
          <w:szCs w:val="24"/>
        </w:rPr>
        <w:t>识别和删除重复键，创建实体整体视图，构建主数据库管理和知识库构建</w:t>
      </w:r>
    </w:p>
    <w:p>
      <w:pPr>
        <w:spacing w:line="312" w:lineRule="auto"/>
        <w:ind w:left="480" w:hanging="480"/>
        <w:rPr>
          <w:rFonts w:hint="eastAsia" w:ascii="宋体" w:hAnsi="宋体" w:eastAsia="宋体"/>
          <w:sz w:val="24"/>
          <w:szCs w:val="24"/>
        </w:rPr>
      </w:pPr>
      <w:r>
        <w:rPr>
          <w:rFonts w:ascii="宋体" w:hAnsi="宋体" w:eastAsia="宋体"/>
          <w:sz w:val="24"/>
          <w:szCs w:val="24"/>
        </w:rPr>
        <w:tab/>
      </w:r>
      <w:r>
        <w:rPr>
          <w:rFonts w:ascii="黑体" w:hAnsi="黑体" w:eastAsia="黑体"/>
          <w:b/>
          <w:bCs/>
          <w:sz w:val="24"/>
          <w:szCs w:val="24"/>
        </w:rPr>
        <w:t>3.4</w:t>
      </w:r>
      <w:r>
        <w:rPr>
          <w:rFonts w:hint="eastAsia" w:ascii="黑体" w:hAnsi="黑体" w:eastAsia="黑体"/>
          <w:b/>
          <w:bCs/>
          <w:sz w:val="24"/>
          <w:szCs w:val="24"/>
        </w:rPr>
        <w:t>介绍：</w:t>
      </w:r>
      <w:r>
        <w:rPr>
          <w:rFonts w:hint="eastAsia" w:ascii="宋体" w:hAnsi="宋体" w:eastAsia="宋体"/>
          <w:sz w:val="24"/>
          <w:szCs w:val="24"/>
        </w:rPr>
        <w:t>大多数的实体匹配解决方案包含两个步骤：blocking和matcing。</w:t>
      </w:r>
      <w:r>
        <w:rPr>
          <w:rFonts w:ascii="宋体" w:hAnsi="宋体" w:eastAsia="宋体"/>
          <w:sz w:val="24"/>
          <w:szCs w:val="24"/>
        </w:rPr>
        <w:t>B</w:t>
      </w:r>
      <w:r>
        <w:rPr>
          <w:rFonts w:hint="eastAsia" w:ascii="宋体" w:hAnsi="宋体" w:eastAsia="宋体"/>
          <w:sz w:val="24"/>
          <w:szCs w:val="24"/>
        </w:rPr>
        <w:t>locking阶段会使用启发式的方法快速过滤掉不可能匹配的实体对；matching阶段则会使用一个匹配器来预测保留下来的实体对是否匹配</w:t>
      </w:r>
    </w:p>
    <w:p>
      <w:pPr>
        <w:spacing w:line="312" w:lineRule="auto"/>
        <w:ind w:left="480" w:hanging="480"/>
        <w:rPr>
          <w:rFonts w:ascii="宋体" w:hAnsi="宋体" w:eastAsia="宋体"/>
          <w:sz w:val="24"/>
          <w:szCs w:val="24"/>
        </w:rPr>
      </w:pPr>
      <w:r>
        <w:rPr>
          <w:rFonts w:ascii="宋体" w:hAnsi="宋体" w:eastAsia="宋体"/>
          <w:sz w:val="24"/>
          <w:szCs w:val="24"/>
        </w:rPr>
        <w:tab/>
      </w:r>
      <w:r>
        <w:rPr>
          <w:rFonts w:ascii="宋体" w:hAnsi="宋体" w:eastAsia="宋体"/>
          <w:sz w:val="24"/>
          <w:szCs w:val="24"/>
        </w:rPr>
        <w:tab/>
      </w:r>
    </w:p>
    <w:p>
      <w:pPr>
        <w:spacing w:line="312" w:lineRule="auto"/>
        <w:ind w:left="480" w:hanging="480"/>
        <w:rPr>
          <w:rFonts w:ascii="宋体" w:hAnsi="宋体" w:eastAsia="宋体"/>
          <w:sz w:val="24"/>
          <w:szCs w:val="24"/>
        </w:rPr>
      </w:pPr>
      <w:r>
        <w:rPr>
          <w:rFonts w:ascii="宋体" w:hAnsi="宋体" w:eastAsia="宋体"/>
          <w:sz w:val="24"/>
          <w:szCs w:val="24"/>
        </w:rPr>
        <w:t xml:space="preserve">  </w:t>
      </w:r>
      <w:r>
        <w:rPr>
          <w:rFonts w:ascii="黑体" w:hAnsi="黑体" w:eastAsia="黑体"/>
          <w:b/>
          <w:bCs/>
          <w:sz w:val="24"/>
          <w:szCs w:val="24"/>
        </w:rPr>
        <w:t>4</w:t>
      </w:r>
      <w:r>
        <w:rPr>
          <w:rFonts w:hint="eastAsia" w:ascii="黑体" w:hAnsi="黑体" w:eastAsia="黑体"/>
          <w:b/>
          <w:bCs/>
          <w:sz w:val="24"/>
          <w:szCs w:val="24"/>
        </w:rPr>
        <w:t>、阻塞（Blocking）：</w:t>
      </w:r>
      <w:r>
        <w:rPr>
          <w:rFonts w:hint="eastAsia" w:ascii="宋体" w:hAnsi="宋体" w:eastAsia="宋体"/>
          <w:sz w:val="24"/>
          <w:szCs w:val="24"/>
        </w:rPr>
        <w:t>与macthing共同组成实体匹配两大主要内容</w:t>
      </w:r>
    </w:p>
    <w:p>
      <w:pPr>
        <w:spacing w:line="312" w:lineRule="auto"/>
        <w:ind w:left="480" w:hanging="480"/>
        <w:rPr>
          <w:rFonts w:ascii="宋体" w:hAnsi="宋体" w:eastAsia="宋体"/>
          <w:sz w:val="24"/>
          <w:szCs w:val="24"/>
        </w:rPr>
      </w:pPr>
      <w:r>
        <w:rPr>
          <w:rFonts w:ascii="宋体" w:hAnsi="宋体" w:eastAsia="宋体"/>
          <w:sz w:val="24"/>
          <w:szCs w:val="24"/>
        </w:rPr>
        <w:tab/>
      </w:r>
      <w:r>
        <w:rPr>
          <w:rFonts w:ascii="黑体" w:hAnsi="黑体" w:eastAsia="黑体"/>
          <w:b/>
          <w:bCs/>
          <w:sz w:val="24"/>
          <w:szCs w:val="24"/>
        </w:rPr>
        <w:t>4.1</w:t>
      </w:r>
      <w:r>
        <w:rPr>
          <w:rFonts w:hint="eastAsia" w:ascii="黑体" w:hAnsi="黑体" w:eastAsia="黑体"/>
          <w:b/>
          <w:bCs/>
          <w:sz w:val="24"/>
          <w:szCs w:val="24"/>
        </w:rPr>
        <w:t>目标</w:t>
      </w:r>
      <w:r>
        <w:rPr>
          <w:rFonts w:hint="eastAsia" w:ascii="宋体" w:hAnsi="宋体" w:eastAsia="宋体"/>
          <w:sz w:val="24"/>
          <w:szCs w:val="24"/>
        </w:rPr>
        <w:t>：是从进一步考虑中快速消除已知不匹配的高确定性记录对，从而减少在随后的</w:t>
      </w:r>
      <w:r>
        <w:rPr>
          <w:rFonts w:ascii="宋体" w:hAnsi="宋体" w:eastAsia="宋体"/>
          <w:sz w:val="24"/>
          <w:szCs w:val="24"/>
        </w:rPr>
        <w:t>EM</w:t>
      </w:r>
      <w:r>
        <w:rPr>
          <w:rFonts w:hint="eastAsia" w:ascii="宋体" w:hAnsi="宋体" w:eastAsia="宋体"/>
          <w:sz w:val="24"/>
          <w:szCs w:val="24"/>
        </w:rPr>
        <w:t>步骤需要完成的匹配工作量</w:t>
      </w:r>
    </w:p>
    <w:p>
      <w:pPr>
        <w:spacing w:line="312" w:lineRule="auto"/>
        <w:ind w:left="482" w:hanging="482"/>
        <w:rPr>
          <w:rFonts w:ascii="宋体" w:hAnsi="宋体" w:eastAsia="宋体"/>
          <w:sz w:val="24"/>
          <w:szCs w:val="24"/>
        </w:rPr>
      </w:pPr>
      <w:r>
        <w:rPr>
          <w:rFonts w:ascii="宋体" w:hAnsi="宋体" w:eastAsia="宋体"/>
          <w:b/>
          <w:bCs/>
          <w:sz w:val="24"/>
          <w:szCs w:val="24"/>
        </w:rPr>
        <w:tab/>
      </w:r>
      <w:r>
        <w:rPr>
          <w:rFonts w:ascii="黑体" w:hAnsi="黑体" w:eastAsia="黑体"/>
          <w:b/>
          <w:bCs/>
          <w:sz w:val="24"/>
          <w:szCs w:val="24"/>
        </w:rPr>
        <w:t>4.2大多数Blocking方法的不足：</w:t>
      </w:r>
      <w:r>
        <w:rPr>
          <w:rFonts w:ascii="宋体" w:hAnsi="宋体" w:eastAsia="宋体"/>
          <w:sz w:val="24"/>
          <w:szCs w:val="24"/>
        </w:rPr>
        <w:t>基于key且不需要学习的，成功建立在干净数据上的人工努力</w:t>
      </w:r>
    </w:p>
    <w:p>
      <w:pPr>
        <w:spacing w:line="312" w:lineRule="auto"/>
        <w:ind w:left="480" w:hanging="480"/>
        <w:rPr>
          <w:rFonts w:hint="eastAsia" w:ascii="宋体" w:hAnsi="宋体" w:eastAsia="宋体"/>
          <w:sz w:val="24"/>
          <w:szCs w:val="24"/>
        </w:rPr>
      </w:pPr>
      <w:r>
        <w:rPr>
          <w:rFonts w:ascii="宋体" w:hAnsi="宋体" w:eastAsia="宋体"/>
          <w:sz w:val="24"/>
          <w:szCs w:val="24"/>
        </w:rPr>
        <w:tab/>
      </w:r>
      <w:r>
        <w:rPr>
          <w:rFonts w:ascii="黑体" w:hAnsi="黑体" w:eastAsia="黑体"/>
          <w:b/>
          <w:bCs/>
          <w:sz w:val="24"/>
          <w:szCs w:val="24"/>
        </w:rPr>
        <w:t>4.3</w:t>
      </w:r>
      <w:r>
        <w:rPr>
          <w:rFonts w:hint="eastAsia" w:ascii="黑体" w:hAnsi="黑体" w:eastAsia="黑体"/>
          <w:b/>
          <w:bCs/>
          <w:sz w:val="24"/>
          <w:szCs w:val="24"/>
        </w:rPr>
        <w:t>常见的Blocker：</w:t>
      </w:r>
      <w:r>
        <w:rPr>
          <w:rFonts w:hint="eastAsia" w:ascii="宋体" w:hAnsi="宋体" w:eastAsia="宋体"/>
          <w:sz w:val="24"/>
          <w:szCs w:val="24"/>
        </w:rPr>
        <w:t>基于属性等价、哈希和相邻排序的</w:t>
      </w:r>
    </w:p>
    <w:p>
      <w:pPr>
        <w:spacing w:line="312" w:lineRule="auto"/>
        <w:ind w:left="480" w:hanging="480"/>
        <w:rPr>
          <w:rFonts w:hint="eastAsia" w:ascii="宋体" w:hAnsi="宋体" w:eastAsia="宋体"/>
          <w:sz w:val="24"/>
          <w:szCs w:val="24"/>
        </w:rPr>
      </w:pPr>
      <w:r>
        <w:rPr>
          <w:rFonts w:ascii="宋体" w:hAnsi="宋体" w:eastAsia="宋体"/>
          <w:sz w:val="24"/>
          <w:szCs w:val="24"/>
        </w:rPr>
        <w:tab/>
      </w:r>
      <w:r>
        <w:rPr>
          <w:rFonts w:ascii="宋体" w:hAnsi="宋体" w:eastAsia="宋体"/>
          <w:sz w:val="24"/>
          <w:szCs w:val="24"/>
        </w:rPr>
        <w:tab/>
      </w:r>
    </w:p>
    <w:p>
      <w:pPr>
        <w:spacing w:line="312" w:lineRule="auto"/>
        <w:ind w:left="562" w:hanging="562"/>
        <w:rPr>
          <w:rFonts w:ascii="黑体" w:hAnsi="黑体" w:eastAsia="黑体"/>
          <w:b/>
          <w:bCs/>
          <w:sz w:val="28"/>
          <w:szCs w:val="28"/>
        </w:rPr>
      </w:pPr>
      <w:r>
        <w:rPr>
          <w:rFonts w:hint="eastAsia" w:ascii="黑体" w:hAnsi="黑体" w:eastAsia="黑体"/>
          <w:b/>
          <w:bCs/>
          <w:sz w:val="28"/>
          <w:szCs w:val="28"/>
        </w:rPr>
        <w:t>三大模型的介绍：</w:t>
      </w:r>
    </w:p>
    <w:p>
      <w:pPr>
        <w:spacing w:line="312" w:lineRule="auto"/>
        <w:ind w:left="480" w:hanging="480"/>
        <w:rPr>
          <w:rFonts w:ascii="宋体" w:hAnsi="宋体" w:eastAsia="宋体"/>
          <w:sz w:val="24"/>
          <w:szCs w:val="24"/>
        </w:rPr>
      </w:pPr>
      <w:r>
        <w:rPr>
          <w:rFonts w:ascii="宋体" w:hAnsi="宋体" w:eastAsia="宋体"/>
          <w:sz w:val="24"/>
          <w:szCs w:val="24"/>
        </w:rPr>
        <w:tab/>
      </w:r>
      <w:r>
        <w:rPr>
          <w:rFonts w:hint="eastAsia" w:ascii="宋体" w:hAnsi="宋体" w:eastAsia="宋体"/>
          <w:sz w:val="24"/>
          <w:szCs w:val="24"/>
        </w:rPr>
        <w:t>早期的实体匹配是通过两个记录之间相似度方法将句法相似性和两个记录相似属性进行比较然后进行配对。随着自然语言处理的发展和深度学习的发展，前者使基于文本中出现在属性值中的标记的语义来采用相似性度量成为可能，后者使模型不需要事先制定两个记录的对应属性来做出匹配决策，使实体匹配工作得到飞快的发展。而今天，我所要谈论的便是实体匹配的一项重要的工作——blocking环节。下面，我将要分别介绍三大基于深度学习的Blocking典型模型：DeepER、AutoBlock、DeepBlocker</w:t>
      </w:r>
      <w:r>
        <w:rPr>
          <w:rFonts w:ascii="宋体" w:hAnsi="宋体" w:eastAsia="宋体"/>
          <w:sz w:val="24"/>
          <w:szCs w:val="24"/>
        </w:rPr>
        <w:br w:type="textWrapping" w:clear="all"/>
      </w:r>
      <w:r>
        <w:rPr>
          <w:rFonts w:ascii="宋体" w:hAnsi="宋体" w:eastAsia="宋体"/>
          <w:sz w:val="24"/>
          <w:szCs w:val="24"/>
        </w:rPr>
        <w:drawing>
          <wp:inline distT="0" distB="0" distL="0" distR="0">
            <wp:extent cx="4608195" cy="2018665"/>
            <wp:effectExtent l="0" t="0" r="0" b="0"/>
            <wp:docPr id="158144922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449227" name="图片 1"/>
                    <pic:cNvPicPr>
                      <a:picLocks noChangeAspect="1"/>
                    </pic:cNvPicPr>
                  </pic:nvPicPr>
                  <pic:blipFill>
                    <a:blip r:embed="rId8"/>
                    <a:stretch>
                      <a:fillRect/>
                    </a:stretch>
                  </pic:blipFill>
                  <pic:spPr>
                    <a:xfrm>
                      <a:off x="0" y="0"/>
                      <a:ext cx="4608195" cy="2018665"/>
                    </a:xfrm>
                    <a:prstGeom prst="rect">
                      <a:avLst/>
                    </a:prstGeom>
                  </pic:spPr>
                </pic:pic>
              </a:graphicData>
            </a:graphic>
          </wp:inline>
        </w:drawing>
      </w:r>
    </w:p>
    <w:p>
      <w:pPr>
        <w:spacing w:line="312" w:lineRule="auto"/>
        <w:ind w:left="480" w:hanging="480"/>
        <w:rPr>
          <w:rFonts w:ascii="宋体" w:hAnsi="宋体" w:eastAsia="宋体"/>
          <w:sz w:val="24"/>
          <w:szCs w:val="24"/>
        </w:rPr>
      </w:pPr>
      <w:r>
        <w:rPr>
          <w:rFonts w:hint="eastAsia" w:ascii="宋体" w:hAnsi="宋体" w:eastAsia="宋体"/>
          <w:sz w:val="24"/>
          <w:szCs w:val="24"/>
        </w:rPr>
        <w:t>图为一种典型的E</w:t>
      </w:r>
      <w:r>
        <w:rPr>
          <w:rFonts w:ascii="宋体" w:hAnsi="宋体" w:eastAsia="宋体"/>
          <w:sz w:val="24"/>
          <w:szCs w:val="24"/>
        </w:rPr>
        <w:t>R</w:t>
      </w:r>
      <w:r>
        <w:rPr>
          <w:rFonts w:hint="eastAsia" w:ascii="宋体" w:hAnsi="宋体" w:eastAsia="宋体"/>
          <w:sz w:val="24"/>
          <w:szCs w:val="24"/>
        </w:rPr>
        <w:t>管道（也为DeepER的框架图）：</w:t>
      </w:r>
    </w:p>
    <w:p>
      <w:pPr>
        <w:spacing w:line="312" w:lineRule="auto"/>
        <w:ind w:left="480" w:hanging="480"/>
        <w:rPr>
          <w:rFonts w:ascii="宋体" w:hAnsi="宋体" w:eastAsia="宋体"/>
          <w:sz w:val="24"/>
          <w:szCs w:val="24"/>
        </w:rPr>
      </w:pPr>
      <w:r>
        <w:rPr>
          <w:rFonts w:ascii="宋体" w:hAnsi="宋体" w:eastAsia="宋体"/>
          <w:sz w:val="24"/>
          <w:szCs w:val="24"/>
        </w:rPr>
        <w:tab/>
      </w:r>
      <w:r>
        <w:rPr>
          <w:rFonts w:ascii="宋体" w:hAnsi="宋体" w:eastAsia="宋体"/>
          <w:sz w:val="24"/>
          <w:szCs w:val="24"/>
        </w:rPr>
        <w:t>1</w:t>
      </w:r>
      <w:r>
        <w:rPr>
          <w:rFonts w:hint="eastAsia" w:ascii="宋体" w:hAnsi="宋体" w:eastAsia="宋体"/>
          <w:sz w:val="24"/>
          <w:szCs w:val="24"/>
        </w:rPr>
        <w:t>）对于输入的实体数据，先将实体标记为匹配或非匹配对；</w:t>
      </w:r>
    </w:p>
    <w:p>
      <w:pPr>
        <w:spacing w:line="312" w:lineRule="auto"/>
        <w:ind w:left="480" w:hanging="480"/>
        <w:rPr>
          <w:rFonts w:ascii="宋体" w:hAnsi="宋体" w:eastAsia="宋体"/>
          <w:sz w:val="24"/>
          <w:szCs w:val="24"/>
        </w:rPr>
      </w:pPr>
      <w:r>
        <w:rPr>
          <w:rFonts w:ascii="宋体" w:hAnsi="宋体" w:eastAsia="宋体"/>
          <w:sz w:val="24"/>
          <w:szCs w:val="24"/>
        </w:rPr>
        <w:tab/>
      </w:r>
      <w:r>
        <w:rPr>
          <w:rFonts w:ascii="宋体" w:hAnsi="宋体" w:eastAsia="宋体"/>
          <w:sz w:val="24"/>
          <w:szCs w:val="24"/>
        </w:rPr>
        <w:t>2</w:t>
      </w:r>
      <w:r>
        <w:rPr>
          <w:rFonts w:hint="eastAsia" w:ascii="宋体" w:hAnsi="宋体" w:eastAsia="宋体"/>
          <w:sz w:val="24"/>
          <w:szCs w:val="24"/>
        </w:rPr>
        <w:t>）使用标记数据学习规则或者是训练机器模型；</w:t>
      </w:r>
    </w:p>
    <w:p>
      <w:pPr>
        <w:spacing w:line="312" w:lineRule="auto"/>
        <w:ind w:left="480" w:hanging="480"/>
        <w:rPr>
          <w:rFonts w:ascii="宋体" w:hAnsi="宋体" w:eastAsia="宋体"/>
          <w:sz w:val="24"/>
          <w:szCs w:val="24"/>
        </w:rPr>
      </w:pPr>
      <w:r>
        <w:rPr>
          <w:rFonts w:ascii="宋体" w:hAnsi="宋体" w:eastAsia="宋体"/>
          <w:sz w:val="24"/>
          <w:szCs w:val="24"/>
        </w:rPr>
        <w:tab/>
      </w:r>
      <w:r>
        <w:rPr>
          <w:rFonts w:ascii="宋体" w:hAnsi="宋体" w:eastAsia="宋体"/>
          <w:sz w:val="24"/>
          <w:szCs w:val="24"/>
        </w:rPr>
        <w:t>3</w:t>
      </w:r>
      <w:r>
        <w:rPr>
          <w:rFonts w:hint="eastAsia" w:ascii="宋体" w:hAnsi="宋体" w:eastAsia="宋体"/>
          <w:sz w:val="24"/>
          <w:szCs w:val="24"/>
        </w:rPr>
        <w:t>）再通过Blocking（分块，阻塞）分块以减少比较次数；</w:t>
      </w:r>
    </w:p>
    <w:p>
      <w:pPr>
        <w:spacing w:line="312" w:lineRule="auto"/>
        <w:ind w:left="480" w:hanging="480"/>
        <w:rPr>
          <w:rFonts w:ascii="宋体" w:hAnsi="宋体" w:eastAsia="宋体"/>
          <w:sz w:val="24"/>
          <w:szCs w:val="24"/>
        </w:rPr>
      </w:pPr>
      <w:r>
        <w:rPr>
          <w:rFonts w:ascii="宋体" w:hAnsi="宋体" w:eastAsia="宋体"/>
          <w:sz w:val="24"/>
          <w:szCs w:val="24"/>
        </w:rPr>
        <w:tab/>
      </w:r>
      <w:r>
        <w:rPr>
          <w:rFonts w:hint="eastAsia" w:ascii="宋体" w:hAnsi="宋体" w:eastAsia="宋体"/>
          <w:sz w:val="24"/>
          <w:szCs w:val="24"/>
        </w:rPr>
        <w:t>4）最后应用到学习的规则或机器学习模型中，对需要匹配的实体进行配对。</w:t>
      </w:r>
      <w:r>
        <w:rPr>
          <w:rFonts w:ascii="宋体" w:hAnsi="宋体" w:eastAsia="宋体"/>
          <w:sz w:val="24"/>
          <w:szCs w:val="24"/>
        </w:rPr>
        <w:tab/>
      </w:r>
    </w:p>
    <w:p>
      <w:pPr>
        <w:spacing w:line="312" w:lineRule="auto"/>
        <w:ind w:left="480" w:hanging="480"/>
        <w:rPr>
          <w:rFonts w:hint="eastAsia" w:ascii="宋体" w:hAnsi="宋体" w:eastAsia="宋体"/>
          <w:sz w:val="24"/>
          <w:szCs w:val="24"/>
        </w:rPr>
      </w:pPr>
    </w:p>
    <w:p>
      <w:pPr>
        <w:spacing w:line="312" w:lineRule="auto"/>
        <w:ind w:left="482" w:hanging="482"/>
        <w:rPr>
          <w:rFonts w:ascii="宋体" w:hAnsi="宋体" w:eastAsia="宋体"/>
          <w:sz w:val="24"/>
          <w:szCs w:val="24"/>
        </w:rPr>
      </w:pPr>
      <w:r>
        <w:rPr>
          <w:rFonts w:ascii="宋体" w:hAnsi="宋体" w:eastAsia="宋体"/>
          <w:b/>
          <w:bCs/>
          <w:sz w:val="24"/>
          <w:szCs w:val="24"/>
        </w:rPr>
        <w:t xml:space="preserve">  </w:t>
      </w:r>
      <w:r>
        <w:rPr>
          <w:rFonts w:ascii="黑体" w:hAnsi="黑体" w:eastAsia="黑体"/>
          <w:b/>
          <w:bCs/>
          <w:sz w:val="24"/>
          <w:szCs w:val="24"/>
        </w:rPr>
        <w:t>1</w:t>
      </w:r>
      <w:r>
        <w:rPr>
          <w:rFonts w:hint="eastAsia" w:ascii="黑体" w:hAnsi="黑体" w:eastAsia="黑体"/>
          <w:b/>
          <w:bCs/>
          <w:sz w:val="24"/>
          <w:szCs w:val="24"/>
        </w:rPr>
        <w:t>、</w:t>
      </w:r>
      <w:r>
        <w:rPr>
          <w:rFonts w:ascii="黑体" w:hAnsi="黑体" w:eastAsia="黑体"/>
          <w:b/>
          <w:bCs/>
          <w:sz w:val="24"/>
          <w:szCs w:val="24"/>
        </w:rPr>
        <w:t>D</w:t>
      </w:r>
      <w:r>
        <w:rPr>
          <w:rFonts w:hint="eastAsia" w:ascii="黑体" w:hAnsi="黑体" w:eastAsia="黑体"/>
          <w:b/>
          <w:bCs/>
          <w:sz w:val="24"/>
          <w:szCs w:val="24"/>
        </w:rPr>
        <w:t>eepER：</w:t>
      </w:r>
      <w:r>
        <w:rPr>
          <w:rFonts w:hint="eastAsia" w:ascii="宋体" w:hAnsi="宋体" w:eastAsia="宋体"/>
          <w:sz w:val="24"/>
          <w:szCs w:val="24"/>
        </w:rPr>
        <w:t>通过对单个单词的向量进行未加权聚合为tuple向量</w:t>
      </w:r>
    </w:p>
    <w:p>
      <w:pPr>
        <w:spacing w:line="312" w:lineRule="auto"/>
        <w:ind w:left="482" w:hanging="482"/>
        <w:rPr>
          <w:rFonts w:ascii="黑体" w:hAnsi="黑体" w:eastAsia="黑体"/>
          <w:b/>
          <w:bCs/>
          <w:sz w:val="24"/>
          <w:szCs w:val="24"/>
        </w:rPr>
      </w:pPr>
      <w:r>
        <w:rPr>
          <w:rFonts w:ascii="黑体" w:hAnsi="黑体" w:eastAsia="黑体"/>
          <w:b/>
          <w:bCs/>
          <w:sz w:val="24"/>
          <w:szCs w:val="24"/>
        </w:rPr>
        <w:tab/>
      </w:r>
      <w:r>
        <w:rPr>
          <w:rFonts w:ascii="黑体" w:hAnsi="黑体" w:eastAsia="黑体"/>
          <w:b/>
          <w:bCs/>
          <w:sz w:val="24"/>
          <w:szCs w:val="24"/>
        </w:rPr>
        <w:t>1.1</w:t>
      </w:r>
      <w:r>
        <w:rPr>
          <w:rFonts w:hint="eastAsia" w:ascii="黑体" w:hAnsi="黑体" w:eastAsia="黑体"/>
          <w:b/>
          <w:bCs/>
          <w:sz w:val="24"/>
          <w:szCs w:val="24"/>
        </w:rPr>
        <w:t>模型的方法论：</w:t>
      </w:r>
    </w:p>
    <w:p>
      <w:pPr>
        <w:spacing w:line="312" w:lineRule="auto"/>
        <w:ind w:left="480" w:hanging="480"/>
        <w:rPr>
          <w:rFonts w:ascii="宋体" w:hAnsi="宋体" w:eastAsia="宋体"/>
          <w:sz w:val="24"/>
          <w:szCs w:val="24"/>
        </w:rPr>
      </w:pP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1</w:t>
      </w:r>
      <w:r>
        <w:rPr>
          <w:rFonts w:hint="eastAsia" w:ascii="宋体" w:hAnsi="宋体" w:eastAsia="宋体"/>
          <w:sz w:val="24"/>
          <w:szCs w:val="24"/>
        </w:rPr>
        <w:t>）通过考虑被匹配值的先验知识而需要更少的被标记的数据</w:t>
      </w:r>
    </w:p>
    <w:p>
      <w:pPr>
        <w:spacing w:line="312" w:lineRule="auto"/>
        <w:ind w:left="480" w:hanging="480"/>
        <w:rPr>
          <w:rFonts w:ascii="宋体" w:hAnsi="宋体" w:eastAsia="宋体"/>
          <w:sz w:val="24"/>
          <w:szCs w:val="24"/>
        </w:rPr>
      </w:pP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2</w:t>
      </w:r>
      <w:r>
        <w:rPr>
          <w:rFonts w:hint="eastAsia" w:ascii="宋体" w:hAnsi="宋体" w:eastAsia="宋体"/>
          <w:sz w:val="24"/>
          <w:szCs w:val="24"/>
        </w:rPr>
        <w:t>）在没有特征工程和参数调整的情况下捕获句子和语义相似性</w:t>
      </w:r>
    </w:p>
    <w:p>
      <w:pPr>
        <w:spacing w:line="312" w:lineRule="auto"/>
        <w:ind w:left="480" w:hanging="480"/>
        <w:rPr>
          <w:rFonts w:ascii="宋体" w:hAnsi="宋体" w:eastAsia="宋体"/>
          <w:sz w:val="24"/>
          <w:szCs w:val="24"/>
        </w:rPr>
      </w:pP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3</w:t>
      </w:r>
      <w:r>
        <w:rPr>
          <w:rFonts w:hint="eastAsia" w:ascii="宋体" w:hAnsi="宋体" w:eastAsia="宋体"/>
          <w:sz w:val="24"/>
          <w:szCs w:val="24"/>
        </w:rPr>
        <w:t>）提供一种自动化和可定制的blocking方法</w:t>
      </w:r>
    </w:p>
    <w:p>
      <w:pPr>
        <w:spacing w:line="312" w:lineRule="auto"/>
        <w:ind w:left="480" w:hanging="480"/>
        <w:rPr>
          <w:rFonts w:ascii="宋体" w:hAnsi="宋体" w:eastAsia="宋体"/>
          <w:sz w:val="24"/>
          <w:szCs w:val="24"/>
        </w:rPr>
      </w:pP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4</w:t>
      </w:r>
      <w:r>
        <w:rPr>
          <w:rFonts w:hint="eastAsia" w:ascii="宋体" w:hAnsi="宋体" w:eastAsia="宋体"/>
          <w:sz w:val="24"/>
          <w:szCs w:val="24"/>
        </w:rPr>
        <w:t>）采用所用属性的整体试图</w:t>
      </w:r>
    </w:p>
    <w:p>
      <w:pPr>
        <w:spacing w:line="312" w:lineRule="auto"/>
        <w:ind w:left="482" w:hanging="482"/>
        <w:rPr>
          <w:rFonts w:ascii="黑体" w:hAnsi="黑体" w:eastAsia="黑体"/>
          <w:b/>
          <w:bCs/>
          <w:sz w:val="24"/>
          <w:szCs w:val="24"/>
        </w:rPr>
      </w:pPr>
      <w:r>
        <w:rPr>
          <w:rFonts w:ascii="黑体" w:hAnsi="黑体" w:eastAsia="黑体"/>
          <w:b/>
          <w:bCs/>
          <w:sz w:val="24"/>
          <w:szCs w:val="24"/>
        </w:rPr>
        <w:tab/>
      </w:r>
      <w:r>
        <w:rPr>
          <w:rFonts w:ascii="黑体" w:hAnsi="黑体" w:eastAsia="黑体"/>
          <w:b/>
          <w:bCs/>
          <w:sz w:val="24"/>
          <w:szCs w:val="24"/>
        </w:rPr>
        <w:t>1.2</w:t>
      </w:r>
      <w:r>
        <w:rPr>
          <w:rFonts w:hint="eastAsia" w:ascii="黑体" w:hAnsi="黑体" w:eastAsia="黑体"/>
          <w:b/>
          <w:bCs/>
          <w:sz w:val="24"/>
          <w:szCs w:val="24"/>
        </w:rPr>
        <w:t>涉及的技术：</w:t>
      </w:r>
    </w:p>
    <w:p>
      <w:pPr>
        <w:spacing w:line="312" w:lineRule="auto"/>
        <w:ind w:left="480" w:hanging="480"/>
        <w:rPr>
          <w:rFonts w:ascii="宋体" w:hAnsi="宋体" w:eastAsia="宋体"/>
          <w:sz w:val="24"/>
          <w:szCs w:val="24"/>
        </w:rPr>
      </w:pPr>
      <w:r>
        <w:rPr>
          <w:rFonts w:ascii="宋体" w:hAnsi="宋体" w:eastAsia="宋体"/>
          <w:sz w:val="24"/>
          <w:szCs w:val="24"/>
        </w:rPr>
        <w:tab/>
      </w:r>
      <w:r>
        <w:rPr>
          <w:rFonts w:ascii="宋体" w:hAnsi="宋体" w:eastAsia="宋体"/>
          <w:sz w:val="24"/>
          <w:szCs w:val="24"/>
        </w:rPr>
        <w:tab/>
      </w:r>
      <w:r>
        <w:rPr>
          <w:rFonts w:ascii="黑体" w:hAnsi="黑体" w:eastAsia="黑体"/>
          <w:b/>
          <w:bCs/>
          <w:sz w:val="24"/>
          <w:szCs w:val="24"/>
        </w:rPr>
        <w:t>1</w:t>
      </w:r>
      <w:r>
        <w:rPr>
          <w:rFonts w:hint="eastAsia" w:ascii="黑体" w:hAnsi="黑体" w:eastAsia="黑体"/>
          <w:b/>
          <w:bCs/>
          <w:sz w:val="24"/>
          <w:szCs w:val="24"/>
        </w:rPr>
        <w:t>）Glove</w:t>
      </w:r>
      <w:r>
        <w:rPr>
          <w:rFonts w:hint="eastAsia" w:ascii="宋体" w:hAnsi="宋体" w:eastAsia="宋体"/>
          <w:sz w:val="24"/>
          <w:szCs w:val="24"/>
        </w:rPr>
        <w:t>：对单词通过Glove获得分布式表示（向量化）</w:t>
      </w:r>
    </w:p>
    <w:p>
      <w:pPr>
        <w:spacing w:line="312" w:lineRule="auto"/>
        <w:ind w:left="480" w:hanging="480"/>
        <w:rPr>
          <w:rFonts w:hint="eastAsia" w:ascii="宋体" w:hAnsi="宋体" w:eastAsia="宋体"/>
          <w:sz w:val="24"/>
          <w:szCs w:val="24"/>
        </w:rPr>
      </w:pPr>
      <w:r>
        <w:rPr>
          <w:rFonts w:ascii="宋体" w:hAnsi="宋体" w:eastAsia="宋体"/>
          <w:sz w:val="24"/>
          <w:szCs w:val="24"/>
        </w:rPr>
        <w:tab/>
      </w:r>
      <w:r>
        <w:rPr>
          <w:rFonts w:ascii="宋体" w:hAnsi="宋体" w:eastAsia="宋体"/>
          <w:sz w:val="24"/>
          <w:szCs w:val="24"/>
        </w:rPr>
        <w:tab/>
      </w:r>
      <w:r>
        <w:rPr>
          <w:rFonts w:ascii="黑体" w:hAnsi="黑体" w:eastAsia="黑体"/>
          <w:b/>
          <w:bCs/>
          <w:sz w:val="24"/>
          <w:szCs w:val="24"/>
        </w:rPr>
        <w:t>2</w:t>
      </w:r>
      <w:r>
        <w:rPr>
          <w:rFonts w:hint="eastAsia" w:ascii="黑体" w:hAnsi="黑体" w:eastAsia="黑体"/>
          <w:b/>
          <w:bCs/>
          <w:sz w:val="24"/>
          <w:szCs w:val="24"/>
        </w:rPr>
        <w:t>）Adam优化算法</w:t>
      </w:r>
      <w:r>
        <w:rPr>
          <w:rFonts w:hint="eastAsia" w:ascii="宋体" w:hAnsi="宋体" w:eastAsia="宋体"/>
          <w:sz w:val="24"/>
          <w:szCs w:val="24"/>
        </w:rPr>
        <w:t>：采用Adam算法进行模型的优化</w:t>
      </w:r>
    </w:p>
    <w:p>
      <w:pPr>
        <w:spacing w:line="312" w:lineRule="auto"/>
        <w:ind w:left="480" w:hanging="480"/>
        <w:rPr>
          <w:rFonts w:ascii="宋体" w:hAnsi="宋体" w:eastAsia="宋体"/>
          <w:sz w:val="24"/>
          <w:szCs w:val="24"/>
        </w:rPr>
      </w:pPr>
      <w:r>
        <w:rPr>
          <w:rFonts w:ascii="宋体" w:hAnsi="宋体" w:eastAsia="宋体"/>
          <w:sz w:val="24"/>
          <w:szCs w:val="24"/>
        </w:rPr>
        <w:tab/>
      </w:r>
      <w:r>
        <w:rPr>
          <w:rFonts w:ascii="黑体" w:hAnsi="黑体" w:eastAsia="黑体"/>
          <w:b/>
          <w:bCs/>
          <w:sz w:val="24"/>
          <w:szCs w:val="24"/>
        </w:rPr>
        <w:tab/>
      </w:r>
      <w:r>
        <w:rPr>
          <w:rFonts w:ascii="黑体" w:hAnsi="黑体" w:eastAsia="黑体"/>
          <w:b/>
          <w:bCs/>
          <w:sz w:val="24"/>
          <w:szCs w:val="24"/>
        </w:rPr>
        <w:t>3</w:t>
      </w:r>
      <w:r>
        <w:rPr>
          <w:rFonts w:hint="eastAsia" w:ascii="黑体" w:hAnsi="黑体" w:eastAsia="黑体"/>
          <w:b/>
          <w:bCs/>
          <w:sz w:val="24"/>
          <w:szCs w:val="24"/>
        </w:rPr>
        <w:t>）L</w:t>
      </w:r>
      <w:r>
        <w:rPr>
          <w:rFonts w:ascii="黑体" w:hAnsi="黑体" w:eastAsia="黑体"/>
          <w:b/>
          <w:bCs/>
          <w:sz w:val="24"/>
          <w:szCs w:val="24"/>
        </w:rPr>
        <w:t>STM-RNN</w:t>
      </w:r>
      <w:r>
        <w:rPr>
          <w:rFonts w:hint="eastAsia" w:ascii="黑体" w:hAnsi="黑体" w:eastAsia="黑体"/>
          <w:b/>
          <w:bCs/>
          <w:sz w:val="24"/>
          <w:szCs w:val="24"/>
        </w:rPr>
        <w:t>：</w:t>
      </w:r>
      <w:r>
        <w:rPr>
          <w:rFonts w:hint="eastAsia" w:ascii="宋体" w:hAnsi="宋体" w:eastAsia="宋体"/>
          <w:sz w:val="24"/>
          <w:szCs w:val="24"/>
        </w:rPr>
        <w:t>使用具有长短记忆（L</w:t>
      </w:r>
      <w:r>
        <w:rPr>
          <w:rFonts w:ascii="宋体" w:hAnsi="宋体" w:eastAsia="宋体"/>
          <w:sz w:val="24"/>
          <w:szCs w:val="24"/>
        </w:rPr>
        <w:t>STM</w:t>
      </w:r>
      <w:r>
        <w:rPr>
          <w:rFonts w:hint="eastAsia" w:ascii="宋体" w:hAnsi="宋体" w:eastAsia="宋体"/>
          <w:sz w:val="24"/>
          <w:szCs w:val="24"/>
        </w:rPr>
        <w:t>）隐藏单元的单向和双向递归神经网络（R</w:t>
      </w:r>
      <w:r>
        <w:rPr>
          <w:rFonts w:ascii="宋体" w:hAnsi="宋体" w:eastAsia="宋体"/>
          <w:sz w:val="24"/>
          <w:szCs w:val="24"/>
        </w:rPr>
        <w:t>NN</w:t>
      </w:r>
      <w:r>
        <w:rPr>
          <w:rFonts w:hint="eastAsia" w:ascii="宋体" w:hAnsi="宋体" w:eastAsia="宋体"/>
          <w:sz w:val="24"/>
          <w:szCs w:val="24"/>
        </w:rPr>
        <w:t>）从单词的分布式表达获取元组的分布式表达</w:t>
      </w:r>
      <w:r>
        <w:rPr>
          <w:rFonts w:ascii="宋体" w:hAnsi="宋体" w:eastAsia="宋体"/>
          <w:sz w:val="24"/>
          <w:szCs w:val="24"/>
        </w:rPr>
        <w:tab/>
      </w:r>
    </w:p>
    <w:p>
      <w:pPr>
        <w:spacing w:line="312" w:lineRule="auto"/>
        <w:ind w:left="480" w:hanging="480"/>
        <w:rPr>
          <w:rFonts w:ascii="宋体" w:hAnsi="宋体" w:eastAsia="宋体"/>
          <w:sz w:val="24"/>
          <w:szCs w:val="24"/>
        </w:rPr>
      </w:pPr>
      <w:r>
        <w:rPr>
          <w:rFonts w:ascii="宋体" w:hAnsi="宋体" w:eastAsia="宋体"/>
          <w:sz w:val="24"/>
          <w:szCs w:val="24"/>
        </w:rPr>
        <w:tab/>
      </w:r>
      <w:r>
        <w:rPr>
          <w:rFonts w:ascii="黑体" w:hAnsi="黑体" w:eastAsia="黑体"/>
          <w:b/>
          <w:bCs/>
          <w:sz w:val="24"/>
          <w:szCs w:val="24"/>
        </w:rPr>
        <w:tab/>
      </w:r>
      <w:r>
        <w:rPr>
          <w:rFonts w:ascii="黑体" w:hAnsi="黑体" w:eastAsia="黑体"/>
          <w:b/>
          <w:bCs/>
          <w:sz w:val="24"/>
          <w:szCs w:val="24"/>
        </w:rPr>
        <w:t>4</w:t>
      </w:r>
      <w:r>
        <w:rPr>
          <w:rFonts w:hint="eastAsia" w:ascii="黑体" w:hAnsi="黑体" w:eastAsia="黑体"/>
          <w:b/>
          <w:bCs/>
          <w:sz w:val="24"/>
          <w:szCs w:val="24"/>
        </w:rPr>
        <w:t>）L</w:t>
      </w:r>
      <w:r>
        <w:rPr>
          <w:rFonts w:ascii="黑体" w:hAnsi="黑体" w:eastAsia="黑体"/>
          <w:b/>
          <w:bCs/>
          <w:sz w:val="24"/>
          <w:szCs w:val="24"/>
        </w:rPr>
        <w:t>SH</w:t>
      </w:r>
      <w:r>
        <w:rPr>
          <w:rFonts w:hint="eastAsia" w:ascii="宋体" w:hAnsi="宋体" w:eastAsia="宋体"/>
          <w:sz w:val="24"/>
          <w:szCs w:val="24"/>
        </w:rPr>
        <w:t>：应用基于元组分布式和局部敏感哈希（L</w:t>
      </w:r>
      <w:r>
        <w:rPr>
          <w:rFonts w:ascii="宋体" w:hAnsi="宋体" w:eastAsia="宋体"/>
          <w:sz w:val="24"/>
          <w:szCs w:val="24"/>
        </w:rPr>
        <w:t>SH</w:t>
      </w:r>
      <w:r>
        <w:rPr>
          <w:rFonts w:hint="eastAsia" w:ascii="宋体" w:hAnsi="宋体" w:eastAsia="宋体"/>
          <w:sz w:val="24"/>
          <w:szCs w:val="24"/>
        </w:rPr>
        <w:t>）的</w:t>
      </w:r>
      <w:r>
        <w:rPr>
          <w:rFonts w:ascii="宋体" w:hAnsi="宋体" w:eastAsia="宋体"/>
          <w:sz w:val="24"/>
          <w:szCs w:val="24"/>
        </w:rPr>
        <w:t>B</w:t>
      </w:r>
      <w:r>
        <w:rPr>
          <w:rFonts w:hint="eastAsia" w:ascii="宋体" w:hAnsi="宋体" w:eastAsia="宋体"/>
          <w:sz w:val="24"/>
          <w:szCs w:val="24"/>
        </w:rPr>
        <w:t>locking方法进行近似分块</w:t>
      </w:r>
    </w:p>
    <w:p>
      <w:pPr>
        <w:spacing w:line="312" w:lineRule="auto"/>
        <w:ind w:left="480" w:hanging="480"/>
        <w:rPr>
          <w:rFonts w:ascii="宋体" w:hAnsi="宋体" w:eastAsia="宋体"/>
          <w:sz w:val="24"/>
          <w:szCs w:val="24"/>
        </w:rPr>
      </w:pPr>
      <w:r>
        <w:rPr>
          <w:rFonts w:ascii="宋体" w:hAnsi="宋体" w:eastAsia="宋体"/>
          <w:sz w:val="24"/>
          <w:szCs w:val="24"/>
        </w:rPr>
        <w:tab/>
      </w:r>
      <w:r>
        <w:rPr>
          <w:rFonts w:ascii="宋体" w:hAnsi="宋体" w:eastAsia="宋体"/>
          <w:sz w:val="24"/>
          <w:szCs w:val="24"/>
        </w:rPr>
        <w:tab/>
      </w:r>
      <w:r>
        <w:rPr>
          <w:rFonts w:ascii="黑体" w:hAnsi="黑体" w:eastAsia="黑体"/>
          <w:b/>
          <w:bCs/>
          <w:sz w:val="24"/>
          <w:szCs w:val="24"/>
        </w:rPr>
        <w:t>5</w:t>
      </w:r>
      <w:r>
        <w:rPr>
          <w:rFonts w:hint="eastAsia" w:ascii="黑体" w:hAnsi="黑体" w:eastAsia="黑体"/>
          <w:b/>
          <w:bCs/>
          <w:sz w:val="24"/>
          <w:szCs w:val="24"/>
        </w:rPr>
        <w:t>）余弦相似度：</w:t>
      </w:r>
      <w:r>
        <w:rPr>
          <w:rFonts w:hint="eastAsia" w:ascii="宋体" w:hAnsi="宋体" w:eastAsia="宋体"/>
          <w:sz w:val="24"/>
          <w:szCs w:val="24"/>
        </w:rPr>
        <w:t>使用余弦相似度计算元组间的相似度</w:t>
      </w:r>
    </w:p>
    <w:p>
      <w:pPr>
        <w:spacing w:line="312" w:lineRule="auto"/>
        <w:ind w:left="480" w:hanging="480"/>
        <w:rPr>
          <w:rFonts w:hint="eastAsia" w:ascii="宋体" w:hAnsi="宋体" w:eastAsia="宋体"/>
          <w:sz w:val="24"/>
          <w:szCs w:val="24"/>
        </w:rPr>
      </w:pPr>
      <w:r>
        <w:rPr>
          <w:rFonts w:ascii="宋体" w:hAnsi="宋体" w:eastAsia="宋体"/>
          <w:sz w:val="24"/>
          <w:szCs w:val="24"/>
        </w:rPr>
        <w:tab/>
      </w:r>
      <w:r>
        <w:rPr>
          <w:rFonts w:ascii="黑体" w:hAnsi="黑体" w:eastAsia="黑体"/>
          <w:b/>
          <w:bCs/>
          <w:sz w:val="24"/>
          <w:szCs w:val="24"/>
        </w:rPr>
        <w:tab/>
      </w:r>
      <w:r>
        <w:rPr>
          <w:rFonts w:ascii="黑体" w:hAnsi="黑体" w:eastAsia="黑体"/>
          <w:b/>
          <w:bCs/>
          <w:sz w:val="24"/>
          <w:szCs w:val="24"/>
        </w:rPr>
        <w:t>6</w:t>
      </w:r>
      <w:r>
        <w:rPr>
          <w:rFonts w:hint="eastAsia" w:ascii="黑体" w:hAnsi="黑体" w:eastAsia="黑体"/>
          <w:b/>
          <w:bCs/>
          <w:sz w:val="24"/>
          <w:szCs w:val="24"/>
        </w:rPr>
        <w:t>）K折验证法：</w:t>
      </w:r>
      <w:r>
        <w:rPr>
          <w:rFonts w:hint="eastAsia" w:ascii="宋体" w:hAnsi="宋体" w:eastAsia="宋体"/>
          <w:sz w:val="24"/>
          <w:szCs w:val="24"/>
        </w:rPr>
        <w:t>使用重复与非重复比1：1</w:t>
      </w:r>
      <w:r>
        <w:rPr>
          <w:rFonts w:ascii="宋体" w:hAnsi="宋体" w:eastAsia="宋体"/>
          <w:sz w:val="24"/>
          <w:szCs w:val="24"/>
        </w:rPr>
        <w:t>00</w:t>
      </w:r>
      <w:r>
        <w:rPr>
          <w:rFonts w:hint="eastAsia" w:ascii="宋体" w:hAnsi="宋体" w:eastAsia="宋体"/>
          <w:sz w:val="24"/>
          <w:szCs w:val="24"/>
        </w:rPr>
        <w:t>的K折验证，对模型性能进行验证</w:t>
      </w:r>
    </w:p>
    <w:p>
      <w:pPr>
        <w:spacing w:line="312" w:lineRule="auto"/>
        <w:ind w:left="480" w:hanging="480"/>
        <w:rPr>
          <w:rFonts w:ascii="宋体" w:hAnsi="宋体" w:eastAsia="宋体"/>
          <w:b/>
          <w:bCs/>
          <w:sz w:val="24"/>
          <w:szCs w:val="24"/>
        </w:rPr>
      </w:pPr>
      <w:r>
        <w:rPr>
          <w:rFonts w:ascii="宋体" w:hAnsi="宋体" w:eastAsia="宋体"/>
          <w:sz w:val="24"/>
          <w:szCs w:val="24"/>
        </w:rPr>
        <w:tab/>
      </w:r>
      <w:r>
        <w:rPr>
          <w:rFonts w:ascii="黑体" w:hAnsi="黑体" w:eastAsia="黑体"/>
          <w:b/>
          <w:bCs/>
          <w:sz w:val="24"/>
          <w:szCs w:val="24"/>
        </w:rPr>
        <w:t>1.3</w:t>
      </w:r>
      <w:r>
        <w:rPr>
          <w:rFonts w:hint="eastAsia" w:ascii="黑体" w:hAnsi="黑体" w:eastAsia="黑体"/>
          <w:b/>
          <w:bCs/>
          <w:sz w:val="24"/>
          <w:szCs w:val="24"/>
        </w:rPr>
        <w:t>研究成果：</w:t>
      </w:r>
    </w:p>
    <w:p>
      <w:pPr>
        <w:spacing w:line="312" w:lineRule="auto"/>
        <w:ind w:left="480" w:hanging="480"/>
        <w:rPr>
          <w:rFonts w:ascii="宋体" w:hAnsi="宋体" w:eastAsia="宋体"/>
          <w:sz w:val="24"/>
          <w:szCs w:val="24"/>
        </w:rPr>
      </w:pP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1</w:t>
      </w:r>
      <w:r>
        <w:rPr>
          <w:rFonts w:hint="eastAsia" w:ascii="宋体" w:hAnsi="宋体" w:eastAsia="宋体"/>
          <w:sz w:val="24"/>
          <w:szCs w:val="24"/>
        </w:rPr>
        <w:t>）</w:t>
      </w:r>
      <w:r>
        <w:rPr>
          <w:rFonts w:ascii="宋体" w:hAnsi="宋体" w:eastAsia="宋体"/>
          <w:sz w:val="24"/>
          <w:szCs w:val="24"/>
        </w:rPr>
        <w:t>介绍了DeepER，一种基于深度学习的ER方法</w:t>
      </w:r>
    </w:p>
    <w:p>
      <w:pPr>
        <w:spacing w:line="312" w:lineRule="auto"/>
        <w:ind w:left="480" w:hanging="480"/>
        <w:rPr>
          <w:rFonts w:ascii="宋体" w:hAnsi="宋体" w:eastAsia="宋体"/>
          <w:sz w:val="24"/>
          <w:szCs w:val="24"/>
        </w:rPr>
      </w:pP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2</w:t>
      </w:r>
      <w:r>
        <w:rPr>
          <w:rFonts w:hint="eastAsia" w:ascii="宋体" w:hAnsi="宋体" w:eastAsia="宋体"/>
          <w:sz w:val="24"/>
          <w:szCs w:val="24"/>
        </w:rPr>
        <w:t>）</w:t>
      </w:r>
      <w:r>
        <w:rPr>
          <w:rFonts w:ascii="宋体" w:hAnsi="宋体" w:eastAsia="宋体"/>
          <w:sz w:val="24"/>
          <w:szCs w:val="24"/>
        </w:rPr>
        <w:t xml:space="preserve"> 提出了将元组转换为</w:t>
      </w:r>
      <w:r>
        <w:rPr>
          <w:rFonts w:hint="eastAsia" w:ascii="宋体" w:hAnsi="宋体" w:eastAsia="宋体"/>
          <w:sz w:val="24"/>
          <w:szCs w:val="24"/>
        </w:rPr>
        <w:t>元组分布式</w:t>
      </w:r>
      <w:r>
        <w:rPr>
          <w:rFonts w:ascii="宋体" w:hAnsi="宋体" w:eastAsia="宋体"/>
          <w:sz w:val="24"/>
          <w:szCs w:val="24"/>
        </w:rPr>
        <w:t>的算法，构建了</w:t>
      </w:r>
      <w:r>
        <w:rPr>
          <w:rFonts w:hint="eastAsia" w:ascii="宋体" w:hAnsi="宋体" w:eastAsia="宋体"/>
          <w:sz w:val="24"/>
          <w:szCs w:val="24"/>
        </w:rPr>
        <w:t>元组分布式</w:t>
      </w:r>
      <w:r>
        <w:rPr>
          <w:rFonts w:ascii="宋体" w:hAnsi="宋体" w:eastAsia="宋体"/>
          <w:sz w:val="24"/>
          <w:szCs w:val="24"/>
        </w:rPr>
        <w:t>感知分类器和基于LSH的有效blocking策略</w:t>
      </w:r>
    </w:p>
    <w:p>
      <w:pPr>
        <w:spacing w:line="312" w:lineRule="auto"/>
        <w:ind w:left="480" w:hanging="480"/>
        <w:rPr>
          <w:rFonts w:ascii="黑体" w:hAnsi="黑体" w:eastAsia="黑体"/>
          <w:b/>
          <w:bCs/>
          <w:sz w:val="24"/>
          <w:szCs w:val="24"/>
        </w:rPr>
      </w:pPr>
      <w:r>
        <w:rPr>
          <w:rFonts w:ascii="宋体" w:hAnsi="宋体" w:eastAsia="宋体"/>
          <w:sz w:val="24"/>
          <w:szCs w:val="24"/>
        </w:rPr>
        <w:tab/>
      </w:r>
      <w:r>
        <w:rPr>
          <w:rFonts w:ascii="黑体" w:hAnsi="黑体" w:eastAsia="黑体"/>
          <w:b/>
          <w:bCs/>
          <w:sz w:val="24"/>
          <w:szCs w:val="24"/>
        </w:rPr>
        <w:t>1.4</w:t>
      </w:r>
      <w:r>
        <w:rPr>
          <w:rFonts w:hint="eastAsia" w:ascii="黑体" w:hAnsi="黑体" w:eastAsia="黑体"/>
          <w:b/>
          <w:bCs/>
          <w:sz w:val="24"/>
          <w:szCs w:val="24"/>
        </w:rPr>
        <w:t>研究不足及评述：</w:t>
      </w:r>
    </w:p>
    <w:p>
      <w:pPr>
        <w:spacing w:line="312" w:lineRule="auto"/>
        <w:ind w:left="482" w:hanging="482"/>
        <w:rPr>
          <w:rFonts w:ascii="宋体" w:hAnsi="宋体" w:eastAsia="宋体"/>
          <w:sz w:val="24"/>
          <w:szCs w:val="24"/>
        </w:rPr>
      </w:pPr>
      <w:r>
        <w:rPr>
          <w:rFonts w:ascii="黑体" w:hAnsi="黑体" w:eastAsia="黑体"/>
          <w:b/>
          <w:bCs/>
          <w:sz w:val="24"/>
          <w:szCs w:val="24"/>
        </w:rPr>
        <w:tab/>
      </w:r>
      <w:r>
        <w:rPr>
          <w:rFonts w:ascii="黑体" w:hAnsi="黑体" w:eastAsia="黑体"/>
          <w:b/>
          <w:bCs/>
          <w:sz w:val="24"/>
          <w:szCs w:val="24"/>
        </w:rPr>
        <w:tab/>
      </w:r>
      <w:r>
        <w:rPr>
          <w:rFonts w:ascii="黑体" w:hAnsi="黑体" w:eastAsia="黑体"/>
          <w:b/>
          <w:bCs/>
          <w:sz w:val="24"/>
          <w:szCs w:val="24"/>
        </w:rPr>
        <w:t>1</w:t>
      </w:r>
      <w:r>
        <w:rPr>
          <w:rFonts w:hint="eastAsia" w:ascii="黑体" w:hAnsi="黑体" w:eastAsia="黑体"/>
          <w:b/>
          <w:bCs/>
          <w:sz w:val="24"/>
          <w:szCs w:val="24"/>
        </w:rPr>
        <w:t>）</w:t>
      </w:r>
      <w:r>
        <w:rPr>
          <w:rFonts w:hint="eastAsia" w:ascii="黑体" w:hAnsi="黑体" w:eastAsia="黑体"/>
          <w:b/>
          <w:bCs/>
          <w:sz w:val="24"/>
          <w:szCs w:val="24"/>
          <w:u w:val="single"/>
        </w:rPr>
        <w:t>数据表示缺少对上下文的理解</w:t>
      </w:r>
      <w:r>
        <w:rPr>
          <w:rFonts w:hint="eastAsia" w:ascii="黑体" w:hAnsi="黑体" w:eastAsia="黑体"/>
          <w:b/>
          <w:bCs/>
          <w:sz w:val="24"/>
          <w:szCs w:val="24"/>
        </w:rPr>
        <w:t>。</w:t>
      </w:r>
      <w:r>
        <w:rPr>
          <w:rFonts w:hint="eastAsia" w:ascii="宋体" w:hAnsi="宋体" w:eastAsia="宋体"/>
          <w:sz w:val="24"/>
          <w:szCs w:val="24"/>
        </w:rPr>
        <w:t>由于DeepER是早期将深度学习应用于实体匹配的的探索成果，当时流行的三种分布式模型为Glove、Word</w:t>
      </w:r>
      <w:r>
        <w:rPr>
          <w:rFonts w:ascii="宋体" w:hAnsi="宋体" w:eastAsia="宋体"/>
          <w:sz w:val="24"/>
          <w:szCs w:val="24"/>
        </w:rPr>
        <w:t>2V</w:t>
      </w:r>
      <w:r>
        <w:rPr>
          <w:rFonts w:hint="eastAsia" w:ascii="宋体" w:hAnsi="宋体" w:eastAsia="宋体"/>
          <w:sz w:val="24"/>
          <w:szCs w:val="24"/>
        </w:rPr>
        <w:t>ec和Fast</w:t>
      </w:r>
      <w:r>
        <w:rPr>
          <w:rFonts w:ascii="宋体" w:hAnsi="宋体" w:eastAsia="宋体"/>
          <w:sz w:val="24"/>
          <w:szCs w:val="24"/>
        </w:rPr>
        <w:t>T</w:t>
      </w:r>
      <w:r>
        <w:rPr>
          <w:rFonts w:hint="eastAsia" w:ascii="宋体" w:hAnsi="宋体" w:eastAsia="宋体"/>
          <w:sz w:val="24"/>
          <w:szCs w:val="24"/>
        </w:rPr>
        <w:t>ext，都是单独对单个对象进行向量化，再综合得到数据表示，而缺少相关理论技术以整体视图对数据进行表示，比如Transformer框架。因此，对于此问题，</w:t>
      </w:r>
      <w:r>
        <w:rPr>
          <w:rFonts w:hint="eastAsia" w:ascii="宋体" w:hAnsi="宋体" w:eastAsia="宋体"/>
          <w:sz w:val="24"/>
          <w:szCs w:val="24"/>
          <w:u w:val="single"/>
        </w:rPr>
        <w:t>可以借助</w:t>
      </w:r>
      <w:r>
        <w:rPr>
          <w:rFonts w:ascii="宋体" w:hAnsi="宋体" w:eastAsia="宋体"/>
          <w:sz w:val="24"/>
          <w:szCs w:val="24"/>
          <w:u w:val="single"/>
        </w:rPr>
        <w:t>T</w:t>
      </w:r>
      <w:r>
        <w:rPr>
          <w:rFonts w:hint="eastAsia" w:ascii="宋体" w:hAnsi="宋体" w:eastAsia="宋体"/>
          <w:sz w:val="24"/>
          <w:szCs w:val="24"/>
          <w:u w:val="single"/>
        </w:rPr>
        <w:t>ransformer进行解决</w:t>
      </w:r>
      <w:r>
        <w:rPr>
          <w:rFonts w:hint="eastAsia" w:ascii="宋体" w:hAnsi="宋体" w:eastAsia="宋体"/>
          <w:sz w:val="24"/>
          <w:szCs w:val="24"/>
        </w:rPr>
        <w:t>；</w:t>
      </w:r>
    </w:p>
    <w:p>
      <w:pPr>
        <w:spacing w:line="312" w:lineRule="auto"/>
        <w:ind w:left="480" w:hanging="480"/>
        <w:rPr>
          <w:rFonts w:ascii="宋体" w:hAnsi="宋体" w:eastAsia="宋体"/>
          <w:sz w:val="24"/>
          <w:szCs w:val="24"/>
        </w:rPr>
      </w:pPr>
      <w:r>
        <w:rPr>
          <w:rFonts w:ascii="宋体" w:hAnsi="宋体" w:eastAsia="宋体"/>
          <w:sz w:val="24"/>
          <w:szCs w:val="24"/>
        </w:rPr>
        <w:tab/>
      </w:r>
      <w:r>
        <w:rPr>
          <w:rFonts w:ascii="宋体" w:hAnsi="宋体" w:eastAsia="宋体"/>
          <w:sz w:val="24"/>
          <w:szCs w:val="24"/>
        </w:rPr>
        <w:tab/>
      </w:r>
      <w:r>
        <w:rPr>
          <w:rFonts w:ascii="黑体" w:hAnsi="黑体" w:eastAsia="黑体"/>
          <w:b/>
          <w:bCs/>
          <w:sz w:val="24"/>
          <w:szCs w:val="24"/>
        </w:rPr>
        <w:t>2</w:t>
      </w:r>
      <w:r>
        <w:rPr>
          <w:rFonts w:hint="eastAsia" w:ascii="黑体" w:hAnsi="黑体" w:eastAsia="黑体"/>
          <w:b/>
          <w:bCs/>
          <w:sz w:val="24"/>
          <w:szCs w:val="24"/>
        </w:rPr>
        <w:t>）</w:t>
      </w:r>
      <w:r>
        <w:rPr>
          <w:rFonts w:hint="eastAsia" w:ascii="黑体" w:hAnsi="黑体" w:eastAsia="黑体"/>
          <w:b/>
          <w:bCs/>
          <w:sz w:val="24"/>
          <w:szCs w:val="24"/>
          <w:u w:val="single"/>
        </w:rPr>
        <w:t>要先验知识代替人工打标签，即仍需要人类专家的大量参与</w:t>
      </w:r>
      <w:r>
        <w:rPr>
          <w:rFonts w:hint="eastAsia" w:ascii="宋体" w:hAnsi="宋体" w:eastAsia="宋体"/>
          <w:sz w:val="24"/>
          <w:szCs w:val="24"/>
        </w:rPr>
        <w:t>。以往更多的是人为的参与对两个实体进行标签（是否匹配），来获取标签化的实体对，而该论文提出了通过人类专家的参与成比例的减少人工打标签。目前，</w:t>
      </w:r>
      <w:r>
        <w:rPr>
          <w:rFonts w:hint="eastAsia" w:ascii="宋体" w:hAnsi="宋体" w:eastAsia="宋体"/>
          <w:sz w:val="24"/>
          <w:szCs w:val="24"/>
          <w:u w:val="single"/>
        </w:rPr>
        <w:t>ChatGpt大模型的出现</w:t>
      </w:r>
      <w:r>
        <w:rPr>
          <w:rFonts w:hint="eastAsia" w:ascii="宋体" w:hAnsi="宋体" w:eastAsia="宋体"/>
          <w:sz w:val="24"/>
          <w:szCs w:val="24"/>
        </w:rPr>
        <w:t>，通过有效的指引工程和示例的输入，能够在没有人类过多的参与下，快速对数据进行标签化或者领域参与。</w:t>
      </w:r>
    </w:p>
    <w:p>
      <w:pPr>
        <w:spacing w:line="312" w:lineRule="auto"/>
        <w:ind w:left="480" w:hanging="480"/>
        <w:rPr>
          <w:rFonts w:ascii="宋体" w:hAnsi="宋体" w:eastAsia="宋体"/>
          <w:sz w:val="24"/>
          <w:szCs w:val="24"/>
        </w:rPr>
      </w:pPr>
      <w:r>
        <w:rPr>
          <w:rFonts w:ascii="宋体" w:hAnsi="宋体" w:eastAsia="宋体"/>
          <w:sz w:val="24"/>
          <w:szCs w:val="24"/>
        </w:rPr>
        <w:tab/>
      </w:r>
      <w:r>
        <w:rPr>
          <w:rFonts w:ascii="黑体" w:hAnsi="黑体" w:eastAsia="黑体"/>
          <w:b/>
          <w:bCs/>
          <w:sz w:val="24"/>
          <w:szCs w:val="24"/>
        </w:rPr>
        <w:tab/>
      </w:r>
      <w:r>
        <w:rPr>
          <w:rFonts w:ascii="黑体" w:hAnsi="黑体" w:eastAsia="黑体"/>
          <w:b/>
          <w:bCs/>
          <w:sz w:val="24"/>
          <w:szCs w:val="24"/>
        </w:rPr>
        <w:t>3</w:t>
      </w:r>
      <w:r>
        <w:rPr>
          <w:rFonts w:hint="eastAsia" w:ascii="黑体" w:hAnsi="黑体" w:eastAsia="黑体"/>
          <w:b/>
          <w:bCs/>
          <w:sz w:val="24"/>
          <w:szCs w:val="24"/>
        </w:rPr>
        <w:t>）</w:t>
      </w:r>
      <w:r>
        <w:rPr>
          <w:rFonts w:hint="eastAsia" w:ascii="黑体" w:hAnsi="黑体" w:eastAsia="黑体"/>
          <w:b/>
          <w:bCs/>
          <w:sz w:val="24"/>
          <w:szCs w:val="24"/>
          <w:u w:val="single"/>
        </w:rPr>
        <w:t>对脏数据集的处理不当</w:t>
      </w:r>
      <w:r>
        <w:rPr>
          <w:rFonts w:hint="eastAsia" w:ascii="宋体" w:hAnsi="宋体" w:eastAsia="宋体"/>
          <w:sz w:val="24"/>
          <w:szCs w:val="24"/>
        </w:rPr>
        <w:t>。一般的基于深度学习的实体匹配对于结构型数据集的处理都是比较突出的，即超过非基于深度学习的模型。而对于非结构型和脏数据集的处理，增强效果并不显得突出。在未来，探索一种新的模型框架，解决脏数据集和非结构数据集的问题也是一大探索方向。</w:t>
      </w:r>
    </w:p>
    <w:p>
      <w:pPr>
        <w:spacing w:line="312" w:lineRule="auto"/>
        <w:ind w:left="480" w:hanging="480"/>
        <w:rPr>
          <w:rFonts w:ascii="宋体" w:hAnsi="宋体" w:eastAsia="宋体"/>
          <w:sz w:val="24"/>
          <w:szCs w:val="24"/>
        </w:rPr>
      </w:pPr>
    </w:p>
    <w:p>
      <w:pPr>
        <w:spacing w:line="312" w:lineRule="auto"/>
        <w:ind w:left="482" w:hanging="482"/>
        <w:rPr>
          <w:rFonts w:ascii="宋体" w:hAnsi="宋体" w:eastAsia="宋体"/>
          <w:sz w:val="24"/>
          <w:szCs w:val="24"/>
        </w:rPr>
      </w:pPr>
      <w:r>
        <w:rPr>
          <w:rFonts w:ascii="黑体" w:hAnsi="黑体" w:eastAsia="黑体"/>
          <w:b/>
          <w:bCs/>
          <w:sz w:val="24"/>
          <w:szCs w:val="24"/>
        </w:rPr>
        <w:t>2</w:t>
      </w:r>
      <w:r>
        <w:rPr>
          <w:rFonts w:hint="eastAsia" w:ascii="黑体" w:hAnsi="黑体" w:eastAsia="黑体"/>
          <w:b/>
          <w:bCs/>
          <w:sz w:val="24"/>
          <w:szCs w:val="24"/>
        </w:rPr>
        <w:t>、</w:t>
      </w:r>
      <w:r>
        <w:rPr>
          <w:rFonts w:ascii="黑体" w:hAnsi="黑体" w:eastAsia="黑体"/>
          <w:b/>
          <w:bCs/>
          <w:sz w:val="24"/>
          <w:szCs w:val="24"/>
        </w:rPr>
        <w:t>A</w:t>
      </w:r>
      <w:r>
        <w:rPr>
          <w:rFonts w:hint="eastAsia" w:ascii="黑体" w:hAnsi="黑体" w:eastAsia="黑体"/>
          <w:b/>
          <w:bCs/>
          <w:sz w:val="24"/>
          <w:szCs w:val="24"/>
        </w:rPr>
        <w:t>utoBlock</w:t>
      </w:r>
      <w:r>
        <w:rPr>
          <w:rFonts w:ascii="黑体" w:hAnsi="黑体" w:eastAsia="黑体"/>
          <w:b/>
          <w:bCs/>
          <w:sz w:val="24"/>
          <w:szCs w:val="24"/>
        </w:rPr>
        <w:t>:</w:t>
      </w:r>
      <w:r>
        <w:rPr>
          <w:rFonts w:hint="eastAsia" w:ascii="宋体" w:hAnsi="宋体" w:eastAsia="宋体"/>
          <w:sz w:val="24"/>
          <w:szCs w:val="24"/>
        </w:rPr>
        <w:t xml:space="preserve"> 标注数据来学习聚合词的权重</w:t>
      </w:r>
    </w:p>
    <w:p>
      <w:pPr>
        <w:spacing w:line="312" w:lineRule="auto"/>
        <w:ind w:left="482" w:hanging="482"/>
        <w:rPr>
          <w:rFonts w:ascii="宋体" w:hAnsi="宋体" w:eastAsia="宋体"/>
          <w:b/>
          <w:bCs/>
          <w:sz w:val="24"/>
          <w:szCs w:val="24"/>
        </w:rPr>
      </w:pPr>
      <w:r>
        <w:rPr>
          <w:rFonts w:ascii="黑体" w:hAnsi="黑体" w:eastAsia="黑体"/>
          <w:b/>
          <w:bCs/>
          <w:sz w:val="24"/>
          <w:szCs w:val="24"/>
        </w:rPr>
        <w:tab/>
      </w:r>
      <w:r>
        <w:rPr>
          <w:rFonts w:ascii="黑体" w:hAnsi="黑体" w:eastAsia="黑体"/>
          <w:b/>
          <w:bCs/>
          <w:sz w:val="24"/>
          <w:szCs w:val="24"/>
        </w:rPr>
        <w:t>2</w:t>
      </w:r>
      <w:r>
        <w:rPr>
          <w:rFonts w:hint="eastAsia" w:ascii="黑体" w:hAnsi="黑体" w:eastAsia="黑体"/>
          <w:b/>
          <w:bCs/>
          <w:sz w:val="24"/>
          <w:szCs w:val="24"/>
        </w:rPr>
        <w:t>.</w:t>
      </w:r>
      <w:r>
        <w:rPr>
          <w:rFonts w:ascii="黑体" w:hAnsi="黑体" w:eastAsia="黑体"/>
          <w:b/>
          <w:bCs/>
          <w:sz w:val="24"/>
          <w:szCs w:val="24"/>
        </w:rPr>
        <w:t>1</w:t>
      </w:r>
      <w:r>
        <w:rPr>
          <w:rFonts w:hint="eastAsia" w:ascii="黑体" w:hAnsi="黑体" w:eastAsia="黑体"/>
          <w:b/>
          <w:bCs/>
          <w:sz w:val="24"/>
          <w:szCs w:val="24"/>
        </w:rPr>
        <w:t>框架</w:t>
      </w:r>
    </w:p>
    <w:p>
      <w:pPr>
        <w:spacing w:line="312" w:lineRule="auto"/>
        <w:ind w:left="480" w:hanging="480"/>
        <w:rPr>
          <w:rFonts w:hint="eastAsia" w:ascii="宋体" w:hAnsi="宋体" w:eastAsia="宋体"/>
          <w:sz w:val="24"/>
          <w:szCs w:val="24"/>
        </w:rPr>
      </w:pPr>
      <w:r>
        <w:rPr>
          <w:rFonts w:ascii="宋体" w:hAnsi="宋体" w:eastAsia="宋体"/>
          <w:sz w:val="24"/>
          <w:szCs w:val="24"/>
        </w:rPr>
        <w:drawing>
          <wp:inline distT="0" distB="0" distL="0" distR="0">
            <wp:extent cx="3867150" cy="2152650"/>
            <wp:effectExtent l="0" t="0" r="0" b="0"/>
            <wp:docPr id="501010027" name="图片 9" descr="请添加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010027" name="图片 9" descr="请添加图片描述"/>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3875414" cy="2157457"/>
                    </a:xfrm>
                    <a:prstGeom prst="rect">
                      <a:avLst/>
                    </a:prstGeom>
                    <a:noFill/>
                    <a:ln>
                      <a:noFill/>
                    </a:ln>
                  </pic:spPr>
                </pic:pic>
              </a:graphicData>
            </a:graphic>
          </wp:inline>
        </w:drawing>
      </w:r>
    </w:p>
    <w:p>
      <w:pPr>
        <w:spacing w:line="312" w:lineRule="auto"/>
        <w:ind w:left="482" w:hanging="482"/>
        <w:rPr>
          <w:rFonts w:hint="eastAsia" w:ascii="宋体" w:hAnsi="宋体" w:eastAsia="宋体"/>
          <w:b/>
          <w:bCs/>
          <w:sz w:val="24"/>
          <w:szCs w:val="24"/>
        </w:rPr>
      </w:pPr>
      <w:r>
        <w:rPr>
          <w:rFonts w:ascii="宋体" w:hAnsi="宋体" w:eastAsia="宋体"/>
          <w:b/>
          <w:bCs/>
          <w:sz w:val="24"/>
          <w:szCs w:val="24"/>
        </w:rPr>
        <w:tab/>
      </w:r>
      <w:r>
        <w:rPr>
          <w:rFonts w:ascii="黑体" w:hAnsi="黑体" w:eastAsia="黑体"/>
          <w:b/>
          <w:bCs/>
          <w:sz w:val="24"/>
          <w:szCs w:val="24"/>
        </w:rPr>
        <w:t>2.2</w:t>
      </w:r>
      <w:r>
        <w:rPr>
          <w:rFonts w:hint="eastAsia" w:ascii="黑体" w:hAnsi="黑体" w:eastAsia="黑体"/>
          <w:b/>
          <w:bCs/>
          <w:sz w:val="24"/>
          <w:szCs w:val="24"/>
        </w:rPr>
        <w:t>涉及的技术</w:t>
      </w:r>
    </w:p>
    <w:p>
      <w:pPr>
        <w:spacing w:line="312" w:lineRule="auto"/>
        <w:ind w:left="480" w:hanging="480"/>
        <w:rPr>
          <w:rFonts w:ascii="宋体" w:hAnsi="宋体" w:eastAsia="宋体"/>
          <w:sz w:val="24"/>
          <w:szCs w:val="24"/>
        </w:rPr>
      </w:pPr>
      <w:r>
        <w:rPr>
          <w:rFonts w:ascii="宋体" w:hAnsi="宋体" w:eastAsia="宋体"/>
          <w:sz w:val="24"/>
          <w:szCs w:val="24"/>
        </w:rPr>
        <w:tab/>
      </w:r>
      <w:r>
        <w:rPr>
          <w:rFonts w:ascii="黑体" w:hAnsi="黑体" w:eastAsia="黑体"/>
          <w:b/>
          <w:bCs/>
          <w:sz w:val="24"/>
          <w:szCs w:val="24"/>
        </w:rPr>
        <w:tab/>
      </w:r>
      <w:r>
        <w:rPr>
          <w:rFonts w:ascii="黑体" w:hAnsi="黑体" w:eastAsia="黑体"/>
          <w:b/>
          <w:bCs/>
          <w:sz w:val="24"/>
          <w:szCs w:val="24"/>
        </w:rPr>
        <w:t>1</w:t>
      </w:r>
      <w:r>
        <w:rPr>
          <w:rFonts w:hint="eastAsia" w:ascii="黑体" w:hAnsi="黑体" w:eastAsia="黑体"/>
          <w:b/>
          <w:bCs/>
          <w:sz w:val="24"/>
          <w:szCs w:val="24"/>
        </w:rPr>
        <w:t>）fastText：</w:t>
      </w:r>
      <w:r>
        <w:rPr>
          <w:rFonts w:hint="eastAsia" w:ascii="宋体" w:hAnsi="宋体" w:eastAsia="宋体"/>
          <w:sz w:val="24"/>
          <w:szCs w:val="24"/>
        </w:rPr>
        <w:t>通过对tokens的字符学习一个嵌入，再通过字符求和计算单词的词向量</w:t>
      </w:r>
    </w:p>
    <w:p>
      <w:pPr>
        <w:spacing w:line="312" w:lineRule="auto"/>
        <w:ind w:left="480" w:hanging="480"/>
        <w:rPr>
          <w:rFonts w:ascii="宋体" w:hAnsi="宋体" w:eastAsia="宋体"/>
          <w:sz w:val="24"/>
          <w:szCs w:val="24"/>
        </w:rPr>
      </w:pPr>
      <w:r>
        <w:rPr>
          <w:rFonts w:ascii="宋体" w:hAnsi="宋体" w:eastAsia="宋体"/>
          <w:sz w:val="24"/>
          <w:szCs w:val="24"/>
        </w:rPr>
        <w:tab/>
      </w:r>
      <w:r>
        <w:rPr>
          <w:rFonts w:ascii="黑体" w:hAnsi="黑体" w:eastAsia="黑体"/>
          <w:b/>
          <w:bCs/>
          <w:sz w:val="24"/>
          <w:szCs w:val="24"/>
        </w:rPr>
        <w:tab/>
      </w:r>
      <w:r>
        <w:rPr>
          <w:rFonts w:ascii="黑体" w:hAnsi="黑体" w:eastAsia="黑体"/>
          <w:b/>
          <w:bCs/>
          <w:sz w:val="24"/>
          <w:szCs w:val="24"/>
        </w:rPr>
        <w:t>2</w:t>
      </w:r>
      <w:r>
        <w:rPr>
          <w:rFonts w:hint="eastAsia" w:ascii="黑体" w:hAnsi="黑体" w:eastAsia="黑体"/>
          <w:b/>
          <w:bCs/>
          <w:sz w:val="24"/>
          <w:szCs w:val="24"/>
        </w:rPr>
        <w:t>）注意力机制：</w:t>
      </w:r>
      <w:r>
        <w:rPr>
          <w:rFonts w:hint="eastAsia" w:ascii="宋体" w:hAnsi="宋体" w:eastAsia="宋体"/>
          <w:sz w:val="24"/>
          <w:szCs w:val="24"/>
        </w:rPr>
        <w:t>在获取词向量后，通过权重的分配得到属性嵌入向量</w:t>
      </w:r>
    </w:p>
    <w:p>
      <w:pPr>
        <w:spacing w:line="312" w:lineRule="auto"/>
        <w:ind w:left="480" w:hanging="480"/>
        <w:rPr>
          <w:rFonts w:ascii="宋体" w:hAnsi="宋体" w:eastAsia="宋体"/>
          <w:sz w:val="24"/>
          <w:szCs w:val="24"/>
        </w:rPr>
      </w:pPr>
      <w:r>
        <w:rPr>
          <w:rFonts w:ascii="宋体" w:hAnsi="宋体" w:eastAsia="宋体"/>
          <w:sz w:val="24"/>
          <w:szCs w:val="24"/>
        </w:rPr>
        <w:tab/>
      </w:r>
      <w:r>
        <w:rPr>
          <w:rFonts w:ascii="黑体" w:hAnsi="黑体" w:eastAsia="黑体"/>
          <w:b/>
          <w:bCs/>
          <w:sz w:val="24"/>
          <w:szCs w:val="24"/>
        </w:rPr>
        <w:tab/>
      </w:r>
      <w:r>
        <w:rPr>
          <w:rFonts w:ascii="黑体" w:hAnsi="黑体" w:eastAsia="黑体"/>
          <w:b/>
          <w:bCs/>
          <w:sz w:val="24"/>
          <w:szCs w:val="24"/>
        </w:rPr>
        <w:t>3</w:t>
      </w:r>
      <w:r>
        <w:rPr>
          <w:rFonts w:hint="eastAsia" w:ascii="黑体" w:hAnsi="黑体" w:eastAsia="黑体"/>
          <w:b/>
          <w:bCs/>
          <w:sz w:val="24"/>
          <w:szCs w:val="24"/>
        </w:rPr>
        <w:t>）元组的多次签名</w:t>
      </w:r>
      <w:r>
        <w:rPr>
          <w:rFonts w:hint="eastAsia" w:ascii="宋体" w:hAnsi="宋体" w:eastAsia="宋体"/>
          <w:sz w:val="24"/>
          <w:szCs w:val="24"/>
        </w:rPr>
        <w:t>（Signature）：通过对每个元组的所有属性的多次随机选择，对每个元组形成多个签名（Signatures）形成元组级别的表示</w:t>
      </w:r>
    </w:p>
    <w:p>
      <w:pPr>
        <w:spacing w:line="312" w:lineRule="auto"/>
        <w:ind w:left="480" w:hanging="480"/>
        <w:rPr>
          <w:rFonts w:hint="eastAsia" w:ascii="宋体" w:hAnsi="宋体" w:eastAsia="宋体"/>
          <w:sz w:val="24"/>
          <w:szCs w:val="24"/>
        </w:rPr>
      </w:pPr>
      <w:r>
        <w:rPr>
          <w:rFonts w:ascii="宋体" w:hAnsi="宋体" w:eastAsia="宋体"/>
          <w:sz w:val="24"/>
          <w:szCs w:val="24"/>
        </w:rPr>
        <w:tab/>
      </w:r>
      <w:r>
        <w:rPr>
          <w:rFonts w:ascii="宋体" w:hAnsi="宋体" w:eastAsia="宋体"/>
          <w:sz w:val="24"/>
          <w:szCs w:val="24"/>
        </w:rPr>
        <w:tab/>
      </w:r>
      <w:r>
        <w:rPr>
          <w:rFonts w:ascii="黑体" w:hAnsi="黑体" w:eastAsia="黑体"/>
          <w:b/>
          <w:bCs/>
          <w:sz w:val="24"/>
          <w:szCs w:val="24"/>
        </w:rPr>
        <w:t>4</w:t>
      </w:r>
      <w:r>
        <w:rPr>
          <w:rFonts w:hint="eastAsia" w:ascii="黑体" w:hAnsi="黑体" w:eastAsia="黑体"/>
          <w:b/>
          <w:bCs/>
          <w:sz w:val="24"/>
          <w:szCs w:val="24"/>
        </w:rPr>
        <w:t>）cosine相似度（余弦相似度）：</w:t>
      </w:r>
      <w:r>
        <w:rPr>
          <w:rFonts w:hint="eastAsia" w:ascii="宋体" w:hAnsi="宋体" w:eastAsia="宋体"/>
          <w:sz w:val="24"/>
          <w:szCs w:val="24"/>
        </w:rPr>
        <w:t>计算元组之间的相似度</w:t>
      </w:r>
    </w:p>
    <w:p>
      <w:pPr>
        <w:spacing w:line="312" w:lineRule="auto"/>
        <w:ind w:left="480" w:hanging="480"/>
        <w:rPr>
          <w:rFonts w:ascii="宋体" w:hAnsi="宋体" w:eastAsia="宋体"/>
          <w:sz w:val="24"/>
          <w:szCs w:val="24"/>
        </w:rPr>
      </w:pPr>
      <w:r>
        <w:rPr>
          <w:rFonts w:ascii="宋体" w:hAnsi="宋体" w:eastAsia="宋体"/>
          <w:sz w:val="24"/>
          <w:szCs w:val="24"/>
        </w:rPr>
        <w:tab/>
      </w:r>
      <w:r>
        <w:rPr>
          <w:rFonts w:ascii="宋体" w:hAnsi="宋体" w:eastAsia="宋体"/>
          <w:sz w:val="24"/>
          <w:szCs w:val="24"/>
        </w:rPr>
        <w:tab/>
      </w:r>
      <w:r>
        <w:rPr>
          <w:rFonts w:ascii="黑体" w:hAnsi="黑体" w:eastAsia="黑体"/>
          <w:b/>
          <w:bCs/>
          <w:sz w:val="24"/>
          <w:szCs w:val="24"/>
        </w:rPr>
        <w:t>5</w:t>
      </w:r>
      <w:r>
        <w:rPr>
          <w:rFonts w:hint="eastAsia" w:ascii="黑体" w:hAnsi="黑体" w:eastAsia="黑体"/>
          <w:b/>
          <w:bCs/>
          <w:sz w:val="24"/>
          <w:szCs w:val="24"/>
        </w:rPr>
        <w:t>）快速最近零搜索和</w:t>
      </w:r>
      <w:r>
        <w:rPr>
          <w:rFonts w:ascii="黑体" w:hAnsi="黑体" w:eastAsia="黑体"/>
          <w:b/>
          <w:bCs/>
          <w:sz w:val="24"/>
          <w:szCs w:val="24"/>
        </w:rPr>
        <w:t>LSH</w:t>
      </w:r>
      <w:r>
        <w:rPr>
          <w:rFonts w:hint="eastAsia" w:ascii="黑体" w:hAnsi="黑体" w:eastAsia="黑体"/>
          <w:b/>
          <w:bCs/>
          <w:sz w:val="24"/>
          <w:szCs w:val="24"/>
        </w:rPr>
        <w:t>：</w:t>
      </w:r>
      <w:r>
        <w:rPr>
          <w:rFonts w:hint="eastAsia" w:ascii="宋体" w:hAnsi="宋体" w:eastAsia="宋体"/>
          <w:sz w:val="24"/>
          <w:szCs w:val="24"/>
        </w:rPr>
        <w:t>设置阈值，依据相似度找到阈值内的最近邻，再通过局部敏感哈希获取候选对</w:t>
      </w:r>
    </w:p>
    <w:p>
      <w:pPr>
        <w:spacing w:line="312" w:lineRule="auto"/>
        <w:ind w:left="480" w:hanging="480"/>
        <w:rPr>
          <w:rFonts w:ascii="宋体" w:hAnsi="宋体" w:eastAsia="宋体"/>
          <w:sz w:val="24"/>
          <w:szCs w:val="24"/>
        </w:rPr>
      </w:pPr>
      <w:r>
        <w:rPr>
          <w:rFonts w:ascii="宋体" w:hAnsi="宋体" w:eastAsia="宋体"/>
          <w:sz w:val="24"/>
          <w:szCs w:val="24"/>
        </w:rPr>
        <w:tab/>
      </w:r>
      <w:r>
        <w:rPr>
          <w:rFonts w:ascii="黑体" w:hAnsi="黑体" w:eastAsia="黑体"/>
          <w:b/>
          <w:bCs/>
          <w:sz w:val="24"/>
          <w:szCs w:val="24"/>
        </w:rPr>
        <w:t>2.3</w:t>
      </w:r>
      <w:r>
        <w:rPr>
          <w:rFonts w:hint="eastAsia" w:ascii="黑体" w:hAnsi="黑体" w:eastAsia="黑体"/>
          <w:b/>
          <w:bCs/>
          <w:sz w:val="24"/>
          <w:szCs w:val="24"/>
        </w:rPr>
        <w:t>涉及的理论：</w:t>
      </w:r>
    </w:p>
    <w:p>
      <w:pPr>
        <w:spacing w:line="312" w:lineRule="auto"/>
        <w:ind w:left="480" w:hanging="480"/>
        <w:rPr>
          <w:rFonts w:ascii="宋体" w:hAnsi="宋体" w:eastAsia="宋体"/>
          <w:sz w:val="24"/>
          <w:szCs w:val="24"/>
        </w:rPr>
      </w:pPr>
      <w:r>
        <w:rPr>
          <w:rFonts w:ascii="宋体" w:hAnsi="宋体" w:eastAsia="宋体"/>
          <w:sz w:val="24"/>
          <w:szCs w:val="24"/>
        </w:rPr>
        <w:tab/>
      </w:r>
      <w:r>
        <w:rPr>
          <w:rFonts w:ascii="黑体" w:hAnsi="黑体" w:eastAsia="黑体"/>
          <w:b/>
          <w:bCs/>
          <w:sz w:val="24"/>
          <w:szCs w:val="24"/>
        </w:rPr>
        <w:tab/>
      </w:r>
      <w:r>
        <w:rPr>
          <w:rFonts w:ascii="黑体" w:hAnsi="黑体" w:eastAsia="黑体"/>
          <w:b/>
          <w:bCs/>
          <w:sz w:val="24"/>
          <w:szCs w:val="24"/>
        </w:rPr>
        <w:t xml:space="preserve"> 1</w:t>
      </w:r>
      <w:r>
        <w:rPr>
          <w:rFonts w:hint="eastAsia" w:ascii="黑体" w:hAnsi="黑体" w:eastAsia="黑体"/>
          <w:b/>
          <w:bCs/>
          <w:sz w:val="24"/>
          <w:szCs w:val="24"/>
        </w:rPr>
        <w:t>）最近邻搜索：</w:t>
      </w:r>
      <w:r>
        <w:rPr>
          <w:rFonts w:hint="eastAsia" w:ascii="宋体" w:hAnsi="宋体" w:eastAsia="宋体"/>
          <w:sz w:val="24"/>
          <w:szCs w:val="24"/>
        </w:rPr>
        <w:t>输入元组集合，获取相似度度量，设置阈值，输出得到候选对</w:t>
      </w:r>
    </w:p>
    <w:p>
      <w:pPr>
        <w:spacing w:line="312" w:lineRule="auto"/>
        <w:ind w:left="480" w:hanging="480"/>
        <w:rPr>
          <w:rFonts w:ascii="宋体" w:hAnsi="宋体" w:eastAsia="宋体"/>
          <w:sz w:val="24"/>
          <w:szCs w:val="24"/>
        </w:rPr>
      </w:pPr>
      <w:r>
        <w:rPr>
          <w:rFonts w:ascii="宋体" w:hAnsi="宋体" w:eastAsia="宋体"/>
          <w:sz w:val="24"/>
          <w:szCs w:val="24"/>
        </w:rPr>
        <w:tab/>
      </w:r>
      <w:r>
        <w:rPr>
          <w:rFonts w:ascii="黑体" w:hAnsi="黑体" w:eastAsia="黑体"/>
          <w:b/>
          <w:bCs/>
          <w:sz w:val="24"/>
          <w:szCs w:val="24"/>
        </w:rPr>
        <w:tab/>
      </w:r>
      <w:r>
        <w:rPr>
          <w:rFonts w:ascii="黑体" w:hAnsi="黑体" w:eastAsia="黑体"/>
          <w:b/>
          <w:bCs/>
          <w:sz w:val="24"/>
          <w:szCs w:val="24"/>
        </w:rPr>
        <w:t>2</w:t>
      </w:r>
      <w:r>
        <w:rPr>
          <w:rFonts w:hint="eastAsia" w:ascii="黑体" w:hAnsi="黑体" w:eastAsia="黑体"/>
          <w:b/>
          <w:bCs/>
          <w:sz w:val="24"/>
          <w:szCs w:val="24"/>
        </w:rPr>
        <w:t>）哈希冲突</w:t>
      </w:r>
      <w:r>
        <w:rPr>
          <w:rFonts w:hint="eastAsia" w:ascii="宋体" w:hAnsi="宋体" w:eastAsia="宋体"/>
          <w:b/>
          <w:bCs/>
          <w:sz w:val="24"/>
          <w:szCs w:val="24"/>
        </w:rPr>
        <w:t>（</w:t>
      </w:r>
      <w:r>
        <w:rPr>
          <w:rFonts w:ascii="宋体" w:hAnsi="宋体" w:eastAsia="宋体"/>
          <w:b/>
          <w:bCs/>
          <w:sz w:val="24"/>
          <w:szCs w:val="24"/>
        </w:rPr>
        <w:t>Hash Collision）</w:t>
      </w:r>
      <w:r>
        <w:rPr>
          <w:rFonts w:hint="eastAsia" w:ascii="宋体" w:hAnsi="宋体" w:eastAsia="宋体"/>
          <w:sz w:val="24"/>
          <w:szCs w:val="24"/>
        </w:rPr>
        <w:t>：通过相同的哈希值将元组进行分块</w:t>
      </w:r>
    </w:p>
    <w:p>
      <w:pPr>
        <w:spacing w:line="312" w:lineRule="auto"/>
        <w:ind w:left="482" w:hanging="482"/>
        <w:rPr>
          <w:rFonts w:ascii="宋体" w:hAnsi="宋体" w:eastAsia="宋体"/>
          <w:sz w:val="24"/>
          <w:szCs w:val="24"/>
        </w:rPr>
      </w:pPr>
      <w:r>
        <w:rPr>
          <w:rFonts w:ascii="宋体" w:hAnsi="宋体" w:eastAsia="宋体"/>
          <w:b/>
          <w:bCs/>
          <w:sz w:val="24"/>
          <w:szCs w:val="24"/>
        </w:rPr>
        <w:tab/>
      </w:r>
      <w:r>
        <w:rPr>
          <w:rFonts w:ascii="黑体" w:hAnsi="黑体" w:eastAsia="黑体"/>
          <w:b/>
          <w:bCs/>
          <w:sz w:val="24"/>
          <w:szCs w:val="24"/>
        </w:rPr>
        <w:t>2.3</w:t>
      </w:r>
      <w:r>
        <w:rPr>
          <w:rFonts w:hint="eastAsia" w:ascii="黑体" w:hAnsi="黑体" w:eastAsia="黑体"/>
          <w:b/>
          <w:bCs/>
          <w:sz w:val="24"/>
          <w:szCs w:val="24"/>
        </w:rPr>
        <w:t>研究成果（贡献）：</w:t>
      </w:r>
    </w:p>
    <w:p>
      <w:pPr>
        <w:spacing w:line="312" w:lineRule="auto"/>
        <w:ind w:left="480" w:hanging="480"/>
        <w:rPr>
          <w:rFonts w:ascii="宋体" w:hAnsi="宋体" w:eastAsia="宋体"/>
          <w:sz w:val="24"/>
          <w:szCs w:val="24"/>
        </w:rPr>
      </w:pPr>
      <w:r>
        <w:rPr>
          <w:rFonts w:ascii="宋体" w:hAnsi="宋体" w:eastAsia="宋体"/>
          <w:sz w:val="24"/>
          <w:szCs w:val="24"/>
        </w:rPr>
        <w:tab/>
      </w:r>
      <w:r>
        <w:rPr>
          <w:rFonts w:ascii="黑体" w:hAnsi="黑体" w:eastAsia="黑体"/>
          <w:b/>
          <w:bCs/>
          <w:sz w:val="24"/>
          <w:szCs w:val="24"/>
        </w:rPr>
        <w:tab/>
      </w:r>
      <w:r>
        <w:rPr>
          <w:rFonts w:ascii="黑体" w:hAnsi="黑体" w:eastAsia="黑体"/>
          <w:b/>
          <w:bCs/>
          <w:sz w:val="24"/>
          <w:szCs w:val="24"/>
        </w:rPr>
        <w:t>1</w:t>
      </w:r>
      <w:r>
        <w:rPr>
          <w:rFonts w:hint="eastAsia" w:ascii="黑体" w:hAnsi="黑体" w:eastAsia="黑体"/>
          <w:b/>
          <w:bCs/>
          <w:sz w:val="24"/>
          <w:szCs w:val="24"/>
        </w:rPr>
        <w:t>）</w:t>
      </w:r>
      <w:r>
        <w:rPr>
          <w:rFonts w:ascii="黑体" w:hAnsi="黑体" w:eastAsia="黑体"/>
          <w:b/>
          <w:bCs/>
          <w:sz w:val="24"/>
          <w:szCs w:val="24"/>
        </w:rPr>
        <w:t>Automation：</w:t>
      </w:r>
      <w:r>
        <w:rPr>
          <w:rFonts w:ascii="宋体" w:hAnsi="宋体" w:eastAsia="宋体"/>
          <w:sz w:val="24"/>
          <w:szCs w:val="24"/>
        </w:rPr>
        <w:t>AutoBlock 从大量人工清洗数据和blocking key调整中解放了用户；</w:t>
      </w:r>
    </w:p>
    <w:p>
      <w:pPr>
        <w:spacing w:line="312" w:lineRule="auto"/>
        <w:ind w:left="480" w:hanging="480"/>
        <w:rPr>
          <w:rFonts w:ascii="宋体" w:hAnsi="宋体" w:eastAsia="宋体"/>
          <w:sz w:val="24"/>
          <w:szCs w:val="24"/>
        </w:rPr>
      </w:pPr>
      <w:r>
        <w:rPr>
          <w:rFonts w:ascii="宋体" w:hAnsi="宋体" w:eastAsia="宋体"/>
          <w:sz w:val="24"/>
          <w:szCs w:val="24"/>
        </w:rPr>
        <w:tab/>
      </w:r>
      <w:r>
        <w:rPr>
          <w:rFonts w:ascii="黑体" w:hAnsi="黑体" w:eastAsia="黑体"/>
          <w:b/>
          <w:bCs/>
          <w:sz w:val="24"/>
          <w:szCs w:val="24"/>
        </w:rPr>
        <w:tab/>
      </w:r>
      <w:r>
        <w:rPr>
          <w:rFonts w:ascii="黑体" w:hAnsi="黑体" w:eastAsia="黑体"/>
          <w:b/>
          <w:bCs/>
          <w:sz w:val="24"/>
          <w:szCs w:val="24"/>
        </w:rPr>
        <w:t>2</w:t>
      </w:r>
      <w:r>
        <w:rPr>
          <w:rFonts w:hint="eastAsia" w:ascii="黑体" w:hAnsi="黑体" w:eastAsia="黑体"/>
          <w:b/>
          <w:bCs/>
          <w:sz w:val="24"/>
          <w:szCs w:val="24"/>
        </w:rPr>
        <w:t>）</w:t>
      </w:r>
      <w:r>
        <w:rPr>
          <w:rFonts w:ascii="黑体" w:hAnsi="黑体" w:eastAsia="黑体"/>
          <w:b/>
          <w:bCs/>
          <w:sz w:val="24"/>
          <w:szCs w:val="24"/>
        </w:rPr>
        <w:t xml:space="preserve"> Scalability：</w:t>
      </w:r>
      <w:r>
        <w:rPr>
          <w:rFonts w:ascii="宋体" w:hAnsi="宋体" w:eastAsia="宋体"/>
          <w:sz w:val="24"/>
          <w:szCs w:val="24"/>
        </w:rPr>
        <w:t>AutoBlock 具有次均分时间复杂度，并能够轻易应用在上百万records；</w:t>
      </w:r>
    </w:p>
    <w:p>
      <w:pPr>
        <w:spacing w:line="312" w:lineRule="auto"/>
        <w:ind w:left="480" w:hanging="480"/>
        <w:rPr>
          <w:rFonts w:ascii="宋体" w:hAnsi="宋体" w:eastAsia="宋体"/>
          <w:sz w:val="24"/>
          <w:szCs w:val="24"/>
        </w:rPr>
      </w:pPr>
      <w:r>
        <w:rPr>
          <w:rFonts w:ascii="宋体" w:hAnsi="宋体" w:eastAsia="宋体"/>
          <w:sz w:val="24"/>
          <w:szCs w:val="24"/>
        </w:rPr>
        <w:tab/>
      </w:r>
      <w:r>
        <w:rPr>
          <w:rFonts w:ascii="黑体" w:hAnsi="黑体" w:eastAsia="黑体"/>
          <w:b/>
          <w:bCs/>
          <w:sz w:val="24"/>
          <w:szCs w:val="24"/>
        </w:rPr>
        <w:tab/>
      </w:r>
      <w:r>
        <w:rPr>
          <w:rFonts w:ascii="黑体" w:hAnsi="黑体" w:eastAsia="黑体"/>
          <w:b/>
          <w:bCs/>
          <w:sz w:val="24"/>
          <w:szCs w:val="24"/>
        </w:rPr>
        <w:t>3</w:t>
      </w:r>
      <w:r>
        <w:rPr>
          <w:rFonts w:hint="eastAsia" w:ascii="黑体" w:hAnsi="黑体" w:eastAsia="黑体"/>
          <w:b/>
          <w:bCs/>
          <w:sz w:val="24"/>
          <w:szCs w:val="24"/>
        </w:rPr>
        <w:t>）</w:t>
      </w:r>
      <w:r>
        <w:rPr>
          <w:rFonts w:ascii="黑体" w:hAnsi="黑体" w:eastAsia="黑体"/>
          <w:b/>
          <w:bCs/>
          <w:sz w:val="24"/>
          <w:szCs w:val="24"/>
        </w:rPr>
        <w:t xml:space="preserve"> Effectiveness：</w:t>
      </w:r>
      <w:r>
        <w:rPr>
          <w:rFonts w:ascii="宋体" w:hAnsi="宋体" w:eastAsia="宋体"/>
          <w:sz w:val="24"/>
          <w:szCs w:val="24"/>
        </w:rPr>
        <w:t>AutoBlock 在多个大规模、现实数据集上优于各类baselines，特别是在dirty和unstructured数据集</w:t>
      </w:r>
    </w:p>
    <w:p>
      <w:pPr>
        <w:spacing w:line="312" w:lineRule="auto"/>
        <w:ind w:left="482" w:hanging="482"/>
        <w:rPr>
          <w:rFonts w:ascii="宋体" w:hAnsi="宋体" w:eastAsia="宋体"/>
          <w:b/>
          <w:bCs/>
          <w:sz w:val="24"/>
          <w:szCs w:val="24"/>
        </w:rPr>
      </w:pPr>
      <w:r>
        <w:rPr>
          <w:rFonts w:ascii="宋体" w:hAnsi="宋体" w:eastAsia="宋体"/>
          <w:b/>
          <w:bCs/>
          <w:sz w:val="24"/>
          <w:szCs w:val="24"/>
        </w:rPr>
        <w:tab/>
      </w:r>
      <w:r>
        <w:rPr>
          <w:rFonts w:ascii="黑体" w:hAnsi="黑体" w:eastAsia="黑体"/>
          <w:b/>
          <w:bCs/>
          <w:sz w:val="24"/>
          <w:szCs w:val="24"/>
        </w:rPr>
        <w:t>2.4</w:t>
      </w:r>
      <w:r>
        <w:rPr>
          <w:rFonts w:hint="eastAsia" w:ascii="黑体" w:hAnsi="黑体" w:eastAsia="黑体"/>
          <w:b/>
          <w:bCs/>
          <w:sz w:val="24"/>
          <w:szCs w:val="24"/>
        </w:rPr>
        <w:t>研究不足以及未来研究方向</w:t>
      </w:r>
    </w:p>
    <w:p>
      <w:pPr>
        <w:spacing w:line="312" w:lineRule="auto"/>
        <w:ind w:left="480" w:hanging="480"/>
        <w:rPr>
          <w:rFonts w:ascii="宋体" w:hAnsi="宋体" w:eastAsia="宋体"/>
          <w:sz w:val="24"/>
          <w:szCs w:val="24"/>
          <w:u w:val="single"/>
        </w:rPr>
      </w:pPr>
      <w:r>
        <w:rPr>
          <w:rFonts w:ascii="宋体" w:hAnsi="宋体" w:eastAsia="宋体"/>
          <w:sz w:val="24"/>
          <w:szCs w:val="24"/>
        </w:rPr>
        <w:tab/>
      </w:r>
      <w:r>
        <w:rPr>
          <w:rFonts w:ascii="黑体" w:hAnsi="黑体" w:eastAsia="黑体"/>
          <w:b/>
          <w:bCs/>
          <w:sz w:val="24"/>
          <w:szCs w:val="24"/>
        </w:rPr>
        <w:tab/>
      </w:r>
      <w:r>
        <w:rPr>
          <w:rFonts w:ascii="黑体" w:hAnsi="黑体" w:eastAsia="黑体"/>
          <w:b/>
          <w:bCs/>
          <w:sz w:val="24"/>
          <w:szCs w:val="24"/>
        </w:rPr>
        <w:t xml:space="preserve">  1</w:t>
      </w:r>
      <w:r>
        <w:rPr>
          <w:rFonts w:hint="eastAsia" w:ascii="黑体" w:hAnsi="黑体" w:eastAsia="黑体"/>
          <w:b/>
          <w:bCs/>
          <w:sz w:val="24"/>
          <w:szCs w:val="24"/>
        </w:rPr>
        <w:t>）仍具有数据表示不合理问题</w:t>
      </w:r>
      <w:r>
        <w:rPr>
          <w:rFonts w:hint="eastAsia" w:ascii="宋体" w:hAnsi="宋体" w:eastAsia="宋体"/>
          <w:sz w:val="24"/>
          <w:szCs w:val="24"/>
        </w:rPr>
        <w:t>：采用的是fastText进行词向量化，不能完全符合满足上下文理解。依旧是</w:t>
      </w:r>
      <w:r>
        <w:rPr>
          <w:rFonts w:hint="eastAsia" w:ascii="宋体" w:hAnsi="宋体" w:eastAsia="宋体"/>
          <w:sz w:val="24"/>
          <w:szCs w:val="24"/>
          <w:u w:val="single"/>
        </w:rPr>
        <w:t>Transformer的引入</w:t>
      </w:r>
    </w:p>
    <w:p>
      <w:pPr>
        <w:spacing w:line="312" w:lineRule="auto"/>
        <w:ind w:left="480" w:hanging="480"/>
        <w:rPr>
          <w:rFonts w:ascii="宋体" w:hAnsi="宋体" w:eastAsia="宋体"/>
          <w:sz w:val="24"/>
          <w:szCs w:val="24"/>
        </w:rPr>
      </w:pPr>
      <w:r>
        <w:rPr>
          <w:rFonts w:ascii="宋体" w:hAnsi="宋体" w:eastAsia="宋体"/>
          <w:sz w:val="24"/>
          <w:szCs w:val="24"/>
        </w:rPr>
        <w:tab/>
      </w:r>
      <w:r>
        <w:rPr>
          <w:rFonts w:ascii="宋体" w:hAnsi="宋体" w:eastAsia="宋体"/>
          <w:b/>
          <w:bCs/>
          <w:sz w:val="24"/>
          <w:szCs w:val="24"/>
        </w:rPr>
        <w:tab/>
      </w:r>
      <w:r>
        <w:rPr>
          <w:rFonts w:ascii="黑体" w:hAnsi="黑体" w:eastAsia="黑体"/>
          <w:b/>
          <w:bCs/>
          <w:sz w:val="24"/>
          <w:szCs w:val="24"/>
        </w:rPr>
        <w:t>2</w:t>
      </w:r>
      <w:r>
        <w:rPr>
          <w:rFonts w:hint="eastAsia" w:ascii="黑体" w:hAnsi="黑体" w:eastAsia="黑体"/>
          <w:b/>
          <w:bCs/>
          <w:sz w:val="24"/>
          <w:szCs w:val="24"/>
        </w:rPr>
        <w:t>）可解释性低：</w:t>
      </w:r>
      <w:r>
        <w:rPr>
          <w:rFonts w:hint="eastAsia" w:ascii="宋体" w:hAnsi="宋体" w:eastAsia="宋体"/>
          <w:sz w:val="24"/>
          <w:szCs w:val="24"/>
        </w:rPr>
        <w:t>整个实现过程属于“黑箱”，因此实验过程可解释性很低，尤其在于协调人机学习过程中难以进行衡量。因此，未来可以在模型的可解释性方面进行探索，以求更好实现人机学习的协调</w:t>
      </w:r>
    </w:p>
    <w:p>
      <w:pPr>
        <w:spacing w:line="312" w:lineRule="auto"/>
        <w:ind w:left="480" w:hanging="480"/>
        <w:rPr>
          <w:rFonts w:ascii="宋体" w:hAnsi="宋体" w:eastAsia="宋体"/>
          <w:sz w:val="24"/>
          <w:szCs w:val="24"/>
        </w:rPr>
      </w:pPr>
      <w:r>
        <w:rPr>
          <w:rFonts w:ascii="宋体" w:hAnsi="宋体" w:eastAsia="宋体"/>
          <w:sz w:val="24"/>
          <w:szCs w:val="24"/>
        </w:rPr>
        <w:tab/>
      </w:r>
      <w:r>
        <w:rPr>
          <w:rFonts w:ascii="宋体" w:hAnsi="宋体" w:eastAsia="宋体"/>
          <w:sz w:val="24"/>
          <w:szCs w:val="24"/>
        </w:rPr>
        <w:tab/>
      </w:r>
      <w:r>
        <w:rPr>
          <w:rFonts w:ascii="黑体" w:hAnsi="黑体" w:eastAsia="黑体"/>
          <w:b/>
          <w:bCs/>
          <w:sz w:val="24"/>
          <w:szCs w:val="24"/>
        </w:rPr>
        <w:t>3</w:t>
      </w:r>
      <w:r>
        <w:rPr>
          <w:rFonts w:hint="eastAsia" w:ascii="黑体" w:hAnsi="黑体" w:eastAsia="黑体"/>
          <w:b/>
          <w:bCs/>
          <w:sz w:val="24"/>
          <w:szCs w:val="24"/>
        </w:rPr>
        <w:t>）匹配检索的速度不够。</w:t>
      </w:r>
      <w:r>
        <w:rPr>
          <w:rFonts w:hint="eastAsia" w:ascii="宋体" w:hAnsi="宋体" w:eastAsia="宋体"/>
          <w:sz w:val="24"/>
          <w:szCs w:val="24"/>
        </w:rPr>
        <w:t>近年来，快速发展的</w:t>
      </w:r>
      <w:r>
        <w:rPr>
          <w:rFonts w:hint="eastAsia" w:ascii="宋体" w:hAnsi="宋体" w:eastAsia="宋体"/>
          <w:sz w:val="24"/>
          <w:szCs w:val="24"/>
          <w:u w:val="single"/>
        </w:rPr>
        <w:t>Faiss技术</w:t>
      </w:r>
      <w:r>
        <w:rPr>
          <w:rFonts w:hint="eastAsia" w:ascii="宋体" w:hAnsi="宋体" w:eastAsia="宋体"/>
          <w:sz w:val="24"/>
          <w:szCs w:val="24"/>
        </w:rPr>
        <w:t>较为快速的解决此问题。</w:t>
      </w:r>
      <w:r>
        <w:rPr>
          <w:rFonts w:ascii="宋体" w:hAnsi="宋体" w:eastAsia="宋体"/>
          <w:sz w:val="24"/>
          <w:szCs w:val="24"/>
        </w:rPr>
        <w:t>’</w:t>
      </w:r>
    </w:p>
    <w:p>
      <w:pPr>
        <w:spacing w:line="312" w:lineRule="auto"/>
        <w:ind w:left="480" w:hanging="480"/>
        <w:rPr>
          <w:rFonts w:hint="eastAsia" w:ascii="宋体" w:hAnsi="宋体" w:eastAsia="宋体"/>
          <w:sz w:val="24"/>
          <w:szCs w:val="24"/>
        </w:rPr>
      </w:pPr>
    </w:p>
    <w:p>
      <w:pPr>
        <w:spacing w:line="312" w:lineRule="auto"/>
        <w:ind w:left="482" w:hanging="482"/>
        <w:rPr>
          <w:rFonts w:ascii="宋体" w:hAnsi="宋体" w:eastAsia="宋体"/>
          <w:sz w:val="24"/>
          <w:szCs w:val="24"/>
        </w:rPr>
      </w:pPr>
      <w:r>
        <w:rPr>
          <w:rFonts w:ascii="黑体" w:hAnsi="黑体" w:eastAsia="黑体"/>
          <w:b/>
          <w:bCs/>
          <w:sz w:val="24"/>
          <w:szCs w:val="24"/>
        </w:rPr>
        <w:t>3</w:t>
      </w:r>
      <w:r>
        <w:rPr>
          <w:rFonts w:hint="eastAsia" w:ascii="黑体" w:hAnsi="黑体" w:eastAsia="黑体"/>
          <w:b/>
          <w:bCs/>
          <w:sz w:val="24"/>
          <w:szCs w:val="24"/>
        </w:rPr>
        <w:t>、DeeoBlocker框架：</w:t>
      </w:r>
      <w:r>
        <w:rPr>
          <w:rFonts w:hint="eastAsia" w:ascii="宋体" w:hAnsi="宋体" w:eastAsia="宋体"/>
          <w:sz w:val="24"/>
          <w:szCs w:val="24"/>
        </w:rPr>
        <w:t>仍然会执行基于关键词的聚合，但是会使用词向量计算关键词的语义相似度来进行优化</w:t>
      </w:r>
    </w:p>
    <w:p>
      <w:pPr>
        <w:spacing w:line="312" w:lineRule="auto"/>
        <w:ind w:left="480" w:hanging="480"/>
        <w:rPr>
          <w:rFonts w:hint="eastAsia" w:ascii="宋体" w:hAnsi="宋体" w:eastAsia="宋体"/>
          <w:b/>
          <w:bCs/>
          <w:sz w:val="24"/>
          <w:szCs w:val="24"/>
        </w:rPr>
      </w:pPr>
      <w:r>
        <w:rPr>
          <w:rFonts w:ascii="宋体" w:hAnsi="宋体" w:eastAsia="宋体"/>
          <w:sz w:val="24"/>
          <w:szCs w:val="24"/>
        </w:rPr>
        <w:tab/>
      </w:r>
      <w:r>
        <w:rPr>
          <w:rFonts w:ascii="黑体" w:hAnsi="黑体" w:eastAsia="黑体"/>
          <w:b/>
          <w:bCs/>
          <w:sz w:val="24"/>
          <w:szCs w:val="24"/>
        </w:rPr>
        <w:t>3.1</w:t>
      </w:r>
      <w:r>
        <w:rPr>
          <w:rFonts w:hint="eastAsia" w:ascii="黑体" w:hAnsi="黑体" w:eastAsia="黑体"/>
          <w:b/>
          <w:bCs/>
          <w:sz w:val="24"/>
          <w:szCs w:val="24"/>
        </w:rPr>
        <w:t>框架的模板</w:t>
      </w:r>
    </w:p>
    <w:p>
      <w:pPr>
        <w:spacing w:line="312" w:lineRule="auto"/>
        <w:ind w:left="480" w:hanging="480"/>
        <w:rPr>
          <w:rFonts w:ascii="宋体" w:hAnsi="宋体" w:eastAsia="宋体"/>
          <w:sz w:val="24"/>
          <w:szCs w:val="24"/>
        </w:rPr>
      </w:pP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drawing>
          <wp:inline distT="0" distB="0" distL="0" distR="0">
            <wp:extent cx="3877945" cy="2378075"/>
            <wp:effectExtent l="0" t="0" r="0" b="0"/>
            <wp:docPr id="119407195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071953" name="图片 1"/>
                    <pic:cNvPicPr>
                      <a:picLocks noChangeAspect="1"/>
                    </pic:cNvPicPr>
                  </pic:nvPicPr>
                  <pic:blipFill>
                    <a:blip r:embed="rId10"/>
                    <a:stretch>
                      <a:fillRect/>
                    </a:stretch>
                  </pic:blipFill>
                  <pic:spPr>
                    <a:xfrm>
                      <a:off x="0" y="0"/>
                      <a:ext cx="3884337" cy="2382415"/>
                    </a:xfrm>
                    <a:prstGeom prst="rect">
                      <a:avLst/>
                    </a:prstGeom>
                  </pic:spPr>
                </pic:pic>
              </a:graphicData>
            </a:graphic>
          </wp:inline>
        </w:drawing>
      </w:r>
    </w:p>
    <w:p>
      <w:pPr>
        <w:spacing w:line="312" w:lineRule="auto"/>
        <w:ind w:left="480" w:hanging="480"/>
        <w:rPr>
          <w:rFonts w:ascii="黑体" w:hAnsi="黑体" w:eastAsia="黑体"/>
          <w:b/>
          <w:bCs/>
          <w:sz w:val="24"/>
          <w:szCs w:val="24"/>
        </w:rPr>
      </w:pPr>
      <w:r>
        <w:rPr>
          <w:rFonts w:ascii="宋体" w:hAnsi="宋体" w:eastAsia="宋体"/>
          <w:sz w:val="24"/>
          <w:szCs w:val="24"/>
        </w:rPr>
        <w:tab/>
      </w:r>
      <w:r>
        <w:rPr>
          <w:rFonts w:ascii="黑体" w:hAnsi="黑体" w:eastAsia="黑体"/>
          <w:b/>
          <w:bCs/>
          <w:sz w:val="24"/>
          <w:szCs w:val="24"/>
        </w:rPr>
        <w:t>3.2</w:t>
      </w:r>
      <w:r>
        <w:rPr>
          <w:rFonts w:hint="eastAsia" w:ascii="黑体" w:hAnsi="黑体" w:eastAsia="黑体"/>
          <w:b/>
          <w:bCs/>
          <w:sz w:val="24"/>
          <w:szCs w:val="24"/>
        </w:rPr>
        <w:t>所用的理论或方法</w:t>
      </w:r>
    </w:p>
    <w:p>
      <w:pPr>
        <w:spacing w:line="312" w:lineRule="auto"/>
        <w:ind w:left="480" w:hanging="480"/>
        <w:rPr>
          <w:rFonts w:hint="eastAsia" w:ascii="宋体" w:hAnsi="宋体" w:eastAsia="宋体"/>
          <w:sz w:val="24"/>
          <w:szCs w:val="24"/>
        </w:rPr>
      </w:pPr>
      <w:r>
        <w:rPr>
          <w:rFonts w:ascii="宋体" w:hAnsi="宋体" w:eastAsia="宋体"/>
          <w:sz w:val="24"/>
          <w:szCs w:val="24"/>
        </w:rPr>
        <w:tab/>
      </w:r>
      <w:r>
        <w:rPr>
          <w:rFonts w:ascii="宋体" w:hAnsi="宋体" w:eastAsia="宋体"/>
          <w:sz w:val="24"/>
          <w:szCs w:val="24"/>
        </w:rPr>
        <w:t xml:space="preserve">    </w:t>
      </w:r>
      <w:r>
        <w:rPr>
          <w:rFonts w:ascii="黑体" w:hAnsi="黑体" w:eastAsia="黑体"/>
          <w:b/>
          <w:bCs/>
          <w:sz w:val="24"/>
          <w:szCs w:val="24"/>
        </w:rPr>
        <w:t>1</w:t>
      </w:r>
      <w:r>
        <w:rPr>
          <w:rFonts w:hint="eastAsia" w:ascii="黑体" w:hAnsi="黑体" w:eastAsia="黑体"/>
          <w:b/>
          <w:bCs/>
          <w:sz w:val="24"/>
          <w:szCs w:val="24"/>
        </w:rPr>
        <w:t>）自编码和L</w:t>
      </w:r>
      <w:r>
        <w:rPr>
          <w:rFonts w:ascii="黑体" w:hAnsi="黑体" w:eastAsia="黑体"/>
          <w:b/>
          <w:bCs/>
          <w:sz w:val="24"/>
          <w:szCs w:val="24"/>
        </w:rPr>
        <w:t>STM</w:t>
      </w:r>
      <w:r>
        <w:rPr>
          <w:rFonts w:hint="eastAsia" w:ascii="黑体" w:hAnsi="黑体" w:eastAsia="黑体"/>
          <w:b/>
          <w:bCs/>
          <w:sz w:val="24"/>
          <w:szCs w:val="24"/>
        </w:rPr>
        <w:t>：</w:t>
      </w:r>
      <w:r>
        <w:rPr>
          <w:rFonts w:hint="eastAsia" w:ascii="宋体" w:hAnsi="宋体" w:eastAsia="宋体"/>
          <w:sz w:val="24"/>
          <w:szCs w:val="24"/>
        </w:rPr>
        <w:t>采用encoder</w:t>
      </w:r>
      <w:r>
        <w:rPr>
          <w:rFonts w:ascii="宋体" w:hAnsi="宋体" w:eastAsia="宋体"/>
          <w:sz w:val="24"/>
          <w:szCs w:val="24"/>
        </w:rPr>
        <w:t>-</w:t>
      </w:r>
      <w:r>
        <w:rPr>
          <w:rFonts w:hint="eastAsia" w:ascii="宋体" w:hAnsi="宋体" w:eastAsia="宋体"/>
          <w:sz w:val="24"/>
          <w:szCs w:val="24"/>
        </w:rPr>
        <w:t>decode</w:t>
      </w:r>
      <w:r>
        <w:rPr>
          <w:rFonts w:ascii="宋体" w:hAnsi="宋体" w:eastAsia="宋体"/>
          <w:sz w:val="24"/>
          <w:szCs w:val="24"/>
        </w:rPr>
        <w:t>r</w:t>
      </w:r>
      <w:r>
        <w:rPr>
          <w:rFonts w:hint="eastAsia" w:ascii="宋体" w:hAnsi="宋体" w:eastAsia="宋体"/>
          <w:sz w:val="24"/>
          <w:szCs w:val="24"/>
        </w:rPr>
        <w:t>（编码-解码架构）。在编（解）码器中都使用L</w:t>
      </w:r>
      <w:r>
        <w:rPr>
          <w:rFonts w:ascii="宋体" w:hAnsi="宋体" w:eastAsia="宋体"/>
          <w:sz w:val="24"/>
          <w:szCs w:val="24"/>
        </w:rPr>
        <w:t>STM-RNNS</w:t>
      </w:r>
      <w:r>
        <w:rPr>
          <w:rFonts w:hint="eastAsia" w:ascii="宋体" w:hAnsi="宋体" w:eastAsia="宋体"/>
          <w:sz w:val="24"/>
          <w:szCs w:val="24"/>
        </w:rPr>
        <w:t>模型</w:t>
      </w:r>
    </w:p>
    <w:p>
      <w:pPr>
        <w:spacing w:line="312" w:lineRule="auto"/>
        <w:ind w:left="480" w:hanging="480"/>
        <w:rPr>
          <w:rFonts w:ascii="宋体" w:hAnsi="宋体" w:eastAsia="宋体"/>
          <w:sz w:val="24"/>
          <w:szCs w:val="24"/>
        </w:rPr>
      </w:pPr>
      <w:r>
        <w:rPr>
          <w:rFonts w:ascii="宋体" w:hAnsi="宋体" w:eastAsia="宋体"/>
          <w:sz w:val="24"/>
          <w:szCs w:val="24"/>
        </w:rPr>
        <w:tab/>
      </w:r>
      <w:r>
        <w:rPr>
          <w:rFonts w:ascii="黑体" w:hAnsi="黑体" w:eastAsia="黑体"/>
          <w:b/>
          <w:bCs/>
          <w:sz w:val="24"/>
          <w:szCs w:val="24"/>
        </w:rPr>
        <w:tab/>
      </w:r>
      <w:r>
        <w:rPr>
          <w:rFonts w:ascii="黑体" w:hAnsi="黑体" w:eastAsia="黑体"/>
          <w:b/>
          <w:bCs/>
          <w:sz w:val="24"/>
          <w:szCs w:val="24"/>
        </w:rPr>
        <w:t>2</w:t>
      </w:r>
      <w:r>
        <w:rPr>
          <w:rFonts w:hint="eastAsia" w:ascii="黑体" w:hAnsi="黑体" w:eastAsia="黑体"/>
          <w:b/>
          <w:bCs/>
          <w:sz w:val="24"/>
          <w:szCs w:val="24"/>
        </w:rPr>
        <w:t>）</w:t>
      </w:r>
      <w:r>
        <w:rPr>
          <w:rFonts w:ascii="黑体" w:hAnsi="黑体" w:eastAsia="黑体"/>
          <w:b/>
          <w:bCs/>
          <w:sz w:val="24"/>
          <w:szCs w:val="24"/>
        </w:rPr>
        <w:t>F</w:t>
      </w:r>
      <w:r>
        <w:rPr>
          <w:rFonts w:hint="eastAsia" w:ascii="黑体" w:hAnsi="黑体" w:eastAsia="黑体"/>
          <w:b/>
          <w:bCs/>
          <w:sz w:val="24"/>
          <w:szCs w:val="24"/>
        </w:rPr>
        <w:t>astText：</w:t>
      </w:r>
      <w:r>
        <w:rPr>
          <w:rFonts w:hint="eastAsia" w:ascii="宋体" w:hAnsi="宋体" w:eastAsia="宋体"/>
          <w:sz w:val="24"/>
          <w:szCs w:val="24"/>
        </w:rPr>
        <w:t>在word</w:t>
      </w:r>
      <w:r>
        <w:rPr>
          <w:rFonts w:ascii="宋体" w:hAnsi="宋体" w:eastAsia="宋体"/>
          <w:sz w:val="24"/>
          <w:szCs w:val="24"/>
        </w:rPr>
        <w:t xml:space="preserve"> </w:t>
      </w:r>
      <w:r>
        <w:rPr>
          <w:rFonts w:hint="eastAsia" w:ascii="宋体" w:hAnsi="宋体" w:eastAsia="宋体"/>
          <w:sz w:val="24"/>
          <w:szCs w:val="24"/>
        </w:rPr>
        <w:t>embedding环节中主要采用fastText字符级向量嵌入</w:t>
      </w:r>
    </w:p>
    <w:p>
      <w:pPr>
        <w:spacing w:line="312" w:lineRule="auto"/>
        <w:ind w:left="480" w:hanging="480"/>
        <w:rPr>
          <w:rFonts w:ascii="宋体" w:hAnsi="宋体" w:eastAsia="宋体"/>
          <w:sz w:val="24"/>
          <w:szCs w:val="24"/>
        </w:rPr>
      </w:pPr>
      <w:r>
        <w:rPr>
          <w:rFonts w:ascii="宋体" w:hAnsi="宋体" w:eastAsia="宋体"/>
          <w:sz w:val="24"/>
          <w:szCs w:val="24"/>
        </w:rPr>
        <w:tab/>
      </w:r>
      <w:r>
        <w:rPr>
          <w:rFonts w:ascii="黑体" w:hAnsi="黑体" w:eastAsia="黑体"/>
          <w:b/>
          <w:bCs/>
          <w:sz w:val="24"/>
          <w:szCs w:val="24"/>
        </w:rPr>
        <w:tab/>
      </w:r>
      <w:r>
        <w:rPr>
          <w:rFonts w:ascii="黑体" w:hAnsi="黑体" w:eastAsia="黑体"/>
          <w:b/>
          <w:bCs/>
          <w:sz w:val="24"/>
          <w:szCs w:val="24"/>
        </w:rPr>
        <w:t>3</w:t>
      </w:r>
      <w:r>
        <w:rPr>
          <w:rFonts w:hint="eastAsia" w:ascii="黑体" w:hAnsi="黑体" w:eastAsia="黑体"/>
          <w:b/>
          <w:bCs/>
          <w:sz w:val="24"/>
          <w:szCs w:val="24"/>
        </w:rPr>
        <w:t>）Aggregation或者Self</w:t>
      </w:r>
      <w:r>
        <w:rPr>
          <w:rFonts w:ascii="黑体" w:hAnsi="黑体" w:eastAsia="黑体"/>
          <w:b/>
          <w:bCs/>
          <w:sz w:val="24"/>
          <w:szCs w:val="24"/>
        </w:rPr>
        <w:t>-S</w:t>
      </w:r>
      <w:r>
        <w:rPr>
          <w:rFonts w:hint="eastAsia" w:ascii="黑体" w:hAnsi="黑体" w:eastAsia="黑体"/>
          <w:b/>
          <w:bCs/>
          <w:sz w:val="24"/>
          <w:szCs w:val="24"/>
        </w:rPr>
        <w:t>upervised：</w:t>
      </w:r>
      <w:r>
        <w:rPr>
          <w:rFonts w:hint="eastAsia" w:ascii="宋体" w:hAnsi="宋体" w:eastAsia="宋体"/>
          <w:sz w:val="24"/>
          <w:szCs w:val="24"/>
        </w:rPr>
        <w:t>前者包括不加权平均和加权平均，后者包括Self</w:t>
      </w:r>
      <w:r>
        <w:rPr>
          <w:rFonts w:ascii="宋体" w:hAnsi="宋体" w:eastAsia="宋体"/>
          <w:sz w:val="24"/>
          <w:szCs w:val="24"/>
        </w:rPr>
        <w:t>-</w:t>
      </w:r>
      <w:r>
        <w:rPr>
          <w:rFonts w:hint="eastAsia" w:ascii="宋体" w:hAnsi="宋体" w:eastAsia="宋体"/>
          <w:sz w:val="24"/>
          <w:szCs w:val="24"/>
        </w:rPr>
        <w:t>reproduction、cross</w:t>
      </w:r>
      <w:r>
        <w:rPr>
          <w:rFonts w:ascii="宋体" w:hAnsi="宋体" w:eastAsia="宋体"/>
          <w:sz w:val="24"/>
          <w:szCs w:val="24"/>
        </w:rPr>
        <w:t>-</w:t>
      </w:r>
      <w:r>
        <w:rPr>
          <w:rFonts w:hint="eastAsia" w:ascii="宋体" w:hAnsi="宋体" w:eastAsia="宋体"/>
          <w:sz w:val="24"/>
          <w:szCs w:val="24"/>
        </w:rPr>
        <w:t>tuple</w:t>
      </w:r>
      <w:r>
        <w:rPr>
          <w:rFonts w:ascii="宋体" w:hAnsi="宋体" w:eastAsia="宋体"/>
          <w:sz w:val="24"/>
          <w:szCs w:val="24"/>
        </w:rPr>
        <w:t xml:space="preserve"> </w:t>
      </w:r>
      <w:r>
        <w:rPr>
          <w:rFonts w:hint="eastAsia" w:ascii="宋体" w:hAnsi="宋体" w:eastAsia="宋体"/>
          <w:sz w:val="24"/>
          <w:szCs w:val="24"/>
        </w:rPr>
        <w:t>training、Triplet</w:t>
      </w:r>
      <w:r>
        <w:rPr>
          <w:rFonts w:ascii="宋体" w:hAnsi="宋体" w:eastAsia="宋体"/>
          <w:sz w:val="24"/>
          <w:szCs w:val="24"/>
        </w:rPr>
        <w:t xml:space="preserve"> </w:t>
      </w:r>
      <w:r>
        <w:rPr>
          <w:rFonts w:hint="eastAsia" w:ascii="宋体" w:hAnsi="宋体" w:eastAsia="宋体"/>
          <w:sz w:val="24"/>
          <w:szCs w:val="24"/>
        </w:rPr>
        <w:t>loss</w:t>
      </w:r>
      <w:r>
        <w:rPr>
          <w:rFonts w:ascii="宋体" w:hAnsi="宋体" w:eastAsia="宋体"/>
          <w:sz w:val="24"/>
          <w:szCs w:val="24"/>
        </w:rPr>
        <w:t xml:space="preserve"> </w:t>
      </w:r>
      <w:r>
        <w:rPr>
          <w:rFonts w:hint="eastAsia" w:ascii="宋体" w:hAnsi="宋体" w:eastAsia="宋体"/>
          <w:sz w:val="24"/>
          <w:szCs w:val="24"/>
        </w:rPr>
        <w:t>minimization和Hybrid</w:t>
      </w:r>
    </w:p>
    <w:p>
      <w:pPr>
        <w:spacing w:line="312" w:lineRule="auto"/>
        <w:ind w:left="480" w:hanging="480"/>
        <w:rPr>
          <w:rFonts w:ascii="宋体" w:hAnsi="宋体" w:eastAsia="宋体"/>
          <w:sz w:val="24"/>
          <w:szCs w:val="24"/>
        </w:rPr>
      </w:pPr>
      <w:r>
        <w:rPr>
          <w:rFonts w:ascii="宋体" w:hAnsi="宋体" w:eastAsia="宋体"/>
          <w:sz w:val="24"/>
          <w:szCs w:val="24"/>
        </w:rPr>
        <w:tab/>
      </w:r>
      <w:r>
        <w:rPr>
          <w:rFonts w:ascii="黑体" w:hAnsi="黑体" w:eastAsia="黑体"/>
          <w:b/>
          <w:bCs/>
          <w:sz w:val="24"/>
          <w:szCs w:val="24"/>
        </w:rPr>
        <w:tab/>
      </w:r>
      <w:r>
        <w:rPr>
          <w:rFonts w:ascii="黑体" w:hAnsi="黑体" w:eastAsia="黑体"/>
          <w:b/>
          <w:bCs/>
          <w:sz w:val="24"/>
          <w:szCs w:val="24"/>
        </w:rPr>
        <w:t>4</w:t>
      </w:r>
      <w:r>
        <w:rPr>
          <w:rFonts w:hint="eastAsia" w:ascii="黑体" w:hAnsi="黑体" w:eastAsia="黑体"/>
          <w:b/>
          <w:bCs/>
          <w:sz w:val="24"/>
          <w:szCs w:val="24"/>
        </w:rPr>
        <w:t>）向量配对：</w:t>
      </w:r>
      <w:r>
        <w:rPr>
          <w:rFonts w:hint="eastAsia" w:ascii="宋体" w:hAnsi="宋体" w:eastAsia="宋体"/>
          <w:sz w:val="24"/>
          <w:szCs w:val="24"/>
        </w:rPr>
        <w:t>哈希、排序、相似度。主要采用top</w:t>
      </w:r>
      <w:r>
        <w:rPr>
          <w:rFonts w:ascii="宋体" w:hAnsi="宋体" w:eastAsia="宋体"/>
          <w:sz w:val="24"/>
          <w:szCs w:val="24"/>
        </w:rPr>
        <w:t>-</w:t>
      </w:r>
      <w:r>
        <w:rPr>
          <w:rFonts w:hint="eastAsia" w:ascii="宋体" w:hAnsi="宋体" w:eastAsia="宋体"/>
          <w:sz w:val="24"/>
          <w:szCs w:val="24"/>
        </w:rPr>
        <w:t>k</w:t>
      </w:r>
      <w:r>
        <w:rPr>
          <w:rFonts w:ascii="宋体" w:hAnsi="宋体" w:eastAsia="宋体"/>
          <w:sz w:val="24"/>
          <w:szCs w:val="24"/>
        </w:rPr>
        <w:t xml:space="preserve"> </w:t>
      </w:r>
      <w:r>
        <w:rPr>
          <w:rFonts w:hint="eastAsia" w:ascii="宋体" w:hAnsi="宋体" w:eastAsia="宋体"/>
          <w:sz w:val="24"/>
          <w:szCs w:val="24"/>
        </w:rPr>
        <w:t>cosine相似度配对</w:t>
      </w:r>
    </w:p>
    <w:p>
      <w:pPr>
        <w:spacing w:line="312" w:lineRule="auto"/>
        <w:ind w:left="480" w:hanging="480"/>
        <w:rPr>
          <w:rFonts w:hint="eastAsia" w:ascii="宋体" w:hAnsi="宋体" w:eastAsia="宋体"/>
          <w:sz w:val="24"/>
          <w:szCs w:val="24"/>
        </w:rPr>
      </w:pPr>
      <w:r>
        <w:rPr>
          <w:rFonts w:ascii="宋体" w:hAnsi="宋体" w:eastAsia="宋体"/>
          <w:sz w:val="24"/>
          <w:szCs w:val="24"/>
        </w:rPr>
        <w:tab/>
      </w:r>
      <w:r>
        <w:rPr>
          <w:rFonts w:ascii="黑体" w:hAnsi="黑体" w:eastAsia="黑体"/>
          <w:b/>
          <w:bCs/>
          <w:sz w:val="24"/>
          <w:szCs w:val="24"/>
        </w:rPr>
        <w:tab/>
      </w:r>
      <w:r>
        <w:rPr>
          <w:rFonts w:ascii="黑体" w:hAnsi="黑体" w:eastAsia="黑体"/>
          <w:b/>
          <w:bCs/>
          <w:sz w:val="24"/>
          <w:szCs w:val="24"/>
        </w:rPr>
        <w:t>5</w:t>
      </w:r>
      <w:r>
        <w:rPr>
          <w:rFonts w:hint="eastAsia" w:ascii="黑体" w:hAnsi="黑体" w:eastAsia="黑体"/>
          <w:b/>
          <w:bCs/>
          <w:sz w:val="24"/>
          <w:szCs w:val="24"/>
        </w:rPr>
        <w:t>）模型：</w:t>
      </w:r>
      <w:r>
        <w:rPr>
          <w:rFonts w:hint="eastAsia" w:ascii="宋体" w:hAnsi="宋体" w:eastAsia="宋体"/>
          <w:sz w:val="24"/>
          <w:szCs w:val="24"/>
        </w:rPr>
        <w:t>S</w:t>
      </w:r>
      <w:r>
        <w:rPr>
          <w:rFonts w:ascii="宋体" w:hAnsi="宋体" w:eastAsia="宋体"/>
          <w:sz w:val="24"/>
          <w:szCs w:val="24"/>
        </w:rPr>
        <w:t>IF</w:t>
      </w:r>
      <w:r>
        <w:rPr>
          <w:rFonts w:hint="eastAsia" w:ascii="宋体" w:hAnsi="宋体" w:eastAsia="宋体"/>
          <w:sz w:val="24"/>
          <w:szCs w:val="24"/>
        </w:rPr>
        <w:t>、L</w:t>
      </w:r>
      <w:r>
        <w:rPr>
          <w:rFonts w:ascii="宋体" w:hAnsi="宋体" w:eastAsia="宋体"/>
          <w:sz w:val="24"/>
          <w:szCs w:val="24"/>
        </w:rPr>
        <w:t>STM</w:t>
      </w:r>
      <w:r>
        <w:rPr>
          <w:rFonts w:hint="eastAsia" w:ascii="宋体" w:hAnsi="宋体" w:eastAsia="宋体"/>
          <w:sz w:val="24"/>
          <w:szCs w:val="24"/>
        </w:rPr>
        <w:t>、Feed</w:t>
      </w:r>
      <w:r>
        <w:rPr>
          <w:rFonts w:ascii="宋体" w:hAnsi="宋体" w:eastAsia="宋体"/>
          <w:sz w:val="24"/>
          <w:szCs w:val="24"/>
        </w:rPr>
        <w:t>-F</w:t>
      </w:r>
      <w:r>
        <w:rPr>
          <w:rFonts w:hint="eastAsia" w:ascii="宋体" w:hAnsi="宋体" w:eastAsia="宋体"/>
          <w:sz w:val="24"/>
          <w:szCs w:val="24"/>
        </w:rPr>
        <w:t>orward</w:t>
      </w:r>
      <w:r>
        <w:rPr>
          <w:rFonts w:ascii="宋体" w:hAnsi="宋体" w:eastAsia="宋体"/>
          <w:sz w:val="24"/>
          <w:szCs w:val="24"/>
        </w:rPr>
        <w:t xml:space="preserve"> </w:t>
      </w:r>
      <w:r>
        <w:rPr>
          <w:rFonts w:hint="eastAsia" w:ascii="宋体" w:hAnsi="宋体" w:eastAsia="宋体"/>
          <w:sz w:val="24"/>
          <w:szCs w:val="24"/>
        </w:rPr>
        <w:t>network、B</w:t>
      </w:r>
      <w:r>
        <w:rPr>
          <w:rFonts w:ascii="宋体" w:hAnsi="宋体" w:eastAsia="宋体"/>
          <w:sz w:val="24"/>
          <w:szCs w:val="24"/>
        </w:rPr>
        <w:t>ERT</w:t>
      </w:r>
      <w:r>
        <w:rPr>
          <w:rFonts w:hint="eastAsia" w:ascii="宋体" w:hAnsi="宋体" w:eastAsia="宋体"/>
          <w:sz w:val="24"/>
          <w:szCs w:val="24"/>
        </w:rPr>
        <w:t>、Siamese</w:t>
      </w:r>
      <w:r>
        <w:rPr>
          <w:rFonts w:ascii="宋体" w:hAnsi="宋体" w:eastAsia="宋体"/>
          <w:sz w:val="24"/>
          <w:szCs w:val="24"/>
        </w:rPr>
        <w:t xml:space="preserve"> </w:t>
      </w:r>
      <w:r>
        <w:rPr>
          <w:rFonts w:hint="eastAsia" w:ascii="宋体" w:hAnsi="宋体" w:eastAsia="宋体"/>
          <w:sz w:val="24"/>
          <w:szCs w:val="24"/>
        </w:rPr>
        <w:t>network、Transformer</w:t>
      </w:r>
    </w:p>
    <w:p>
      <w:pPr>
        <w:spacing w:line="312" w:lineRule="auto"/>
        <w:ind w:left="480" w:hanging="480"/>
        <w:rPr>
          <w:rFonts w:hint="eastAsia" w:ascii="宋体" w:hAnsi="宋体" w:eastAsia="宋体"/>
          <w:sz w:val="24"/>
          <w:szCs w:val="24"/>
        </w:rPr>
      </w:pPr>
      <w:r>
        <w:rPr>
          <w:rFonts w:ascii="宋体" w:hAnsi="宋体" w:eastAsia="宋体"/>
          <w:sz w:val="24"/>
          <w:szCs w:val="24"/>
        </w:rPr>
        <w:tab/>
      </w:r>
      <w:r>
        <w:rPr>
          <w:rFonts w:ascii="宋体" w:hAnsi="宋体" w:eastAsia="宋体"/>
          <w:sz w:val="24"/>
          <w:szCs w:val="24"/>
        </w:rPr>
        <w:tab/>
      </w:r>
      <w:r>
        <w:rPr>
          <w:rFonts w:ascii="黑体" w:hAnsi="黑体" w:eastAsia="黑体"/>
          <w:b/>
          <w:bCs/>
          <w:sz w:val="24"/>
          <w:szCs w:val="24"/>
        </w:rPr>
        <w:t>6</w:t>
      </w:r>
      <w:r>
        <w:rPr>
          <w:rFonts w:hint="eastAsia" w:ascii="黑体" w:hAnsi="黑体" w:eastAsia="黑体"/>
          <w:b/>
          <w:bCs/>
          <w:sz w:val="24"/>
          <w:szCs w:val="24"/>
        </w:rPr>
        <w:t>）评估方法：</w:t>
      </w:r>
      <w:r>
        <w:rPr>
          <w:rFonts w:hint="eastAsia" w:ascii="宋体" w:hAnsi="宋体" w:eastAsia="宋体"/>
          <w:sz w:val="24"/>
          <w:szCs w:val="24"/>
        </w:rPr>
        <w:t>使用Recall（召回率）和C</w:t>
      </w:r>
      <w:r>
        <w:rPr>
          <w:rFonts w:ascii="宋体" w:hAnsi="宋体" w:eastAsia="宋体"/>
          <w:sz w:val="24"/>
          <w:szCs w:val="24"/>
        </w:rPr>
        <w:t>CSR</w:t>
      </w:r>
      <w:r>
        <w:rPr>
          <w:rFonts w:hint="eastAsia" w:ascii="宋体" w:hAnsi="宋体" w:eastAsia="宋体"/>
          <w:sz w:val="24"/>
          <w:szCs w:val="24"/>
        </w:rPr>
        <w:t>评估模型的精确度，C</w:t>
      </w:r>
      <w:r>
        <w:rPr>
          <w:rFonts w:ascii="宋体" w:hAnsi="宋体" w:eastAsia="宋体"/>
          <w:sz w:val="24"/>
          <w:szCs w:val="24"/>
        </w:rPr>
        <w:t>CSR</w:t>
      </w:r>
      <w:r>
        <w:rPr>
          <w:rFonts w:hint="eastAsia" w:ascii="宋体" w:hAnsi="宋体" w:eastAsia="宋体"/>
          <w:sz w:val="24"/>
          <w:szCs w:val="24"/>
        </w:rPr>
        <w:t>，</w:t>
      </w:r>
      <w:r>
        <w:rPr>
          <w:rFonts w:ascii="宋体" w:hAnsi="宋体" w:eastAsia="宋体"/>
          <w:sz w:val="24"/>
          <w:szCs w:val="24"/>
        </w:rPr>
        <w:t>R</w:t>
      </w:r>
      <w:r>
        <w:rPr>
          <w:rFonts w:hint="eastAsia" w:ascii="宋体" w:hAnsi="宋体" w:eastAsia="宋体"/>
          <w:sz w:val="24"/>
          <w:szCs w:val="24"/>
        </w:rPr>
        <w:t>unTime评估模型的运行速度</w:t>
      </w:r>
    </w:p>
    <w:p>
      <w:pPr>
        <w:spacing w:line="312" w:lineRule="auto"/>
        <w:ind w:left="480" w:hanging="480"/>
        <w:rPr>
          <w:rFonts w:ascii="宋体" w:hAnsi="宋体" w:eastAsia="宋体"/>
          <w:sz w:val="24"/>
          <w:szCs w:val="24"/>
        </w:rPr>
      </w:pPr>
      <w:r>
        <w:rPr>
          <w:rFonts w:ascii="宋体" w:hAnsi="宋体" w:eastAsia="宋体"/>
          <w:sz w:val="24"/>
          <w:szCs w:val="24"/>
        </w:rPr>
        <w:tab/>
      </w:r>
      <w:r>
        <w:rPr>
          <w:rFonts w:ascii="黑体" w:hAnsi="黑体" w:eastAsia="黑体"/>
          <w:b/>
          <w:bCs/>
          <w:sz w:val="24"/>
          <w:szCs w:val="24"/>
        </w:rPr>
        <w:t>3.3</w:t>
      </w:r>
      <w:r>
        <w:rPr>
          <w:rFonts w:hint="eastAsia" w:ascii="黑体" w:hAnsi="黑体" w:eastAsia="黑体"/>
          <w:b/>
          <w:bCs/>
          <w:sz w:val="24"/>
          <w:szCs w:val="24"/>
        </w:rPr>
        <w:t>研究成果（贡献）：</w:t>
      </w:r>
    </w:p>
    <w:p>
      <w:pPr>
        <w:spacing w:line="312" w:lineRule="auto"/>
        <w:ind w:left="480" w:hanging="480"/>
        <w:rPr>
          <w:rFonts w:ascii="宋体" w:hAnsi="宋体" w:eastAsia="宋体"/>
          <w:sz w:val="24"/>
          <w:szCs w:val="24"/>
        </w:rPr>
      </w:pP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1</w:t>
      </w:r>
      <w:r>
        <w:rPr>
          <w:rFonts w:hint="eastAsia" w:ascii="宋体" w:hAnsi="宋体" w:eastAsia="宋体"/>
          <w:sz w:val="24"/>
          <w:szCs w:val="24"/>
        </w:rPr>
        <w:t>）</w:t>
      </w:r>
      <w:r>
        <w:rPr>
          <w:rFonts w:ascii="宋体" w:hAnsi="宋体" w:eastAsia="宋体"/>
          <w:sz w:val="24"/>
          <w:szCs w:val="24"/>
        </w:rPr>
        <w:t>定义用于blocking的深度学习解决方案的解空间，包含不同复杂性的解决方案和大量先前的工作</w:t>
      </w:r>
    </w:p>
    <w:p>
      <w:pPr>
        <w:spacing w:line="312" w:lineRule="auto"/>
        <w:ind w:left="480" w:hanging="480"/>
        <w:rPr>
          <w:rFonts w:ascii="宋体" w:hAnsi="宋体" w:eastAsia="宋体"/>
          <w:sz w:val="24"/>
          <w:szCs w:val="24"/>
        </w:rPr>
      </w:pP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2</w:t>
      </w:r>
      <w:r>
        <w:rPr>
          <w:rFonts w:hint="eastAsia" w:ascii="宋体" w:hAnsi="宋体" w:eastAsia="宋体"/>
          <w:sz w:val="24"/>
          <w:szCs w:val="24"/>
        </w:rPr>
        <w:t>）</w:t>
      </w:r>
      <w:r>
        <w:rPr>
          <w:rFonts w:ascii="宋体" w:hAnsi="宋体" w:eastAsia="宋体"/>
          <w:sz w:val="24"/>
          <w:szCs w:val="24"/>
        </w:rPr>
        <w:t>解空间中开发8个具有代表性的解决方案</w:t>
      </w:r>
      <w:r>
        <w:rPr>
          <w:rFonts w:hint="eastAsia" w:ascii="宋体" w:hAnsi="宋体" w:eastAsia="宋体"/>
          <w:sz w:val="24"/>
          <w:szCs w:val="24"/>
        </w:rPr>
        <w:t>：</w:t>
      </w:r>
      <w:r>
        <w:rPr>
          <w:rFonts w:ascii="宋体" w:hAnsi="宋体" w:eastAsia="宋体"/>
          <w:sz w:val="24"/>
          <w:szCs w:val="24"/>
        </w:rPr>
        <w:t>解决方案不需要标注数据，并利用</w:t>
      </w:r>
      <w:r>
        <w:rPr>
          <w:rFonts w:hint="eastAsia" w:ascii="宋体" w:hAnsi="宋体" w:eastAsia="宋体"/>
          <w:sz w:val="24"/>
          <w:szCs w:val="24"/>
        </w:rPr>
        <w:t>了</w:t>
      </w:r>
      <w:r>
        <w:rPr>
          <w:rFonts w:ascii="宋体" w:hAnsi="宋体" w:eastAsia="宋体"/>
          <w:sz w:val="24"/>
          <w:szCs w:val="24"/>
        </w:rPr>
        <w:t>深度学习近期进展</w:t>
      </w:r>
    </w:p>
    <w:p>
      <w:pPr>
        <w:spacing w:line="312" w:lineRule="auto"/>
        <w:ind w:left="480" w:hanging="480"/>
        <w:rPr>
          <w:rFonts w:ascii="宋体" w:hAnsi="宋体" w:eastAsia="宋体"/>
          <w:sz w:val="24"/>
          <w:szCs w:val="24"/>
        </w:rPr>
      </w:pP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 xml:space="preserve">  3</w:t>
      </w:r>
      <w:r>
        <w:rPr>
          <w:rFonts w:hint="eastAsia" w:ascii="宋体" w:hAnsi="宋体" w:eastAsia="宋体"/>
          <w:sz w:val="24"/>
          <w:szCs w:val="24"/>
        </w:rPr>
        <w:t>）</w:t>
      </w:r>
      <w:r>
        <w:rPr>
          <w:rFonts w:ascii="宋体" w:hAnsi="宋体" w:eastAsia="宋体"/>
          <w:sz w:val="24"/>
          <w:szCs w:val="24"/>
        </w:rPr>
        <w:t>最优方案在dirty和textual数据上超越现有解决方案，并在结构化数据上具有更好的竞争力</w:t>
      </w:r>
    </w:p>
    <w:p>
      <w:pPr>
        <w:spacing w:line="312" w:lineRule="auto"/>
        <w:ind w:left="480" w:hanging="480"/>
        <w:rPr>
          <w:rFonts w:ascii="宋体" w:hAnsi="宋体" w:eastAsia="宋体"/>
          <w:sz w:val="24"/>
          <w:szCs w:val="24"/>
        </w:rPr>
      </w:pPr>
    </w:p>
    <w:p>
      <w:pPr>
        <w:ind w:left="480" w:hanging="480"/>
        <w:rPr>
          <w:rFonts w:ascii="宋体" w:hAnsi="宋体" w:eastAsia="宋体"/>
          <w:sz w:val="24"/>
          <w:szCs w:val="24"/>
        </w:rPr>
      </w:pPr>
      <w:r>
        <w:rPr>
          <w:rFonts w:ascii="宋体" w:hAnsi="宋体" w:eastAsia="宋体"/>
          <w:sz w:val="24"/>
          <w:szCs w:val="24"/>
        </w:rPr>
        <w:br w:type="page"/>
      </w:r>
    </w:p>
    <w:p>
      <w:pPr>
        <w:spacing w:line="312" w:lineRule="auto"/>
        <w:ind w:left="562" w:hanging="562"/>
        <w:rPr>
          <w:rFonts w:ascii="黑体" w:hAnsi="黑体" w:eastAsia="黑体"/>
          <w:b/>
          <w:bCs/>
          <w:sz w:val="28"/>
          <w:szCs w:val="28"/>
        </w:rPr>
      </w:pPr>
      <w:r>
        <w:rPr>
          <w:rFonts w:hint="eastAsia" w:ascii="黑体" w:hAnsi="黑体" w:eastAsia="黑体"/>
          <w:b/>
          <w:bCs/>
          <w:sz w:val="28"/>
          <w:szCs w:val="28"/>
        </w:rPr>
        <w:t>参考文献：</w:t>
      </w:r>
    </w:p>
    <w:p>
      <w:pPr>
        <w:spacing w:line="312" w:lineRule="auto"/>
        <w:ind w:left="400" w:hanging="400"/>
        <w:rPr>
          <w:rFonts w:hint="eastAsia" w:ascii="宋体" w:hAnsi="宋体" w:eastAsia="宋体"/>
          <w:sz w:val="20"/>
          <w:szCs w:val="20"/>
        </w:rPr>
      </w:pPr>
      <w:r>
        <w:rPr>
          <w:rFonts w:ascii="宋体" w:hAnsi="宋体" w:eastAsia="宋体"/>
          <w:sz w:val="20"/>
          <w:szCs w:val="20"/>
        </w:rPr>
        <w:t>[1]奚雪峰,周国栋.面向自然语言处理的深度学习研究[J].自动化学报,2016,42(10):1445-1465.DOI:10.16383/j.aas.2016.c150682.</w:t>
      </w:r>
    </w:p>
    <w:p>
      <w:pPr>
        <w:spacing w:line="312" w:lineRule="auto"/>
        <w:ind w:left="400" w:hanging="400"/>
        <w:rPr>
          <w:rFonts w:ascii="宋体" w:hAnsi="宋体" w:eastAsia="宋体"/>
          <w:sz w:val="20"/>
          <w:szCs w:val="20"/>
        </w:rPr>
      </w:pPr>
      <w:r>
        <w:rPr>
          <w:rFonts w:ascii="宋体" w:hAnsi="宋体" w:eastAsia="宋体"/>
          <w:sz w:val="20"/>
          <w:szCs w:val="20"/>
        </w:rPr>
        <w:t>[2]唐晓彬,沈童.深度学习框架发展综述[J].调研世界,2023(04):83-88.DOI:10.13778/j.cnki.11-3705/c.2023.04.009.</w:t>
      </w:r>
    </w:p>
    <w:p>
      <w:pPr>
        <w:spacing w:line="312" w:lineRule="auto"/>
        <w:ind w:left="400" w:hanging="400"/>
        <w:rPr>
          <w:rFonts w:ascii="宋体" w:hAnsi="宋体" w:eastAsia="宋体"/>
          <w:sz w:val="20"/>
          <w:szCs w:val="20"/>
        </w:rPr>
      </w:pPr>
      <w:r>
        <w:rPr>
          <w:rFonts w:ascii="宋体" w:hAnsi="宋体" w:eastAsia="宋体"/>
          <w:sz w:val="20"/>
          <w:szCs w:val="20"/>
        </w:rPr>
        <w:t>[3]</w:t>
      </w:r>
      <w:r>
        <w:rPr>
          <w:rFonts w:hint="eastAsia" w:ascii="宋体" w:hAnsi="宋体" w:eastAsia="宋体"/>
          <w:sz w:val="20"/>
          <w:szCs w:val="20"/>
        </w:rPr>
        <w:t>马郅斌.自然语言处理中的深度学习:方法及应用[J].科技</w:t>
      </w:r>
      <w:r>
        <w:rPr>
          <w:rFonts w:hint="eastAsia" w:ascii="宋体" w:hAnsi="宋体" w:eastAsia="宋体"/>
          <w:sz w:val="20"/>
          <w:szCs w:val="20"/>
          <w:lang w:val="en-US" w:eastAsia="zh-CN"/>
        </w:rPr>
        <w:t>传</w:t>
      </w:r>
      <w:bookmarkStart w:id="0" w:name="_GoBack"/>
      <w:bookmarkEnd w:id="0"/>
      <w:r>
        <w:rPr>
          <w:rFonts w:hint="eastAsia" w:ascii="宋体" w:hAnsi="宋体" w:eastAsia="宋体"/>
          <w:sz w:val="20"/>
          <w:szCs w:val="20"/>
        </w:rPr>
        <w:t>播,2020,12(21):128-130.DOI:10.16607/j.cnki.1674-6708.2020.21.041.</w:t>
      </w:r>
    </w:p>
    <w:p>
      <w:pPr>
        <w:spacing w:line="312" w:lineRule="auto"/>
        <w:ind w:left="400" w:hanging="400"/>
        <w:rPr>
          <w:rFonts w:ascii="宋体" w:hAnsi="宋体" w:eastAsia="宋体"/>
          <w:sz w:val="20"/>
          <w:szCs w:val="20"/>
        </w:rPr>
      </w:pPr>
      <w:r>
        <w:rPr>
          <w:rFonts w:ascii="宋体" w:hAnsi="宋体" w:eastAsia="宋体"/>
          <w:sz w:val="20"/>
          <w:szCs w:val="20"/>
        </w:rPr>
        <w:t>[4]Wei Zhang, Hao Wei, Bunyamin Sisman, Xin Luna Dong, Christos Faloutsos,</w:t>
      </w:r>
    </w:p>
    <w:p>
      <w:pPr>
        <w:spacing w:line="312" w:lineRule="auto"/>
        <w:ind w:left="400" w:hanging="400"/>
        <w:rPr>
          <w:rFonts w:ascii="宋体" w:hAnsi="宋体" w:eastAsia="宋体"/>
          <w:sz w:val="20"/>
          <w:szCs w:val="20"/>
        </w:rPr>
      </w:pPr>
      <w:r>
        <w:rPr>
          <w:rFonts w:ascii="宋体" w:hAnsi="宋体" w:eastAsia="宋体"/>
          <w:sz w:val="20"/>
          <w:szCs w:val="20"/>
        </w:rPr>
        <w:t>and Davd Page. 2020. AutoBlock: A hands-off blocking framework for entity</w:t>
      </w:r>
      <w:r>
        <w:rPr>
          <w:rFonts w:hint="eastAsia" w:ascii="宋体" w:hAnsi="宋体" w:eastAsia="宋体"/>
          <w:sz w:val="20"/>
          <w:szCs w:val="20"/>
        </w:rPr>
        <w:t xml:space="preserve"> </w:t>
      </w:r>
      <w:r>
        <w:rPr>
          <w:rFonts w:ascii="宋体" w:hAnsi="宋体" w:eastAsia="宋体"/>
          <w:sz w:val="20"/>
          <w:szCs w:val="20"/>
        </w:rPr>
        <w:t>matching. In WSDM. 744–752.</w:t>
      </w:r>
    </w:p>
    <w:p>
      <w:pPr>
        <w:spacing w:line="312" w:lineRule="auto"/>
        <w:ind w:left="400" w:hanging="400"/>
        <w:rPr>
          <w:rFonts w:ascii="宋体" w:hAnsi="宋体" w:eastAsia="宋体"/>
          <w:sz w:val="20"/>
          <w:szCs w:val="20"/>
        </w:rPr>
      </w:pPr>
      <w:r>
        <w:rPr>
          <w:rFonts w:ascii="宋体" w:hAnsi="宋体" w:eastAsia="宋体"/>
          <w:sz w:val="20"/>
          <w:szCs w:val="20"/>
        </w:rPr>
        <w:t>[5]Thirumuruganathan, S.; Li, H.; Tang, N.; Ouzzani, M.; Govind, Y.; Paulsen, D.; Fung, G.; Doan, A. Deep Learning for Blocking in Entity Matching: A Design Space Exploration. Proc. VLDB Endow. 2021, 14, 2459–2472</w:t>
      </w:r>
    </w:p>
    <w:p>
      <w:pPr>
        <w:spacing w:line="312" w:lineRule="auto"/>
        <w:ind w:left="400" w:hanging="400"/>
        <w:rPr>
          <w:rFonts w:ascii="宋体" w:hAnsi="宋体" w:eastAsia="宋体"/>
          <w:sz w:val="20"/>
          <w:szCs w:val="20"/>
        </w:rPr>
      </w:pPr>
      <w:r>
        <w:rPr>
          <w:rFonts w:hint="eastAsia" w:ascii="宋体" w:hAnsi="宋体" w:eastAsia="宋体"/>
          <w:sz w:val="20"/>
          <w:szCs w:val="20"/>
        </w:rPr>
        <w:t>[</w:t>
      </w:r>
      <w:r>
        <w:rPr>
          <w:rFonts w:ascii="宋体" w:hAnsi="宋体" w:eastAsia="宋体"/>
          <w:sz w:val="20"/>
          <w:szCs w:val="20"/>
        </w:rPr>
        <w:t>6] Ebraheem, M ; Thirumuruganathan, S ; Joty, S; Ouzzani, M  ; Tang, N .Distributed Representations of Tuples for Entity Resolution.2018,11,1454-1467</w:t>
      </w:r>
    </w:p>
    <w:p>
      <w:pPr>
        <w:spacing w:line="312" w:lineRule="auto"/>
        <w:ind w:left="400" w:hanging="400"/>
        <w:rPr>
          <w:rFonts w:ascii="宋体" w:hAnsi="宋体" w:eastAsia="宋体"/>
          <w:sz w:val="20"/>
          <w:szCs w:val="20"/>
        </w:rPr>
      </w:pPr>
      <w:r>
        <w:rPr>
          <w:rFonts w:hint="eastAsia" w:ascii="宋体" w:hAnsi="宋体" w:eastAsia="宋体"/>
          <w:sz w:val="20"/>
          <w:szCs w:val="20"/>
        </w:rPr>
        <w:t>[</w:t>
      </w:r>
      <w:r>
        <w:rPr>
          <w:rFonts w:ascii="宋体" w:hAnsi="宋体" w:eastAsia="宋体"/>
          <w:sz w:val="20"/>
          <w:szCs w:val="20"/>
        </w:rPr>
        <w:t>7]</w:t>
      </w:r>
      <w:r>
        <w:t xml:space="preserve"> </w:t>
      </w:r>
      <w:r>
        <w:rPr>
          <w:rFonts w:ascii="宋体" w:hAnsi="宋体" w:eastAsia="宋体"/>
          <w:sz w:val="20"/>
          <w:szCs w:val="20"/>
        </w:rPr>
        <w:t>Gurajada, S., Popa, L., Qian, K., and Sen, P. (2019). Learning-based methods with human-in-the-loop for entity resolution. In Proceedings of the 28th ACM International Conference on Information and Knowledge Management, Beijing, China, November 3–7, 2019. pp. 2969–70</w:t>
      </w:r>
    </w:p>
    <w:p>
      <w:pPr>
        <w:ind w:left="400" w:hanging="400"/>
        <w:rPr>
          <w:rFonts w:ascii="宋体" w:hAnsi="宋体" w:eastAsia="宋体"/>
          <w:sz w:val="20"/>
          <w:szCs w:val="20"/>
        </w:rPr>
      </w:pPr>
      <w:r>
        <w:rPr>
          <w:rFonts w:ascii="宋体" w:hAnsi="宋体" w:eastAsia="宋体"/>
          <w:sz w:val="20"/>
          <w:szCs w:val="20"/>
        </w:rPr>
        <w:t>[8]</w:t>
      </w:r>
      <w:r>
        <w:t xml:space="preserve"> </w:t>
      </w:r>
      <w:r>
        <w:rPr>
          <w:rFonts w:ascii="宋体" w:hAnsi="宋体" w:eastAsia="宋体"/>
          <w:sz w:val="20"/>
          <w:szCs w:val="20"/>
        </w:rPr>
        <w:t>Li, Y., Li, J., Suhara, Y., Wang, J., Hirota, W.: Deep entity matching: challenges and opportunities. ACM J. Data Inf. Qual. 13(1), 1:1-1:17 (2021)</w:t>
      </w:r>
    </w:p>
    <w:p>
      <w:pPr>
        <w:spacing w:line="312" w:lineRule="auto"/>
        <w:ind w:left="400" w:hanging="400"/>
        <w:rPr>
          <w:rFonts w:hint="eastAsia" w:ascii="宋体" w:hAnsi="宋体" w:eastAsia="宋体"/>
          <w:sz w:val="20"/>
          <w:szCs w:val="20"/>
        </w:rPr>
      </w:pPr>
    </w:p>
    <w:sectPr>
      <w:pgSz w:w="10433" w:h="14742"/>
      <w:pgMar w:top="1134" w:right="1588" w:bottom="1134" w:left="1588"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ind w:hanging="440"/>
      </w:pPr>
      <w:r>
        <w:separator/>
      </w:r>
    </w:p>
  </w:endnote>
  <w:endnote w:type="continuationSeparator" w:id="1">
    <w:p>
      <w:pPr>
        <w:ind w:hanging="44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Microsoft YaHei UI">
    <w:panose1 w:val="020B0503020204020204"/>
    <w:charset w:val="86"/>
    <w:family w:val="swiss"/>
    <w:pitch w:val="default"/>
    <w:sig w:usb0="80000287" w:usb1="2ACF3C50" w:usb2="00000016" w:usb3="00000000" w:csb0="0004001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ind w:hanging="440"/>
      </w:pPr>
      <w:r>
        <w:separator/>
      </w:r>
    </w:p>
  </w:footnote>
  <w:footnote w:type="continuationSeparator" w:id="1">
    <w:p>
      <w:pPr>
        <w:ind w:hanging="44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doNotCompress"/>
  <w:footnotePr>
    <w:footnote w:id="0"/>
    <w:footnote w:id="1"/>
  </w:footnotePr>
  <w:endnotePr>
    <w:endnote w:id="0"/>
    <w:endnote w:id="1"/>
  </w:endnotePr>
  <w:compat>
    <w:useFELayout/>
    <w:compatSetting w:name="compatibilityMode" w:uri="http://schemas.microsoft.com/office/word" w:val="12"/>
  </w:compat>
  <w:docVars>
    <w:docVar w:name="commondata" w:val="eyJoZGlkIjoiMTQ4Yjg1MmYyZTgwN2RhNTVjMDI5ZDZlNWY0ODFmZWMifQ=="/>
  </w:docVars>
  <w:rsids>
    <w:rsidRoot w:val="006E7162"/>
    <w:rsid w:val="000459B8"/>
    <w:rsid w:val="000717A6"/>
    <w:rsid w:val="000C2DCC"/>
    <w:rsid w:val="00172FA8"/>
    <w:rsid w:val="00173F74"/>
    <w:rsid w:val="002B320E"/>
    <w:rsid w:val="003E5E1C"/>
    <w:rsid w:val="00424393"/>
    <w:rsid w:val="00432AB7"/>
    <w:rsid w:val="00471C25"/>
    <w:rsid w:val="004A0939"/>
    <w:rsid w:val="004A61AF"/>
    <w:rsid w:val="00582300"/>
    <w:rsid w:val="005833EC"/>
    <w:rsid w:val="00586E6F"/>
    <w:rsid w:val="005C582E"/>
    <w:rsid w:val="005F588E"/>
    <w:rsid w:val="00602D7C"/>
    <w:rsid w:val="00695A38"/>
    <w:rsid w:val="006E7162"/>
    <w:rsid w:val="00745339"/>
    <w:rsid w:val="007646B2"/>
    <w:rsid w:val="007901E5"/>
    <w:rsid w:val="007970F4"/>
    <w:rsid w:val="0089704C"/>
    <w:rsid w:val="008D4574"/>
    <w:rsid w:val="009C45A7"/>
    <w:rsid w:val="00AA7667"/>
    <w:rsid w:val="00AC3600"/>
    <w:rsid w:val="00AD03E0"/>
    <w:rsid w:val="00B01078"/>
    <w:rsid w:val="00BA432E"/>
    <w:rsid w:val="00BF5056"/>
    <w:rsid w:val="00C30EE7"/>
    <w:rsid w:val="00D03A33"/>
    <w:rsid w:val="00D36B0B"/>
    <w:rsid w:val="00D66169"/>
    <w:rsid w:val="00DC24F6"/>
    <w:rsid w:val="00DC52FF"/>
    <w:rsid w:val="00E328AF"/>
    <w:rsid w:val="00F818F2"/>
    <w:rsid w:val="00FA7D35"/>
    <w:rsid w:val="7DA77A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ind w:left="420" w:hanging="420" w:hangingChars="200"/>
    </w:pPr>
    <w:rPr>
      <w:rFonts w:asciiTheme="minorHAnsi" w:hAnsiTheme="minorHAnsi" w:eastAsiaTheme="minorEastAsia" w:cstheme="minorBidi"/>
      <w:kern w:val="2"/>
      <w:sz w:val="22"/>
      <w:szCs w:val="22"/>
      <w:lang w:val="en-US" w:eastAsia="zh-CN" w:bidi="ar-SA"/>
      <w14:ligatures w14:val="standardContextual"/>
    </w:rPr>
  </w:style>
  <w:style w:type="paragraph" w:styleId="2">
    <w:name w:val="heading 1"/>
    <w:next w:val="1"/>
    <w:link w:val="18"/>
    <w:qFormat/>
    <w:uiPriority w:val="9"/>
    <w:pPr>
      <w:keepNext/>
      <w:keepLines/>
      <w:pBdr>
        <w:bottom w:val="single" w:color="D9E2F3" w:themeColor="accent1" w:themeTint="33" w:sz="8" w:space="0"/>
      </w:pBdr>
      <w:spacing w:after="200" w:line="300" w:lineRule="auto"/>
      <w:ind w:hangingChars="200" w:firstLine="0"/>
      <w:outlineLvl w:val="0"/>
    </w:pPr>
    <w:rPr>
      <w:rFonts w:eastAsia="Microsoft YaHei UI" w:asciiTheme="majorHAnsi" w:hAnsiTheme="majorHAnsi" w:cstheme="majorBidi"/>
      <w:color w:val="4472C4" w:themeColor="accent1"/>
      <w:kern w:val="2"/>
      <w:sz w:val="36"/>
      <w:szCs w:val="36"/>
      <w:lang w:val="en-US" w:eastAsia="ja-JP" w:bidi="ar-SA"/>
      <w14:ligatures w14:val="standardContextual"/>
    </w:rPr>
  </w:style>
  <w:style w:type="paragraph" w:styleId="3">
    <w:name w:val="heading 2"/>
    <w:next w:val="1"/>
    <w:link w:val="19"/>
    <w:unhideWhenUsed/>
    <w:qFormat/>
    <w:uiPriority w:val="9"/>
    <w:pPr>
      <w:keepNext/>
      <w:keepLines/>
      <w:spacing w:before="120" w:after="120"/>
      <w:ind w:hangingChars="200" w:firstLine="0"/>
      <w:outlineLvl w:val="1"/>
    </w:pPr>
    <w:rPr>
      <w:rFonts w:eastAsia="Microsoft YaHei UI" w:asciiTheme="minorHAnsi" w:hAnsiTheme="minorHAnsi" w:cstheme="minorBidi"/>
      <w:b/>
      <w:bCs/>
      <w:color w:val="44546A" w:themeColor="text2"/>
      <w:kern w:val="2"/>
      <w:sz w:val="26"/>
      <w:szCs w:val="26"/>
      <w:lang w:val="en-US" w:eastAsia="ja-JP" w:bidi="ar-SA"/>
      <w14:ligatures w14:val="standardContextual"/>
    </w:rPr>
  </w:style>
  <w:style w:type="paragraph" w:styleId="4">
    <w:name w:val="heading 3"/>
    <w:basedOn w:val="1"/>
    <w:next w:val="1"/>
    <w:link w:val="20"/>
    <w:unhideWhenUsed/>
    <w:qFormat/>
    <w:uiPriority w:val="9"/>
    <w:pPr>
      <w:keepNext/>
      <w:keepLines/>
      <w:spacing w:before="40"/>
      <w:outlineLvl w:val="2"/>
    </w:pPr>
    <w:rPr>
      <w:rFonts w:asciiTheme="majorHAnsi" w:hAnsiTheme="majorHAnsi" w:eastAsiaTheme="majorEastAsia" w:cstheme="majorBidi"/>
      <w:color w:val="2F5496" w:themeColor="accent1" w:themeShade="BF"/>
      <w:sz w:val="28"/>
      <w:szCs w:val="28"/>
    </w:rPr>
  </w:style>
  <w:style w:type="paragraph" w:styleId="5">
    <w:name w:val="heading 4"/>
    <w:basedOn w:val="1"/>
    <w:next w:val="1"/>
    <w:link w:val="21"/>
    <w:semiHidden/>
    <w:unhideWhenUsed/>
    <w:qFormat/>
    <w:uiPriority w:val="9"/>
    <w:pPr>
      <w:keepNext/>
      <w:keepLines/>
      <w:spacing w:before="40"/>
      <w:outlineLvl w:val="3"/>
    </w:pPr>
    <w:rPr>
      <w:rFonts w:asciiTheme="majorHAnsi" w:hAnsiTheme="majorHAnsi" w:eastAsiaTheme="majorEastAsia" w:cstheme="majorBidi"/>
      <w:color w:val="2F5496" w:themeColor="accent1" w:themeShade="BF"/>
      <w:sz w:val="24"/>
      <w:szCs w:val="24"/>
    </w:rPr>
  </w:style>
  <w:style w:type="paragraph" w:styleId="6">
    <w:name w:val="heading 5"/>
    <w:basedOn w:val="1"/>
    <w:next w:val="1"/>
    <w:link w:val="22"/>
    <w:semiHidden/>
    <w:unhideWhenUsed/>
    <w:qFormat/>
    <w:uiPriority w:val="9"/>
    <w:pPr>
      <w:keepNext/>
      <w:keepLines/>
      <w:spacing w:before="40"/>
      <w:outlineLvl w:val="4"/>
    </w:pPr>
    <w:rPr>
      <w:rFonts w:asciiTheme="majorHAnsi" w:hAnsiTheme="majorHAnsi" w:eastAsiaTheme="majorEastAsia" w:cstheme="majorBidi"/>
      <w:caps/>
      <w:color w:val="2F5496" w:themeColor="accent1" w:themeShade="BF"/>
    </w:rPr>
  </w:style>
  <w:style w:type="paragraph" w:styleId="7">
    <w:name w:val="heading 6"/>
    <w:basedOn w:val="1"/>
    <w:next w:val="1"/>
    <w:link w:val="23"/>
    <w:semiHidden/>
    <w:unhideWhenUsed/>
    <w:qFormat/>
    <w:uiPriority w:val="9"/>
    <w:pPr>
      <w:keepNext/>
      <w:keepLines/>
      <w:spacing w:before="40"/>
      <w:outlineLvl w:val="5"/>
    </w:pPr>
    <w:rPr>
      <w:rFonts w:asciiTheme="majorHAnsi" w:hAnsiTheme="majorHAnsi" w:eastAsiaTheme="majorEastAsia" w:cstheme="majorBidi"/>
      <w:i/>
      <w:iCs/>
      <w:caps/>
      <w:color w:val="1F3864" w:themeColor="accent1" w:themeShade="80"/>
    </w:rPr>
  </w:style>
  <w:style w:type="paragraph" w:styleId="8">
    <w:name w:val="heading 7"/>
    <w:basedOn w:val="1"/>
    <w:next w:val="1"/>
    <w:link w:val="24"/>
    <w:semiHidden/>
    <w:unhideWhenUsed/>
    <w:qFormat/>
    <w:uiPriority w:val="9"/>
    <w:pPr>
      <w:keepNext/>
      <w:keepLines/>
      <w:spacing w:before="40"/>
      <w:outlineLvl w:val="6"/>
    </w:pPr>
    <w:rPr>
      <w:rFonts w:asciiTheme="majorHAnsi" w:hAnsiTheme="majorHAnsi" w:eastAsiaTheme="majorEastAsia" w:cstheme="majorBidi"/>
      <w:b/>
      <w:bCs/>
      <w:color w:val="1F3864" w:themeColor="accent1" w:themeShade="80"/>
    </w:rPr>
  </w:style>
  <w:style w:type="paragraph" w:styleId="9">
    <w:name w:val="heading 8"/>
    <w:basedOn w:val="1"/>
    <w:next w:val="1"/>
    <w:link w:val="25"/>
    <w:semiHidden/>
    <w:unhideWhenUsed/>
    <w:qFormat/>
    <w:uiPriority w:val="9"/>
    <w:pPr>
      <w:keepNext/>
      <w:keepLines/>
      <w:spacing w:before="40"/>
      <w:outlineLvl w:val="7"/>
    </w:pPr>
    <w:rPr>
      <w:rFonts w:asciiTheme="majorHAnsi" w:hAnsiTheme="majorHAnsi" w:eastAsiaTheme="majorEastAsia" w:cstheme="majorBidi"/>
      <w:b/>
      <w:bCs/>
      <w:i/>
      <w:iCs/>
      <w:color w:val="1F3864" w:themeColor="accent1" w:themeShade="80"/>
    </w:rPr>
  </w:style>
  <w:style w:type="paragraph" w:styleId="10">
    <w:name w:val="heading 9"/>
    <w:basedOn w:val="1"/>
    <w:next w:val="1"/>
    <w:link w:val="26"/>
    <w:semiHidden/>
    <w:unhideWhenUsed/>
    <w:qFormat/>
    <w:uiPriority w:val="9"/>
    <w:pPr>
      <w:keepNext/>
      <w:keepLines/>
      <w:spacing w:before="40"/>
      <w:outlineLvl w:val="8"/>
    </w:pPr>
    <w:rPr>
      <w:rFonts w:asciiTheme="majorHAnsi" w:hAnsiTheme="majorHAnsi" w:eastAsiaTheme="majorEastAsia" w:cstheme="majorBidi"/>
      <w:i/>
      <w:iCs/>
      <w:color w:val="1F3864" w:themeColor="accent1" w:themeShade="80"/>
    </w:rPr>
  </w:style>
  <w:style w:type="character" w:default="1" w:styleId="15">
    <w:name w:val="Default Paragraph Font"/>
    <w:unhideWhenUsed/>
    <w:uiPriority w:val="1"/>
  </w:style>
  <w:style w:type="table" w:default="1" w:styleId="14">
    <w:name w:val="Normal Table"/>
    <w:semiHidden/>
    <w:unhideWhenUsed/>
    <w:uiPriority w:val="99"/>
    <w:tblPr>
      <w:tblCellMar>
        <w:top w:w="0" w:type="dxa"/>
        <w:left w:w="108" w:type="dxa"/>
        <w:bottom w:w="0" w:type="dxa"/>
        <w:right w:w="108" w:type="dxa"/>
      </w:tblCellMar>
    </w:tblPr>
  </w:style>
  <w:style w:type="paragraph" w:styleId="11">
    <w:name w:val="caption"/>
    <w:basedOn w:val="1"/>
    <w:next w:val="1"/>
    <w:semiHidden/>
    <w:unhideWhenUsed/>
    <w:qFormat/>
    <w:uiPriority w:val="35"/>
    <w:rPr>
      <w:b/>
      <w:bCs/>
      <w:smallCaps/>
      <w:color w:val="44546A" w:themeColor="text2"/>
    </w:rPr>
  </w:style>
  <w:style w:type="paragraph" w:styleId="12">
    <w:name w:val="Subtitle"/>
    <w:basedOn w:val="1"/>
    <w:next w:val="1"/>
    <w:link w:val="28"/>
    <w:qFormat/>
    <w:uiPriority w:val="11"/>
    <w:pPr>
      <w:spacing w:after="240"/>
      <w:ind w:left="420" w:hanging="200" w:hangingChars="200"/>
    </w:pPr>
    <w:rPr>
      <w:rFonts w:asciiTheme="majorHAnsi" w:hAnsiTheme="majorHAnsi" w:eastAsiaTheme="majorEastAsia" w:cstheme="majorBidi"/>
      <w:color w:val="4472C4" w:themeColor="accent1"/>
      <w:sz w:val="28"/>
      <w:szCs w:val="28"/>
    </w:rPr>
  </w:style>
  <w:style w:type="paragraph" w:styleId="13">
    <w:name w:val="Title"/>
    <w:basedOn w:val="1"/>
    <w:next w:val="1"/>
    <w:link w:val="27"/>
    <w:qFormat/>
    <w:uiPriority w:val="10"/>
    <w:pPr>
      <w:spacing w:line="204" w:lineRule="auto"/>
      <w:contextualSpacing/>
    </w:pPr>
    <w:rPr>
      <w:rFonts w:asciiTheme="majorHAnsi" w:hAnsiTheme="majorHAnsi" w:eastAsiaTheme="majorEastAsia" w:cstheme="majorBidi"/>
      <w:caps/>
      <w:color w:val="44546A" w:themeColor="text2"/>
      <w:spacing w:val="-15"/>
      <w:sz w:val="72"/>
      <w:szCs w:val="72"/>
    </w:rPr>
  </w:style>
  <w:style w:type="character" w:styleId="16">
    <w:name w:val="Strong"/>
    <w:basedOn w:val="15"/>
    <w:qFormat/>
    <w:uiPriority w:val="22"/>
    <w:rPr>
      <w:b/>
      <w:bCs/>
    </w:rPr>
  </w:style>
  <w:style w:type="character" w:styleId="17">
    <w:name w:val="Emphasis"/>
    <w:basedOn w:val="15"/>
    <w:qFormat/>
    <w:uiPriority w:val="20"/>
    <w:rPr>
      <w:i/>
      <w:iCs/>
    </w:rPr>
  </w:style>
  <w:style w:type="character" w:customStyle="1" w:styleId="18">
    <w:name w:val="标题 1 字符"/>
    <w:basedOn w:val="15"/>
    <w:link w:val="2"/>
    <w:uiPriority w:val="9"/>
    <w:rPr>
      <w:rFonts w:eastAsia="Microsoft YaHei UI" w:asciiTheme="majorHAnsi" w:hAnsiTheme="majorHAnsi" w:cstheme="majorBidi"/>
      <w:color w:val="4472C4" w:themeColor="accent1"/>
      <w:sz w:val="36"/>
      <w:szCs w:val="36"/>
      <w:lang w:eastAsia="ja-JP"/>
    </w:rPr>
  </w:style>
  <w:style w:type="character" w:customStyle="1" w:styleId="19">
    <w:name w:val="标题 2 字符"/>
    <w:basedOn w:val="15"/>
    <w:link w:val="3"/>
    <w:uiPriority w:val="9"/>
    <w:rPr>
      <w:rFonts w:eastAsia="Microsoft YaHei UI"/>
      <w:b/>
      <w:bCs/>
      <w:color w:val="44546A" w:themeColor="text2"/>
      <w:sz w:val="26"/>
      <w:szCs w:val="26"/>
      <w:lang w:eastAsia="ja-JP"/>
    </w:rPr>
  </w:style>
  <w:style w:type="character" w:customStyle="1" w:styleId="20">
    <w:name w:val="标题 3 字符"/>
    <w:basedOn w:val="15"/>
    <w:link w:val="4"/>
    <w:uiPriority w:val="9"/>
    <w:rPr>
      <w:rFonts w:asciiTheme="majorHAnsi" w:hAnsiTheme="majorHAnsi" w:eastAsiaTheme="majorEastAsia" w:cstheme="majorBidi"/>
      <w:color w:val="2F5496" w:themeColor="accent1" w:themeShade="BF"/>
      <w:sz w:val="28"/>
      <w:szCs w:val="28"/>
    </w:rPr>
  </w:style>
  <w:style w:type="character" w:customStyle="1" w:styleId="21">
    <w:name w:val="标题 4 字符"/>
    <w:basedOn w:val="15"/>
    <w:link w:val="5"/>
    <w:semiHidden/>
    <w:uiPriority w:val="9"/>
    <w:rPr>
      <w:rFonts w:asciiTheme="majorHAnsi" w:hAnsiTheme="majorHAnsi" w:eastAsiaTheme="majorEastAsia" w:cstheme="majorBidi"/>
      <w:color w:val="2F5496" w:themeColor="accent1" w:themeShade="BF"/>
      <w:sz w:val="24"/>
      <w:szCs w:val="24"/>
    </w:rPr>
  </w:style>
  <w:style w:type="character" w:customStyle="1" w:styleId="22">
    <w:name w:val="标题 5 字符"/>
    <w:basedOn w:val="15"/>
    <w:link w:val="6"/>
    <w:semiHidden/>
    <w:uiPriority w:val="9"/>
    <w:rPr>
      <w:rFonts w:asciiTheme="majorHAnsi" w:hAnsiTheme="majorHAnsi" w:eastAsiaTheme="majorEastAsia" w:cstheme="majorBidi"/>
      <w:caps/>
      <w:color w:val="2F5496" w:themeColor="accent1" w:themeShade="BF"/>
    </w:rPr>
  </w:style>
  <w:style w:type="character" w:customStyle="1" w:styleId="23">
    <w:name w:val="标题 6 字符"/>
    <w:basedOn w:val="15"/>
    <w:link w:val="7"/>
    <w:semiHidden/>
    <w:uiPriority w:val="9"/>
    <w:rPr>
      <w:rFonts w:asciiTheme="majorHAnsi" w:hAnsiTheme="majorHAnsi" w:eastAsiaTheme="majorEastAsia" w:cstheme="majorBidi"/>
      <w:i/>
      <w:iCs/>
      <w:caps/>
      <w:color w:val="1F3864" w:themeColor="accent1" w:themeShade="80"/>
    </w:rPr>
  </w:style>
  <w:style w:type="character" w:customStyle="1" w:styleId="24">
    <w:name w:val="标题 7 字符"/>
    <w:basedOn w:val="15"/>
    <w:link w:val="8"/>
    <w:semiHidden/>
    <w:uiPriority w:val="9"/>
    <w:rPr>
      <w:rFonts w:asciiTheme="majorHAnsi" w:hAnsiTheme="majorHAnsi" w:eastAsiaTheme="majorEastAsia" w:cstheme="majorBidi"/>
      <w:b/>
      <w:bCs/>
      <w:color w:val="1F3864" w:themeColor="accent1" w:themeShade="80"/>
    </w:rPr>
  </w:style>
  <w:style w:type="character" w:customStyle="1" w:styleId="25">
    <w:name w:val="标题 8 字符"/>
    <w:basedOn w:val="15"/>
    <w:link w:val="9"/>
    <w:semiHidden/>
    <w:uiPriority w:val="9"/>
    <w:rPr>
      <w:rFonts w:asciiTheme="majorHAnsi" w:hAnsiTheme="majorHAnsi" w:eastAsiaTheme="majorEastAsia" w:cstheme="majorBidi"/>
      <w:b/>
      <w:bCs/>
      <w:i/>
      <w:iCs/>
      <w:color w:val="1F3864" w:themeColor="accent1" w:themeShade="80"/>
    </w:rPr>
  </w:style>
  <w:style w:type="character" w:customStyle="1" w:styleId="26">
    <w:name w:val="标题 9 字符"/>
    <w:basedOn w:val="15"/>
    <w:link w:val="10"/>
    <w:semiHidden/>
    <w:uiPriority w:val="9"/>
    <w:rPr>
      <w:rFonts w:asciiTheme="majorHAnsi" w:hAnsiTheme="majorHAnsi" w:eastAsiaTheme="majorEastAsia" w:cstheme="majorBidi"/>
      <w:i/>
      <w:iCs/>
      <w:color w:val="1F3864" w:themeColor="accent1" w:themeShade="80"/>
    </w:rPr>
  </w:style>
  <w:style w:type="character" w:customStyle="1" w:styleId="27">
    <w:name w:val="标题 字符"/>
    <w:basedOn w:val="15"/>
    <w:link w:val="13"/>
    <w:uiPriority w:val="10"/>
    <w:rPr>
      <w:rFonts w:asciiTheme="majorHAnsi" w:hAnsiTheme="majorHAnsi" w:eastAsiaTheme="majorEastAsia" w:cstheme="majorBidi"/>
      <w:caps/>
      <w:color w:val="44546A" w:themeColor="text2"/>
      <w:spacing w:val="-15"/>
      <w:sz w:val="72"/>
      <w:szCs w:val="72"/>
    </w:rPr>
  </w:style>
  <w:style w:type="character" w:customStyle="1" w:styleId="28">
    <w:name w:val="副标题 字符"/>
    <w:basedOn w:val="15"/>
    <w:link w:val="12"/>
    <w:uiPriority w:val="11"/>
    <w:rPr>
      <w:rFonts w:asciiTheme="majorHAnsi" w:hAnsiTheme="majorHAnsi" w:eastAsiaTheme="majorEastAsia" w:cstheme="majorBidi"/>
      <w:color w:val="4472C4" w:themeColor="accent1"/>
      <w:sz w:val="28"/>
      <w:szCs w:val="28"/>
    </w:rPr>
  </w:style>
  <w:style w:type="paragraph" w:styleId="29">
    <w:name w:val="No Spacing"/>
    <w:link w:val="40"/>
    <w:qFormat/>
    <w:uiPriority w:val="1"/>
    <w:pPr>
      <w:ind w:hanging="200" w:hangingChars="200"/>
    </w:pPr>
    <w:rPr>
      <w:rFonts w:asciiTheme="minorHAnsi" w:hAnsiTheme="minorHAnsi" w:eastAsiaTheme="minorEastAsia" w:cstheme="minorBidi"/>
      <w:kern w:val="2"/>
      <w:sz w:val="22"/>
      <w:szCs w:val="22"/>
      <w:lang w:val="en-US" w:eastAsia="zh-CN" w:bidi="ar-SA"/>
      <w14:ligatures w14:val="standardContextual"/>
    </w:rPr>
  </w:style>
  <w:style w:type="paragraph" w:styleId="30">
    <w:name w:val="Quote"/>
    <w:basedOn w:val="1"/>
    <w:next w:val="1"/>
    <w:link w:val="31"/>
    <w:qFormat/>
    <w:uiPriority w:val="29"/>
    <w:pPr>
      <w:spacing w:before="120" w:after="120"/>
      <w:ind w:left="720"/>
    </w:pPr>
    <w:rPr>
      <w:color w:val="44546A" w:themeColor="text2"/>
      <w:sz w:val="24"/>
      <w:szCs w:val="24"/>
    </w:rPr>
  </w:style>
  <w:style w:type="character" w:customStyle="1" w:styleId="31">
    <w:name w:val="引用 字符"/>
    <w:basedOn w:val="15"/>
    <w:link w:val="30"/>
    <w:uiPriority w:val="29"/>
    <w:rPr>
      <w:color w:val="44546A" w:themeColor="text2"/>
      <w:sz w:val="24"/>
      <w:szCs w:val="24"/>
    </w:rPr>
  </w:style>
  <w:style w:type="paragraph" w:styleId="32">
    <w:name w:val="Intense Quote"/>
    <w:basedOn w:val="1"/>
    <w:next w:val="1"/>
    <w:link w:val="33"/>
    <w:qFormat/>
    <w:uiPriority w:val="30"/>
    <w:pPr>
      <w:spacing w:before="100" w:beforeAutospacing="1" w:after="240"/>
      <w:ind w:left="720"/>
      <w:jc w:val="center"/>
    </w:pPr>
    <w:rPr>
      <w:rFonts w:asciiTheme="majorHAnsi" w:hAnsiTheme="majorHAnsi" w:eastAsiaTheme="majorEastAsia" w:cstheme="majorBidi"/>
      <w:color w:val="44546A" w:themeColor="text2"/>
      <w:spacing w:val="-6"/>
      <w:sz w:val="32"/>
      <w:szCs w:val="32"/>
    </w:rPr>
  </w:style>
  <w:style w:type="character" w:customStyle="1" w:styleId="33">
    <w:name w:val="明显引用 字符"/>
    <w:basedOn w:val="15"/>
    <w:link w:val="32"/>
    <w:uiPriority w:val="30"/>
    <w:rPr>
      <w:rFonts w:asciiTheme="majorHAnsi" w:hAnsiTheme="majorHAnsi" w:eastAsiaTheme="majorEastAsia" w:cstheme="majorBidi"/>
      <w:color w:val="44546A" w:themeColor="text2"/>
      <w:spacing w:val="-6"/>
      <w:sz w:val="32"/>
      <w:szCs w:val="32"/>
    </w:rPr>
  </w:style>
  <w:style w:type="character" w:customStyle="1" w:styleId="34">
    <w:name w:val="Subtle Emphasis"/>
    <w:basedOn w:val="15"/>
    <w:qFormat/>
    <w:uiPriority w:val="19"/>
    <w:rPr>
      <w:i/>
      <w:iCs/>
      <w:color w:val="585858" w:themeColor="text1" w:themeTint="A6"/>
    </w:rPr>
  </w:style>
  <w:style w:type="character" w:customStyle="1" w:styleId="35">
    <w:name w:val="Intense Emphasis"/>
    <w:basedOn w:val="15"/>
    <w:qFormat/>
    <w:uiPriority w:val="21"/>
    <w:rPr>
      <w:b/>
      <w:bCs/>
      <w:i/>
      <w:iCs/>
    </w:rPr>
  </w:style>
  <w:style w:type="character" w:customStyle="1" w:styleId="36">
    <w:name w:val="Subtle Reference"/>
    <w:basedOn w:val="15"/>
    <w:qFormat/>
    <w:uiPriority w:val="31"/>
    <w:rPr>
      <w:smallCaps/>
      <w:color w:val="585858" w:themeColor="text1" w:themeTint="A6"/>
      <w:u w:val="none" w:color="7E7E7E" w:themeColor="text1" w:themeTint="80"/>
    </w:rPr>
  </w:style>
  <w:style w:type="character" w:customStyle="1" w:styleId="37">
    <w:name w:val="Intense Reference"/>
    <w:basedOn w:val="15"/>
    <w:qFormat/>
    <w:uiPriority w:val="32"/>
    <w:rPr>
      <w:b/>
      <w:bCs/>
      <w:smallCaps/>
      <w:color w:val="44546A" w:themeColor="text2"/>
      <w:u w:val="single"/>
    </w:rPr>
  </w:style>
  <w:style w:type="character" w:customStyle="1" w:styleId="38">
    <w:name w:val="Book Title"/>
    <w:basedOn w:val="15"/>
    <w:qFormat/>
    <w:uiPriority w:val="33"/>
    <w:rPr>
      <w:b/>
      <w:bCs/>
      <w:smallCaps/>
      <w:spacing w:val="10"/>
    </w:rPr>
  </w:style>
  <w:style w:type="paragraph" w:customStyle="1" w:styleId="39">
    <w:name w:val="TOC Heading"/>
    <w:basedOn w:val="2"/>
    <w:next w:val="1"/>
    <w:semiHidden/>
    <w:unhideWhenUsed/>
    <w:qFormat/>
    <w:uiPriority w:val="39"/>
    <w:pPr>
      <w:outlineLvl w:val="9"/>
    </w:pPr>
  </w:style>
  <w:style w:type="character" w:customStyle="1" w:styleId="40">
    <w:name w:val="无间隔 字符"/>
    <w:basedOn w:val="15"/>
    <w:link w:val="29"/>
    <w:uiPriority w:val="1"/>
  </w:style>
  <w:style w:type="paragraph" w:styleId="41">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emf"/><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极端阴影">
      <a:fillStyleLst>
        <a:solidFill>
          <a:schemeClr val="phClr"/>
        </a:solidFill>
        <a:gradFill rotWithShape="1">
          <a:gsLst>
            <a:gs pos="0">
              <a:schemeClr val="phClr">
                <a:tint val="90000"/>
              </a:schemeClr>
            </a:gs>
            <a:gs pos="48000">
              <a:schemeClr val="phClr">
                <a:tint val="54000"/>
                <a:satMod val="140000"/>
              </a:schemeClr>
            </a:gs>
            <a:gs pos="100000">
              <a:schemeClr val="phClr">
                <a:tint val="24000"/>
                <a:satMod val="260000"/>
              </a:schemeClr>
            </a:gs>
          </a:gsLst>
          <a:lin ang="16200000" scaled="1"/>
        </a:gradFill>
        <a:gradFill rotWithShape="1">
          <a:gsLst>
            <a:gs pos="0">
              <a:schemeClr val="phClr"/>
            </a:gs>
            <a:gs pos="100000">
              <a:schemeClr val="phClr">
                <a:shade val="48000"/>
                <a:satMod val="180000"/>
                <a:lumMod val="94000"/>
              </a:schemeClr>
            </a:gs>
            <a:gs pos="100000">
              <a:schemeClr val="phClr">
                <a:shade val="48000"/>
                <a:satMod val="180000"/>
                <a:lumMod val="94000"/>
              </a:schemeClr>
            </a:gs>
          </a:gsLst>
          <a:lin ang="4140000" scaled="1"/>
        </a:gradFill>
      </a:fillStyleLst>
      <a:lnStyleLst>
        <a:ln w="12700" cap="flat" cmpd="sng" algn="ctr">
          <a:solidFill>
            <a:schemeClr val="phClr"/>
          </a:solidFill>
          <a:prstDash val="solid"/>
        </a:ln>
        <a:ln w="19050" cap="flat" cmpd="sng" algn="ctr">
          <a:solidFill>
            <a:schemeClr val="phClr"/>
          </a:solidFill>
          <a:prstDash val="solid"/>
        </a:ln>
        <a:ln w="28575" cap="flat" cmpd="sng" algn="ctr">
          <a:solidFill>
            <a:schemeClr val="phClr"/>
          </a:solidFill>
          <a:prstDash val="solid"/>
        </a:ln>
      </a:lnStyleLst>
      <a:effectStyleLst>
        <a:effectStyle>
          <a:effectLst>
            <a:outerShdw blurRad="63500" dist="12700" dir="5400000" sx="102000" sy="102000" rotWithShape="0">
              <a:srgbClr val="000000">
                <a:alpha val="32000"/>
              </a:srgbClr>
            </a:outerShdw>
          </a:effectLst>
        </a:effectStyle>
        <a:effectStyle>
          <a:effectLst>
            <a:outerShdw blurRad="76200" dist="38100" dir="5400000" rotWithShape="0">
              <a:srgbClr val="000000">
                <a:alpha val="60000"/>
              </a:srgbClr>
            </a:outerShdw>
          </a:effectLst>
          <a:scene3d>
            <a:camera prst="orthographicFront">
              <a:rot lat="0" lon="0" rev="0"/>
            </a:camera>
            <a:lightRig rig="threePt" dir="tl">
              <a:rot lat="0" lon="0" rev="19800000"/>
            </a:lightRig>
          </a:scene3d>
          <a:sp3d prstMaterial="plastic">
            <a:bevelT w="25400" h="19050"/>
          </a:sp3d>
        </a:effectStyle>
        <a:effectStyle>
          <a:effectLst>
            <a:outerShdw blurRad="114300" dist="114300" dir="5400000" rotWithShape="0">
              <a:srgbClr val="000000">
                <a:alpha val="70000"/>
              </a:srgbClr>
            </a:outerShdw>
          </a:effectLst>
          <a:scene3d>
            <a:camera prst="orthographicFront">
              <a:rot lat="0" lon="0" rev="0"/>
            </a:camera>
            <a:lightRig rig="threePt" dir="t">
              <a:rot lat="0" lon="0" rev="19800000"/>
            </a:lightRig>
          </a:scene3d>
          <a:sp3d prstMaterial="plastic">
            <a:bevelT w="38100" h="31750"/>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3505</Words>
  <Characters>5159</Characters>
  <Lines>39</Lines>
  <Paragraphs>11</Paragraphs>
  <TotalTime>1127</TotalTime>
  <ScaleCrop>false</ScaleCrop>
  <LinksUpToDate>false</LinksUpToDate>
  <CharactersWithSpaces>5469</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2023-07-06T13:53:00Z</dcterms:created>
  <dc:creator>2287535360@qq.com</dc:creator>
  <cp:lastModifiedBy>顾你</cp:lastModifiedBy>
  <dcterms:modified xsi:type="dcterms:W3CDTF">2023-07-07T09:38:38Z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2F93413CF8044BA59180827601D5F31E_12</vt:lpwstr>
  </property>
</Properties>
</file>