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根据方差扩大因子法确定K=0.128</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K=0.128</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0.939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2.186(0.358)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因变量：氧化钡(BaO)_归一化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铅(PbO)_归一化、二氧化硅(SiO2)_归一化、氧化钠(Na2O)_归一化、氧化钾(K2O)_归一化、氧化钙(CaO)_归一化、氧化镁(MgO)_归一化、氧化铝(Al2O3)_归一化、氧化铁(Fe2O3)_归一化、氧化铜(CuO)_归一化、五氧化二磷(P2O5)_归一化、氧化锶(SrO)_归一化、氧化锡(SnO2)_归一化、二氧化硫(SO2)_归一化、表面风化回归模型显著性𝑝值为0.358，水平上不呈现显著性，接受原假设，表明自变量与因变量之间不存在着回归关系。同时，模型的拟合优度𝑅²为0.939，模型表现为较为较为优秀，因此模型基本满足要求。</w:t>
      </w:r>
      <w:r>
        <w:rPr>
          <w:b w:val="false"/>
          <w:bCs w:val="false"/>
          <w:color w:val="000000"/>
          <w:sz w:val="21"/>
          <w:szCs w:val="21"/>
        </w:rPr>
        <w:br/>
        <w:t xml:space="preserve">模型的公式：氧化钡(BaO)_归一化=0.023＋0.361 × 氧化铅(PbO)_归一化-0.669 × 二氧化硅(SiO2)_归一化-0.113 × 氧化钠(Na2O)_归一化＋0.358 × 氧化钾(K2O)_归一化-0.133 × 氧化钙(CaO)_归一化＋0.121 × 氧化镁(MgO)_归一化-0.183 × 氧化铝(Al2O3)_归一化-0.023 × 氧化铁(Fe2O3)_归一化＋0.762 × 氧化铜(CuO)_归一化-0.057 × 五氧化二磷(P2O5)_归一化＋0.476 × 氧化锶(SrO)_归一化-0.122 × 氧化锡(SnO2)_归一化-0.2 × 二氧化硫(SO2)_归一化＋0.001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0.02279555140745841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0.361261939044581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-0.6689559974280345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-0.11335549818073823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0.3576411560488446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-0.13257751866184395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0.12141464601723626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-0.18279863026744733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-0.023063568634228405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0.7616316710146983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-0.05709271310849637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0.47585195813499576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-0.12199916518626028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-0.20030243326142058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0.001243563590761453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预测结果氧化钡(BaO)_归一化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luvzkpnmv8y2qw1cmuwv.png"/><Relationship Id="rId6" Type="http://schemas.openxmlformats.org/officeDocument/2006/relationships/image" Target="media/megahe0dwl5xfeh7i6wqc.png"/><Relationship Id="rId7" Type="http://schemas.openxmlformats.org/officeDocument/2006/relationships/image" Target="media/hfrq-rlj2pnj1z7mvuvo0.png"/><Relationship Id="rId8" Type="http://schemas.openxmlformats.org/officeDocument/2006/relationships/image" Target="media/zmnuyydyfq-ofknxodina.png"/><Relationship Id="rId9" Type="http://schemas.openxmlformats.org/officeDocument/2006/relationships/image" Target="media/hkrzuubzp_z-v_tpcd8v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2022-09-16T18:46:31.636Z</dcterms:created>
  <dcterms:modified xsi:type="dcterms:W3CDTF">2022-09-16T18:46:31.636Z</dcterms:modified>
</cp:coreProperties>
</file>

<file path=docProps/custom.xml><?xml version="1.0" encoding="utf-8"?>
<Properties xmlns="http://schemas.openxmlformats.org/officeDocument/2006/custom-properties" xmlns:vt="http://schemas.openxmlformats.org/officeDocument/2006/docPropsVTypes"/>
</file>