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6E" w:rsidRPr="00DB5D6E" w:rsidRDefault="003F7A95" w:rsidP="00DB5D6E">
      <w:pPr>
        <w:pStyle w:val="Titre"/>
        <w:jc w:val="center"/>
        <w:rPr>
          <w:lang w:val="fr-FR"/>
        </w:rPr>
      </w:pPr>
      <w:r w:rsidRPr="00DB5D6E">
        <w:rPr>
          <w:lang w:val="fr-FR"/>
        </w:rPr>
        <w:t>Visualisation augmentée de données tabulaires</w:t>
      </w:r>
    </w:p>
    <w:p w:rsidR="00FD6D5C" w:rsidRPr="00DB5D6E" w:rsidRDefault="003F7A95" w:rsidP="00DB5D6E">
      <w:pPr>
        <w:pStyle w:val="Titre1"/>
        <w:rPr>
          <w:lang w:val="fr-FR"/>
        </w:rPr>
      </w:pPr>
      <w:r w:rsidRPr="00DB5D6E">
        <w:rPr>
          <w:lang w:val="fr-FR"/>
        </w:rPr>
        <w:t>Fiches d’itération n°</w:t>
      </w:r>
      <w:r w:rsidR="00DB5D6E">
        <w:rPr>
          <w:lang w:val="fr-FR"/>
        </w:rPr>
        <w:t>2</w:t>
      </w:r>
      <w:r w:rsidRPr="00DB5D6E">
        <w:rPr>
          <w:lang w:val="fr-FR"/>
        </w:rPr>
        <w:t xml:space="preserve"> du </w:t>
      </w:r>
      <w:r w:rsidR="00DB5D6E">
        <w:rPr>
          <w:lang w:val="fr-FR"/>
        </w:rPr>
        <w:t>23</w:t>
      </w:r>
      <w:r w:rsidRPr="00DB5D6E">
        <w:rPr>
          <w:lang w:val="fr-FR"/>
        </w:rPr>
        <w:t xml:space="preserve">/01/2019 au </w:t>
      </w:r>
      <w:r w:rsidR="00DB5D6E">
        <w:rPr>
          <w:lang w:val="fr-FR"/>
        </w:rPr>
        <w:t>30</w:t>
      </w:r>
      <w:r w:rsidRPr="00DB5D6E">
        <w:rPr>
          <w:lang w:val="fr-FR"/>
        </w:rPr>
        <w:t xml:space="preserve">/01/2019 </w:t>
      </w:r>
    </w:p>
    <w:p w:rsidR="00FD6D5C" w:rsidRPr="00DB5D6E" w:rsidRDefault="003F7A95">
      <w:pPr>
        <w:spacing w:after="158" w:line="259" w:lineRule="auto"/>
        <w:ind w:left="0" w:firstLine="0"/>
        <w:rPr>
          <w:lang w:val="fr-FR"/>
        </w:rPr>
      </w:pPr>
      <w:r w:rsidRPr="00DB5D6E">
        <w:rPr>
          <w:lang w:val="fr-FR"/>
        </w:rPr>
        <w:t xml:space="preserve"> </w:t>
      </w:r>
    </w:p>
    <w:p w:rsidR="00FD6D5C" w:rsidRDefault="003F7A95">
      <w:pPr>
        <w:spacing w:after="207"/>
        <w:ind w:left="10"/>
      </w:pPr>
      <w:proofErr w:type="spellStart"/>
      <w:r>
        <w:t>Objectifs</w:t>
      </w:r>
      <w:proofErr w:type="spellEnd"/>
      <w:r>
        <w:t xml:space="preserve"> : </w:t>
      </w:r>
    </w:p>
    <w:p w:rsidR="00FD6D5C" w:rsidRDefault="00AB4D18" w:rsidP="006E6780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Finir la gestion du tableau de données.</w:t>
      </w:r>
    </w:p>
    <w:p w:rsidR="00AB4D18" w:rsidRDefault="00AB4D18" w:rsidP="00AB4D18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 xml:space="preserve">Commencement </w:t>
      </w:r>
      <w:r w:rsidR="006E6780">
        <w:rPr>
          <w:lang w:val="fr-FR"/>
        </w:rPr>
        <w:t>de la partie image.</w:t>
      </w:r>
    </w:p>
    <w:p w:rsidR="00AB4D18" w:rsidRPr="00AB4D18" w:rsidRDefault="00AB4D18" w:rsidP="00AB4D18">
      <w:pPr>
        <w:spacing w:after="0"/>
        <w:rPr>
          <w:lang w:val="fr-FR"/>
        </w:rPr>
      </w:pPr>
    </w:p>
    <w:p w:rsidR="00FD6D5C" w:rsidRDefault="003F7A95">
      <w:pPr>
        <w:spacing w:after="193"/>
        <w:ind w:left="10"/>
      </w:pPr>
      <w:proofErr w:type="spellStart"/>
      <w:r>
        <w:t>Tâches</w:t>
      </w:r>
      <w:proofErr w:type="spellEnd"/>
      <w:r>
        <w:t xml:space="preserve"> à </w:t>
      </w:r>
      <w:proofErr w:type="spellStart"/>
      <w:proofErr w:type="gramStart"/>
      <w:r>
        <w:t>réaliser</w:t>
      </w:r>
      <w:proofErr w:type="spellEnd"/>
      <w:r>
        <w:t xml:space="preserve"> :</w:t>
      </w:r>
      <w:proofErr w:type="gramEnd"/>
      <w:r>
        <w:t xml:space="preserve"> </w:t>
      </w:r>
    </w:p>
    <w:p w:rsidR="006E6780" w:rsidRDefault="006E6780" w:rsidP="006E6780">
      <w:pPr>
        <w:numPr>
          <w:ilvl w:val="0"/>
          <w:numId w:val="2"/>
        </w:numPr>
        <w:spacing w:after="0"/>
        <w:ind w:hanging="360"/>
        <w:rPr>
          <w:lang w:val="fr-FR"/>
        </w:rPr>
      </w:pPr>
      <w:r>
        <w:rPr>
          <w:lang w:val="fr-FR"/>
        </w:rPr>
        <w:t>Ordonner les lignes en fonctions des colonnes.</w:t>
      </w:r>
    </w:p>
    <w:p w:rsidR="00DB5D6E" w:rsidRDefault="006E6780" w:rsidP="006E6780">
      <w:pPr>
        <w:numPr>
          <w:ilvl w:val="0"/>
          <w:numId w:val="2"/>
        </w:numPr>
        <w:spacing w:after="0"/>
        <w:ind w:right="2100" w:hanging="360"/>
        <w:rPr>
          <w:lang w:val="fr-FR"/>
        </w:rPr>
      </w:pPr>
      <w:r>
        <w:rPr>
          <w:lang w:val="fr-FR"/>
        </w:rPr>
        <w:t>Création de la vue image.</w:t>
      </w:r>
    </w:p>
    <w:p w:rsidR="006E6780" w:rsidRPr="006E6780" w:rsidRDefault="006E6780" w:rsidP="006E6780">
      <w:pPr>
        <w:numPr>
          <w:ilvl w:val="0"/>
          <w:numId w:val="2"/>
        </w:numPr>
        <w:spacing w:after="0"/>
        <w:ind w:right="2100" w:hanging="360"/>
        <w:rPr>
          <w:lang w:val="fr-FR"/>
        </w:rPr>
      </w:pPr>
      <w:r>
        <w:rPr>
          <w:lang w:val="fr-FR"/>
        </w:rPr>
        <w:t>Affichage de l’image</w:t>
      </w:r>
      <w:r w:rsidR="00356C5C">
        <w:rPr>
          <w:lang w:val="fr-FR"/>
        </w:rPr>
        <w:t xml:space="preserve"> et coloration</w:t>
      </w:r>
      <w:r>
        <w:rPr>
          <w:lang w:val="fr-FR"/>
        </w:rPr>
        <w:t>.</w:t>
      </w:r>
    </w:p>
    <w:p w:rsidR="00FD6D5C" w:rsidRPr="00DB5D6E" w:rsidRDefault="006E6780" w:rsidP="006E6780">
      <w:pPr>
        <w:numPr>
          <w:ilvl w:val="0"/>
          <w:numId w:val="2"/>
        </w:numPr>
        <w:spacing w:after="0"/>
        <w:ind w:right="2100" w:hanging="360"/>
        <w:rPr>
          <w:lang w:val="fr-FR"/>
        </w:rPr>
      </w:pPr>
      <w:r>
        <w:rPr>
          <w:lang w:val="fr-FR"/>
        </w:rPr>
        <w:t>Coloration de cellule.</w:t>
      </w:r>
    </w:p>
    <w:p w:rsidR="00FD6D5C" w:rsidRDefault="006E6780" w:rsidP="006E6780">
      <w:pPr>
        <w:numPr>
          <w:ilvl w:val="0"/>
          <w:numId w:val="3"/>
        </w:numPr>
        <w:spacing w:after="0"/>
        <w:ind w:hanging="360"/>
        <w:rPr>
          <w:lang w:val="fr-FR"/>
        </w:rPr>
      </w:pPr>
      <w:r>
        <w:rPr>
          <w:lang w:val="fr-FR"/>
        </w:rPr>
        <w:t>Affichage de la cellule courante.</w:t>
      </w:r>
    </w:p>
    <w:p w:rsidR="00AB4D18" w:rsidRDefault="00AB4D18" w:rsidP="006E6780">
      <w:pPr>
        <w:numPr>
          <w:ilvl w:val="0"/>
          <w:numId w:val="3"/>
        </w:numPr>
        <w:spacing w:after="0"/>
        <w:ind w:hanging="360"/>
        <w:rPr>
          <w:lang w:val="fr-FR"/>
        </w:rPr>
      </w:pPr>
      <w:r>
        <w:rPr>
          <w:lang w:val="fr-FR"/>
        </w:rPr>
        <w:t>Importation des fichiers XLSX.</w:t>
      </w:r>
    </w:p>
    <w:p w:rsidR="00AB4D18" w:rsidRPr="00DB5D6E" w:rsidRDefault="00AB4D18" w:rsidP="006E6780">
      <w:pPr>
        <w:numPr>
          <w:ilvl w:val="0"/>
          <w:numId w:val="3"/>
        </w:numPr>
        <w:spacing w:after="0"/>
        <w:ind w:hanging="360"/>
        <w:rPr>
          <w:lang w:val="fr-FR"/>
        </w:rPr>
      </w:pPr>
      <w:r>
        <w:rPr>
          <w:lang w:val="fr-FR"/>
        </w:rPr>
        <w:t>Intervertir les colonnes et les lignes.</w:t>
      </w:r>
    </w:p>
    <w:p w:rsidR="00FD6D5C" w:rsidRDefault="003F7A95">
      <w:pPr>
        <w:spacing w:after="0" w:line="259" w:lineRule="auto"/>
        <w:ind w:left="10" w:right="51"/>
        <w:jc w:val="center"/>
      </w:pPr>
      <w:r>
        <w:rPr>
          <w:b/>
        </w:rPr>
        <w:t xml:space="preserve">Fiche </w:t>
      </w:r>
      <w:proofErr w:type="spellStart"/>
      <w:r>
        <w:rPr>
          <w:b/>
        </w:rPr>
        <w:t>prévisionnelle</w:t>
      </w:r>
      <w:proofErr w:type="spellEnd"/>
      <w:r>
        <w:rPr>
          <w:b/>
        </w:rP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848"/>
        <w:gridCol w:w="2165"/>
        <w:gridCol w:w="1094"/>
        <w:gridCol w:w="1270"/>
        <w:gridCol w:w="1164"/>
        <w:gridCol w:w="2245"/>
      </w:tblGrid>
      <w:tr w:rsidR="00FD6D5C" w:rsidTr="00AE4920">
        <w:trPr>
          <w:trHeight w:val="27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Acteur</w:t>
            </w:r>
            <w:proofErr w:type="spellEnd"/>
            <w: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FD6D5C" w:rsidTr="00AE4920">
        <w:trPr>
          <w:trHeight w:val="54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EE2493">
            <w:pPr>
              <w:spacing w:after="0" w:line="259" w:lineRule="auto"/>
              <w:ind w:left="2" w:firstLine="0"/>
            </w:pPr>
            <w:r>
              <w:t>OB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Pr="00AE4920" w:rsidRDefault="00AE4920" w:rsidP="00AE4920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Ordonner les lignes en fonctions des colonnes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AE4920">
            <w:pPr>
              <w:spacing w:after="0" w:line="259" w:lineRule="auto"/>
              <w:ind w:left="2" w:firstLine="0"/>
            </w:pPr>
            <w:r>
              <w:t>23</w:t>
            </w:r>
            <w:r w:rsidR="003F7A95">
              <w:t xml:space="preserve">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AE4920">
            <w:pPr>
              <w:spacing w:after="0" w:line="259" w:lineRule="auto"/>
              <w:ind w:left="0" w:firstLine="0"/>
            </w:pPr>
            <w:r>
              <w:t>30</w:t>
            </w:r>
            <w:r w:rsidR="003F7A95">
              <w:t xml:space="preserve">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FD6D5C">
            <w:pPr>
              <w:spacing w:after="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FD6D5C">
            <w:pPr>
              <w:spacing w:after="0" w:line="259" w:lineRule="auto"/>
              <w:ind w:left="2" w:firstLine="0"/>
            </w:pPr>
          </w:p>
        </w:tc>
      </w:tr>
      <w:tr w:rsidR="00AB4D18" w:rsidTr="00AE4920">
        <w:trPr>
          <w:trHeight w:val="54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YG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 w:rsidRPr="00DB5D6E">
              <w:rPr>
                <w:lang w:val="fr-FR"/>
              </w:rPr>
              <w:t xml:space="preserve">Affichage </w:t>
            </w:r>
            <w:r>
              <w:rPr>
                <w:lang w:val="fr-FR"/>
              </w:rPr>
              <w:t>de la cellule courante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</w:p>
        </w:tc>
      </w:tr>
      <w:tr w:rsidR="00AB4D18" w:rsidTr="00AE4920">
        <w:trPr>
          <w:trHeight w:val="814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RG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Création de la vue image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AB4D18" w:rsidTr="00AE4920">
        <w:trPr>
          <w:trHeight w:val="81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>RG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Affichage de l’image</w:t>
            </w:r>
            <w:r w:rsidR="00356C5C">
              <w:rPr>
                <w:lang w:val="fr-FR"/>
              </w:rPr>
              <w:t xml:space="preserve"> et coloriage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AB4D18" w:rsidTr="00AE4920">
        <w:trPr>
          <w:trHeight w:val="81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OB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Coloration de cellule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AB4D18" w:rsidRPr="00AB4D18" w:rsidTr="00AE4920">
        <w:trPr>
          <w:trHeight w:val="54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YG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Intervertir les colonnes et les lignes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AB4D18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AB4D18" w:rsidRDefault="00AB4D18" w:rsidP="00AB4D18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807EB6" w:rsidRPr="00AB4D18" w:rsidTr="00AE4920">
        <w:trPr>
          <w:trHeight w:val="54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Default="00807EB6" w:rsidP="00AB4D18">
            <w:pPr>
              <w:spacing w:after="0" w:line="259" w:lineRule="auto"/>
              <w:ind w:left="2" w:firstLine="0"/>
            </w:pPr>
            <w:r>
              <w:t>YG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Default="00807EB6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Importation des fichiers XLSX.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Default="00807EB6" w:rsidP="00AB4D18">
            <w:pPr>
              <w:spacing w:after="0" w:line="259" w:lineRule="auto"/>
              <w:ind w:left="2" w:firstLine="0"/>
            </w:pPr>
            <w:r>
              <w:t>23/01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Default="00807EB6" w:rsidP="00AB4D18">
            <w:pPr>
              <w:spacing w:after="0" w:line="259" w:lineRule="auto"/>
              <w:ind w:left="0" w:firstLine="0"/>
            </w:pPr>
            <w:r>
              <w:t>30/01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Pr="00AB4D18" w:rsidRDefault="00807EB6" w:rsidP="00AB4D18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EB6" w:rsidRPr="00AB4D18" w:rsidRDefault="00807EB6" w:rsidP="00AB4D18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</w:tbl>
    <w:p w:rsidR="00FD6D5C" w:rsidRPr="00AB4D18" w:rsidRDefault="003F7A95">
      <w:pPr>
        <w:spacing w:after="160" w:line="259" w:lineRule="auto"/>
        <w:ind w:left="0" w:firstLine="0"/>
        <w:rPr>
          <w:lang w:val="fr-FR"/>
        </w:rPr>
      </w:pPr>
      <w:r w:rsidRPr="00AB4D18">
        <w:rPr>
          <w:lang w:val="fr-FR"/>
        </w:rPr>
        <w:t xml:space="preserve"> </w:t>
      </w:r>
    </w:p>
    <w:p w:rsidR="003A1726" w:rsidRDefault="003A1726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FD6D5C" w:rsidRDefault="003F7A95">
      <w:pPr>
        <w:spacing w:after="0" w:line="259" w:lineRule="auto"/>
        <w:ind w:left="10" w:right="50"/>
        <w:jc w:val="center"/>
      </w:pPr>
      <w:r>
        <w:rPr>
          <w:b/>
        </w:rPr>
        <w:lastRenderedPageBreak/>
        <w:t xml:space="preserve">Fiche </w:t>
      </w:r>
      <w:proofErr w:type="spellStart"/>
      <w:r>
        <w:rPr>
          <w:b/>
        </w:rPr>
        <w:t>réelle</w:t>
      </w:r>
      <w:proofErr w:type="spellEnd"/>
      <w: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1"/>
        <w:gridCol w:w="2266"/>
        <w:gridCol w:w="1081"/>
        <w:gridCol w:w="1253"/>
        <w:gridCol w:w="1148"/>
        <w:gridCol w:w="2217"/>
      </w:tblGrid>
      <w:tr w:rsidR="00FD6D5C" w:rsidTr="00AB4D18">
        <w:trPr>
          <w:trHeight w:val="2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Acteur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EE2493" w:rsidTr="00AB4D18">
        <w:trPr>
          <w:trHeight w:val="2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Default="00EE2493" w:rsidP="00EE2493">
            <w:pPr>
              <w:spacing w:after="0" w:line="259" w:lineRule="auto"/>
              <w:ind w:left="2" w:firstLine="0"/>
            </w:pPr>
            <w:r>
              <w:t>OB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Pr="00AE4920" w:rsidRDefault="00EE2493" w:rsidP="00EE2493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Ordonner les lignes en fonctions des colonnes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Default="00EE2493" w:rsidP="00EE2493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Default="00EE2493" w:rsidP="00EE2493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Default="00EE2493" w:rsidP="00EE2493">
            <w:pPr>
              <w:spacing w:after="0" w:line="259" w:lineRule="auto"/>
              <w:ind w:left="0" w:firstLine="0"/>
            </w:pPr>
            <w:r>
              <w:t xml:space="preserve"> 23/01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93" w:rsidRDefault="00EE2493" w:rsidP="00EE2493">
            <w:pPr>
              <w:spacing w:after="0" w:line="259" w:lineRule="auto"/>
              <w:ind w:left="2" w:firstLine="0"/>
            </w:pPr>
            <w:r>
              <w:t xml:space="preserve"> Une case à </w:t>
            </w:r>
            <w:proofErr w:type="spellStart"/>
            <w:r>
              <w:t>cocher</w:t>
            </w:r>
            <w:proofErr w:type="spellEnd"/>
          </w:p>
        </w:tc>
      </w:tr>
      <w:tr w:rsidR="00AB4D18" w:rsidTr="00AB4D18">
        <w:trPr>
          <w:trHeight w:val="2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YG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Pr="00DB5D6E" w:rsidRDefault="00AB4D18" w:rsidP="00AB4D18">
            <w:pPr>
              <w:spacing w:after="0" w:line="259" w:lineRule="auto"/>
              <w:ind w:left="0" w:firstLine="0"/>
              <w:rPr>
                <w:lang w:val="fr-FR"/>
              </w:rPr>
            </w:pPr>
            <w:r w:rsidRPr="00DB5D6E">
              <w:rPr>
                <w:lang w:val="fr-FR"/>
              </w:rPr>
              <w:t xml:space="preserve">Affichage </w:t>
            </w:r>
            <w:r>
              <w:rPr>
                <w:lang w:val="fr-FR"/>
              </w:rPr>
              <w:t>de la cellule courante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AB4D18" w:rsidP="00AB4D18">
            <w:pPr>
              <w:spacing w:after="0" w:line="259" w:lineRule="auto"/>
              <w:ind w:left="0" w:firstLine="0"/>
            </w:pPr>
            <w:r>
              <w:t xml:space="preserve"> 23/01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18" w:rsidRDefault="00356C5C" w:rsidP="00AB4D18">
            <w:pPr>
              <w:spacing w:after="0" w:line="259" w:lineRule="auto"/>
              <w:ind w:left="2" w:firstLine="0"/>
            </w:pPr>
            <w:r>
              <w:t>Fait</w:t>
            </w:r>
          </w:p>
        </w:tc>
      </w:tr>
      <w:tr w:rsidR="00356C5C" w:rsidRPr="00356C5C" w:rsidTr="00AB4D18">
        <w:trPr>
          <w:trHeight w:val="2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RG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DB5D6E" w:rsidRDefault="00356C5C" w:rsidP="00356C5C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Création de la vue image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 30/01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356C5C" w:rsidRDefault="003A1726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  <w:tr w:rsidR="00356C5C" w:rsidRPr="0071303D" w:rsidTr="00AB4D18">
        <w:trPr>
          <w:trHeight w:val="2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>RG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DB5D6E" w:rsidRDefault="00356C5C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Affichage de l’image</w:t>
            </w:r>
            <w:r w:rsidRPr="00DB5D6E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coloration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 </w:t>
            </w:r>
            <w:r w:rsidR="00DE3BC6">
              <w:t>30/01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356C5C" w:rsidRDefault="00356C5C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 w:rsidRPr="00356C5C">
              <w:rPr>
                <w:lang w:val="fr-FR"/>
              </w:rPr>
              <w:t>Image de la taille du nombre de pixel, pensé à un zoom ?</w:t>
            </w:r>
            <w:r>
              <w:rPr>
                <w:lang w:val="fr-FR"/>
              </w:rPr>
              <w:br/>
              <w:t>A voir avec l’évolution de la sélection sur l’image</w:t>
            </w:r>
          </w:p>
        </w:tc>
      </w:tr>
      <w:tr w:rsidR="00356C5C" w:rsidRPr="0071303D" w:rsidTr="00AB4D18">
        <w:trPr>
          <w:trHeight w:val="28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OB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DB5D6E" w:rsidRDefault="00356C5C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Coloration de cellule</w:t>
            </w:r>
            <w:r w:rsidRPr="00DB5D6E">
              <w:rPr>
                <w:lang w:val="fr-FR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DE3BC6" w:rsidP="00356C5C">
            <w:pPr>
              <w:spacing w:after="0" w:line="259" w:lineRule="auto"/>
              <w:ind w:left="0" w:firstLine="0"/>
            </w:pPr>
            <w:r>
              <w:t>30/01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FB5820" w:rsidRDefault="00740384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 w:rsidRPr="00FB5820">
              <w:rPr>
                <w:lang w:val="fr-FR"/>
              </w:rPr>
              <w:t>Fait (ajout d</w:t>
            </w:r>
            <w:r w:rsidR="00FB5820" w:rsidRPr="00FB5820">
              <w:rPr>
                <w:lang w:val="fr-FR"/>
              </w:rPr>
              <w:t>u choix c</w:t>
            </w:r>
            <w:r w:rsidR="00FB5820">
              <w:rPr>
                <w:lang w:val="fr-FR"/>
              </w:rPr>
              <w:t>olonne/tableau)</w:t>
            </w:r>
          </w:p>
        </w:tc>
      </w:tr>
      <w:tr w:rsidR="00356C5C" w:rsidRPr="003A1726" w:rsidTr="00AB4D18">
        <w:trPr>
          <w:trHeight w:val="28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YG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DB5D6E" w:rsidRDefault="00356C5C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Intervertir les colonnes et les lignes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 xml:space="preserve">23/01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 xml:space="preserve">30/01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AB4D18" w:rsidRDefault="00E95464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AB4D18" w:rsidRDefault="0071303D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 + gestion des erreurs</w:t>
            </w:r>
          </w:p>
        </w:tc>
      </w:tr>
      <w:tr w:rsidR="00356C5C" w:rsidRPr="00E95464" w:rsidTr="00AB4D18">
        <w:trPr>
          <w:trHeight w:val="28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>YG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Importation des fichiers XLSX.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2" w:firstLine="0"/>
            </w:pPr>
            <w:r>
              <w:t>23/01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Default="00356C5C" w:rsidP="00356C5C">
            <w:pPr>
              <w:spacing w:after="0" w:line="259" w:lineRule="auto"/>
              <w:ind w:left="0" w:firstLine="0"/>
            </w:pPr>
            <w:r>
              <w:t>30/01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AB4D18" w:rsidRDefault="00356C5C" w:rsidP="00356C5C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C5C" w:rsidRPr="00AB4D18" w:rsidRDefault="003A1726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Difficultés de compréhension</w:t>
            </w:r>
            <w:r w:rsidR="00E95464">
              <w:rPr>
                <w:lang w:val="fr-FR"/>
              </w:rPr>
              <w:t xml:space="preserve"> et de réalisation</w:t>
            </w:r>
          </w:p>
        </w:tc>
      </w:tr>
      <w:tr w:rsidR="00E95464" w:rsidRPr="00E95464" w:rsidTr="00AB4D18">
        <w:trPr>
          <w:trHeight w:val="28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Default="00E95464" w:rsidP="00356C5C">
            <w:pPr>
              <w:spacing w:after="0" w:line="259" w:lineRule="auto"/>
              <w:ind w:left="2" w:firstLine="0"/>
            </w:pPr>
            <w:r>
              <w:t>OB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Default="00E95464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Affichage dynamique des coordonnées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Default="00E95464" w:rsidP="00356C5C">
            <w:pPr>
              <w:spacing w:after="0" w:line="259" w:lineRule="auto"/>
              <w:ind w:left="2" w:firstLine="0"/>
            </w:pPr>
            <w:r>
              <w:t>29/01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Default="00E95464" w:rsidP="00356C5C">
            <w:pPr>
              <w:spacing w:after="0" w:line="259" w:lineRule="auto"/>
              <w:ind w:left="0" w:firstLine="0"/>
            </w:pPr>
            <w:r>
              <w:t>30/01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Pr="00AB4D18" w:rsidRDefault="00E95464" w:rsidP="00356C5C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64" w:rsidRDefault="00E95464" w:rsidP="00356C5C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Affichage dans la barre de statut</w:t>
            </w:r>
            <w:r>
              <w:rPr>
                <w:lang w:val="fr-FR"/>
              </w:rPr>
              <w:br/>
              <w:t>(Tache ajoutée)</w:t>
            </w:r>
            <w:bookmarkStart w:id="0" w:name="_GoBack"/>
            <w:bookmarkEnd w:id="0"/>
          </w:p>
        </w:tc>
      </w:tr>
    </w:tbl>
    <w:p w:rsidR="00DB5D6E" w:rsidRPr="00E95464" w:rsidRDefault="00DB5D6E">
      <w:pPr>
        <w:spacing w:after="0" w:line="259" w:lineRule="auto"/>
        <w:ind w:left="0" w:firstLine="0"/>
        <w:rPr>
          <w:lang w:val="fr-FR"/>
        </w:rPr>
      </w:pPr>
    </w:p>
    <w:sectPr w:rsidR="00DB5D6E" w:rsidRPr="00E95464">
      <w:headerReference w:type="default" r:id="rId7"/>
      <w:pgSz w:w="11906" w:h="16838"/>
      <w:pgMar w:top="1440" w:right="1366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C61" w:rsidRDefault="00AD6C61" w:rsidP="00DB5D6E">
      <w:pPr>
        <w:spacing w:after="0" w:line="240" w:lineRule="auto"/>
      </w:pPr>
      <w:r>
        <w:separator/>
      </w:r>
    </w:p>
  </w:endnote>
  <w:endnote w:type="continuationSeparator" w:id="0">
    <w:p w:rsidR="00AD6C61" w:rsidRDefault="00AD6C61" w:rsidP="00DB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C61" w:rsidRDefault="00AD6C61" w:rsidP="00DB5D6E">
      <w:pPr>
        <w:spacing w:after="0" w:line="240" w:lineRule="auto"/>
      </w:pPr>
      <w:r>
        <w:separator/>
      </w:r>
    </w:p>
  </w:footnote>
  <w:footnote w:type="continuationSeparator" w:id="0">
    <w:p w:rsidR="00AD6C61" w:rsidRDefault="00AD6C61" w:rsidP="00DB5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D6E" w:rsidRPr="00DB5D6E" w:rsidRDefault="00DB5D6E" w:rsidP="00DB5D6E">
    <w:pPr>
      <w:tabs>
        <w:tab w:val="center" w:pos="7778"/>
      </w:tabs>
      <w:spacing w:after="1"/>
      <w:ind w:left="0" w:firstLine="0"/>
      <w:rPr>
        <w:lang w:val="fr-FR"/>
      </w:rPr>
    </w:pPr>
    <w:r w:rsidRPr="00DB5D6E">
      <w:rPr>
        <w:lang w:val="fr-FR"/>
      </w:rPr>
      <w:t xml:space="preserve">Encadrants : N. Novelli &amp; E. Thiel </w:t>
    </w:r>
    <w:r w:rsidRPr="00DB5D6E">
      <w:rPr>
        <w:lang w:val="fr-FR"/>
      </w:rPr>
      <w:tab/>
      <w:t xml:space="preserve">Projets IHM – 2018-2019 </w:t>
    </w:r>
  </w:p>
  <w:p w:rsidR="00DB5D6E" w:rsidRPr="006E6780" w:rsidRDefault="00DB5D6E" w:rsidP="006E6780">
    <w:pPr>
      <w:spacing w:after="1"/>
      <w:ind w:left="0" w:firstLine="0"/>
      <w:rPr>
        <w:lang w:val="fr-FR"/>
      </w:rPr>
    </w:pPr>
    <w:r w:rsidRPr="00DB5D6E">
      <w:rPr>
        <w:lang w:val="fr-FR"/>
      </w:rPr>
      <w:t xml:space="preserve">Olivier Bordarier - Rachel Glaise - Yannick </w:t>
    </w:r>
    <w:r>
      <w:rPr>
        <w:lang w:val="fr-FR"/>
      </w:rPr>
      <w:t>Gosset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E98"/>
    <w:multiLevelType w:val="hybridMultilevel"/>
    <w:tmpl w:val="988CB814"/>
    <w:lvl w:ilvl="0" w:tplc="5FD85900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60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3822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56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ED5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066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E1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E52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AB3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65857"/>
    <w:multiLevelType w:val="hybridMultilevel"/>
    <w:tmpl w:val="988CB814"/>
    <w:lvl w:ilvl="0" w:tplc="5FD85900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60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3822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56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ED5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066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E1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E52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AB3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C495A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A381D"/>
    <w:multiLevelType w:val="hybridMultilevel"/>
    <w:tmpl w:val="B95C98E8"/>
    <w:lvl w:ilvl="0" w:tplc="A74ED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E4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05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0E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0F3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21D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D4F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C4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CC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877FED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3977DE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5C"/>
    <w:rsid w:val="001A5C58"/>
    <w:rsid w:val="002F7553"/>
    <w:rsid w:val="00356C5C"/>
    <w:rsid w:val="003A1726"/>
    <w:rsid w:val="003F7A95"/>
    <w:rsid w:val="004A69C8"/>
    <w:rsid w:val="00687D6E"/>
    <w:rsid w:val="006E6780"/>
    <w:rsid w:val="0071303D"/>
    <w:rsid w:val="00740384"/>
    <w:rsid w:val="00807EB6"/>
    <w:rsid w:val="008E04E9"/>
    <w:rsid w:val="00934A62"/>
    <w:rsid w:val="00AB4D18"/>
    <w:rsid w:val="00AD6C61"/>
    <w:rsid w:val="00AE4920"/>
    <w:rsid w:val="00CD55B2"/>
    <w:rsid w:val="00DB5D6E"/>
    <w:rsid w:val="00DE3BC6"/>
    <w:rsid w:val="00E819C5"/>
    <w:rsid w:val="00E95464"/>
    <w:rsid w:val="00EE2493"/>
    <w:rsid w:val="00FB5820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EB0A"/>
  <w15:docId w15:val="{2D83C778-246C-4162-A026-FB33C70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" w:line="258" w:lineRule="auto"/>
      <w:ind w:left="118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DB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B5D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5D6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B5D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5D6E"/>
    <w:rPr>
      <w:rFonts w:ascii="Calibri" w:eastAsia="Calibri" w:hAnsi="Calibri" w:cs="Calibri"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DB5D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B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cp:lastModifiedBy>Rachel</cp:lastModifiedBy>
  <cp:revision>10</cp:revision>
  <dcterms:created xsi:type="dcterms:W3CDTF">2019-01-23T07:38:00Z</dcterms:created>
  <dcterms:modified xsi:type="dcterms:W3CDTF">2019-01-30T08:09:00Z</dcterms:modified>
</cp:coreProperties>
</file>