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DFA3D" w14:textId="48EC46BA" w:rsidR="00AA4A74" w:rsidRPr="00BA471F" w:rsidRDefault="00AA4A74" w:rsidP="00AA4A74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Design</w:t>
      </w:r>
      <w:r w:rsidR="006E18F5">
        <w:rPr>
          <w:b/>
          <w:sz w:val="32"/>
          <w:szCs w:val="32"/>
        </w:rPr>
        <w:t xml:space="preserve"> Model Report</w:t>
      </w:r>
    </w:p>
    <w:p w14:paraId="58C5E773" w14:textId="77777777" w:rsidR="00AA4A74" w:rsidRDefault="00AA4A74" w:rsidP="00AA4A74">
      <w:pPr>
        <w:jc w:val="right"/>
        <w:rPr>
          <w:rFonts w:asciiTheme="minorHAnsi" w:hAnsiTheme="minorHAnsi" w:cs="Arial"/>
        </w:rPr>
      </w:pPr>
      <w:r w:rsidRPr="00863009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C54A7" wp14:editId="14D85B12">
                <wp:simplePos x="0" y="0"/>
                <wp:positionH relativeFrom="column">
                  <wp:posOffset>4095750</wp:posOffset>
                </wp:positionH>
                <wp:positionV relativeFrom="paragraph">
                  <wp:posOffset>299085</wp:posOffset>
                </wp:positionV>
                <wp:extent cx="2707005" cy="368300"/>
                <wp:effectExtent l="0" t="0" r="0" b="0"/>
                <wp:wrapNone/>
                <wp:docPr id="25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7005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A5C7B1" w14:textId="77777777" w:rsidR="00AA4A74" w:rsidRDefault="00AA4A74" w:rsidP="00AA4A74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63009"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  <w:t>The Enterprise Transformation Platform</w:t>
                            </w:r>
                          </w:p>
                          <w:p w14:paraId="32EA9D81" w14:textId="77777777" w:rsidR="00AA4A74" w:rsidRDefault="00AA4A74" w:rsidP="00AA4A74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DA92D49" w14:textId="77777777" w:rsidR="00AA4A74" w:rsidRDefault="00AA4A74" w:rsidP="00AA4A74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E3B380B" w14:textId="77777777" w:rsidR="00AA4A74" w:rsidRDefault="00AA4A74" w:rsidP="00AA4A74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10E1AE7A" w14:textId="77777777" w:rsidR="00AA4A74" w:rsidRDefault="00AA4A74" w:rsidP="00AA4A74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3CEF45CD" w14:textId="77777777" w:rsidR="00AA4A74" w:rsidRDefault="00AA4A74" w:rsidP="00AA4A74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3"/>
                              <w:gridCol w:w="1982"/>
                            </w:tblGrid>
                            <w:tr w:rsidR="00AA4A74" w14:paraId="717C3AB8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4255AE40" w14:textId="77777777" w:rsidR="00AA4A74" w:rsidRDefault="00AA4A7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6C0AB2DA" w14:textId="77777777" w:rsidR="00AA4A74" w:rsidRDefault="00AA4A7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A4A74" w14:paraId="338E582B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45E5A9D7" w14:textId="77777777" w:rsidR="00AA4A74" w:rsidRDefault="00AA4A7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16B186D5" w14:textId="77777777" w:rsidR="00AA4A74" w:rsidRDefault="00AA4A7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A4A74" w14:paraId="12842280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76D94BB3" w14:textId="77777777" w:rsidR="00AA4A74" w:rsidRDefault="00AA4A7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093A0951" w14:textId="77777777" w:rsidR="00AA4A74" w:rsidRDefault="00AA4A7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A4A74" w14:paraId="5E2ED107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722C3335" w14:textId="77777777" w:rsidR="00AA4A74" w:rsidRDefault="00AA4A7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24B566A0" w14:textId="77777777" w:rsidR="00AA4A74" w:rsidRDefault="00AA4A7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A4A74" w14:paraId="36D6CF9A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4515EFA1" w14:textId="77777777" w:rsidR="00AA4A74" w:rsidRDefault="00AA4A7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7596D784" w14:textId="77777777" w:rsidR="00AA4A74" w:rsidRDefault="00AA4A7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E7091B" w14:textId="77777777" w:rsidR="00AA4A74" w:rsidRPr="00863009" w:rsidRDefault="00AA4A74" w:rsidP="00AA4A74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CC54A7" id="_x0000_t202" coordsize="21600,21600" o:spt="202" path="m0,0l0,21600,21600,21600,21600,0xe">
                <v:stroke joinstyle="miter"/>
                <v:path gradientshapeok="t" o:connecttype="rect"/>
              </v:shapetype>
              <v:shape id="Title_x0020_1" o:spid="_x0000_s1026" type="#_x0000_t202" style="position:absolute;left:0;text-align:left;margin-left:322.5pt;margin-top:23.55pt;width:213.15pt;height:2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" filled="f" stroked="f">
                <v:path arrowok="t"/>
                <v:textbox>
                  <w:txbxContent>
                    <w:p w14:paraId="40A5C7B1" w14:textId="77777777" w:rsidR="00AA4A74" w:rsidRDefault="00AA4A74" w:rsidP="00AA4A74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  <w:r w:rsidRPr="00863009"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  <w:t>The Enterprise Transformation Platform</w:t>
                      </w:r>
                    </w:p>
                    <w:p w14:paraId="32EA9D81" w14:textId="77777777" w:rsidR="00AA4A74" w:rsidRDefault="00AA4A74" w:rsidP="00AA4A74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p w14:paraId="6DA92D49" w14:textId="77777777" w:rsidR="00AA4A74" w:rsidRDefault="00AA4A74" w:rsidP="00AA4A74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p w14:paraId="0E3B380B" w14:textId="77777777" w:rsidR="00AA4A74" w:rsidRDefault="00AA4A74" w:rsidP="00AA4A74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p w14:paraId="10E1AE7A" w14:textId="77777777" w:rsidR="00AA4A74" w:rsidRDefault="00AA4A74" w:rsidP="00AA4A74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p w14:paraId="3CEF45CD" w14:textId="77777777" w:rsidR="00AA4A74" w:rsidRDefault="00AA4A74" w:rsidP="00AA4A74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3"/>
                        <w:gridCol w:w="1982"/>
                      </w:tblGrid>
                      <w:tr w:rsidR="00AA4A74" w14:paraId="717C3AB8" w14:textId="77777777" w:rsidTr="009935E4">
                        <w:tc>
                          <w:tcPr>
                            <w:tcW w:w="1990" w:type="dxa"/>
                          </w:tcPr>
                          <w:p w14:paraId="4255AE40" w14:textId="77777777" w:rsidR="00AA4A74" w:rsidRDefault="00AA4A7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6C0AB2DA" w14:textId="77777777" w:rsidR="00AA4A74" w:rsidRDefault="00AA4A7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A4A74" w14:paraId="338E582B" w14:textId="77777777" w:rsidTr="009935E4">
                        <w:tc>
                          <w:tcPr>
                            <w:tcW w:w="1990" w:type="dxa"/>
                          </w:tcPr>
                          <w:p w14:paraId="45E5A9D7" w14:textId="77777777" w:rsidR="00AA4A74" w:rsidRDefault="00AA4A7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16B186D5" w14:textId="77777777" w:rsidR="00AA4A74" w:rsidRDefault="00AA4A7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A4A74" w14:paraId="12842280" w14:textId="77777777" w:rsidTr="009935E4">
                        <w:tc>
                          <w:tcPr>
                            <w:tcW w:w="1990" w:type="dxa"/>
                          </w:tcPr>
                          <w:p w14:paraId="76D94BB3" w14:textId="77777777" w:rsidR="00AA4A74" w:rsidRDefault="00AA4A7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093A0951" w14:textId="77777777" w:rsidR="00AA4A74" w:rsidRDefault="00AA4A7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A4A74" w14:paraId="5E2ED107" w14:textId="77777777" w:rsidTr="009935E4">
                        <w:tc>
                          <w:tcPr>
                            <w:tcW w:w="1990" w:type="dxa"/>
                          </w:tcPr>
                          <w:p w14:paraId="722C3335" w14:textId="77777777" w:rsidR="00AA4A74" w:rsidRDefault="00AA4A7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24B566A0" w14:textId="77777777" w:rsidR="00AA4A74" w:rsidRDefault="00AA4A7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A4A74" w14:paraId="36D6CF9A" w14:textId="77777777" w:rsidTr="009935E4">
                        <w:tc>
                          <w:tcPr>
                            <w:tcW w:w="1990" w:type="dxa"/>
                          </w:tcPr>
                          <w:p w14:paraId="4515EFA1" w14:textId="77777777" w:rsidR="00AA4A74" w:rsidRDefault="00AA4A7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7596D784" w14:textId="77777777" w:rsidR="00AA4A74" w:rsidRDefault="00AA4A7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9E7091B" w14:textId="77777777" w:rsidR="00AA4A74" w:rsidRPr="00863009" w:rsidRDefault="00AA4A74" w:rsidP="00AA4A74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2A7131" wp14:editId="364552B9">
            <wp:extent cx="1704975" cy="314074"/>
            <wp:effectExtent l="0" t="0" r="0" b="0"/>
            <wp:docPr id="32" name="Picture 32" descr="Image result for instant ed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instant ed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000" cy="33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D1932" w14:textId="77777777" w:rsidR="00AA4A74" w:rsidRDefault="00AA4A74" w:rsidP="00AA4A74">
      <w:pPr>
        <w:jc w:val="right"/>
        <w:rPr>
          <w:rFonts w:asciiTheme="minorHAnsi" w:hAnsiTheme="minorHAnsi" w:cs="Arial"/>
        </w:rPr>
      </w:pPr>
    </w:p>
    <w:p w14:paraId="04174780" w14:textId="3CD78D51" w:rsidR="009935E4" w:rsidRPr="00414ACB" w:rsidRDefault="009935E4" w:rsidP="00D22A18">
      <w:pPr>
        <w:ind w:left="0"/>
        <w:jc w:val="left"/>
      </w:pPr>
    </w:p>
    <w:p w14:paraId="0C1EBC44" w14:textId="77777777" w:rsidR="009935E4" w:rsidRPr="00414ACB" w:rsidRDefault="009935E4" w:rsidP="00D22A18">
      <w:pPr>
        <w:ind w:left="0"/>
        <w:jc w:val="left"/>
      </w:pPr>
    </w:p>
    <w:p w14:paraId="12292A1D" w14:textId="77777777" w:rsidR="009935E4" w:rsidRPr="00414ACB" w:rsidRDefault="009935E4" w:rsidP="00D22A18">
      <w:pPr>
        <w:ind w:left="0"/>
        <w:jc w:val="left"/>
      </w:pPr>
    </w:p>
    <w:p w14:paraId="504150DC" w14:textId="77777777" w:rsidR="000657B3" w:rsidRPr="00414ACB" w:rsidRDefault="000657B3" w:rsidP="00D22A18">
      <w:pPr>
        <w:ind w:left="0"/>
        <w:jc w:val="left"/>
      </w:pPr>
    </w:p>
    <w:p w14:paraId="74C7D5D8" w14:textId="77777777" w:rsidR="000657B3" w:rsidRPr="00414ACB" w:rsidRDefault="000657B3" w:rsidP="00D22A18">
      <w:pPr>
        <w:ind w:left="0"/>
        <w:jc w:val="left"/>
      </w:pPr>
    </w:p>
    <w:p w14:paraId="3163BC13" w14:textId="77777777" w:rsidR="00863009" w:rsidRPr="00414ACB" w:rsidRDefault="00863009" w:rsidP="00D22A18">
      <w:pPr>
        <w:ind w:left="0"/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5"/>
        <w:gridCol w:w="4935"/>
      </w:tblGrid>
      <w:tr w:rsidR="009935E4" w:rsidRPr="00414ACB" w14:paraId="1599BA1F" w14:textId="77777777" w:rsidTr="00D22A18">
        <w:trPr>
          <w:trHeight w:val="863"/>
        </w:trPr>
        <w:tc>
          <w:tcPr>
            <w:tcW w:w="4055" w:type="dxa"/>
          </w:tcPr>
          <w:p w14:paraId="5A330170" w14:textId="77777777" w:rsidR="009935E4" w:rsidRPr="00414ACB" w:rsidRDefault="009935E4" w:rsidP="00481D0F">
            <w:pPr>
              <w:ind w:left="0"/>
              <w:jc w:val="left"/>
            </w:pPr>
            <w:r w:rsidRPr="00414ACB">
              <w:t>Document Reference:</w:t>
            </w:r>
          </w:p>
        </w:tc>
        <w:tc>
          <w:tcPr>
            <w:tcW w:w="4935" w:type="dxa"/>
          </w:tcPr>
          <w:p w14:paraId="71CB0C09" w14:textId="18C849C4" w:rsidR="009935E4" w:rsidRPr="00414ACB" w:rsidRDefault="007B31FA" w:rsidP="00AA4A74">
            <w:pPr>
              <w:ind w:left="0"/>
              <w:jc w:val="left"/>
            </w:pPr>
            <w:r>
              <w:t>ISS_IE_</w:t>
            </w:r>
            <w:r w:rsidR="00AA4A74">
              <w:t>D</w:t>
            </w:r>
            <w:r w:rsidR="002B100D">
              <w:t>MR</w:t>
            </w:r>
            <w:r w:rsidR="00AA4A74">
              <w:t>_</w:t>
            </w:r>
            <w:r w:rsidR="009935E4" w:rsidRPr="00414ACB">
              <w:t>1.0</w:t>
            </w:r>
          </w:p>
        </w:tc>
      </w:tr>
      <w:tr w:rsidR="009935E4" w:rsidRPr="00414ACB" w14:paraId="5171256D" w14:textId="77777777" w:rsidTr="00D22A18">
        <w:trPr>
          <w:trHeight w:val="800"/>
        </w:trPr>
        <w:tc>
          <w:tcPr>
            <w:tcW w:w="4055" w:type="dxa"/>
          </w:tcPr>
          <w:p w14:paraId="4585ECB0" w14:textId="77777777" w:rsidR="009935E4" w:rsidRPr="00414ACB" w:rsidRDefault="009935E4" w:rsidP="00481D0F">
            <w:pPr>
              <w:ind w:left="0"/>
              <w:jc w:val="left"/>
            </w:pPr>
            <w:r w:rsidRPr="00414ACB">
              <w:t>Client</w:t>
            </w:r>
            <w:r w:rsidR="003F2A08" w:rsidRPr="00414ACB">
              <w:t>:</w:t>
            </w:r>
          </w:p>
        </w:tc>
        <w:tc>
          <w:tcPr>
            <w:tcW w:w="4935" w:type="dxa"/>
          </w:tcPr>
          <w:p w14:paraId="3DD5E2F8" w14:textId="77777777" w:rsidR="009935E4" w:rsidRPr="00414ACB" w:rsidRDefault="009935E4" w:rsidP="00481D0F">
            <w:pPr>
              <w:ind w:left="0"/>
              <w:jc w:val="left"/>
            </w:pPr>
            <w:r w:rsidRPr="00414ACB">
              <w:rPr>
                <w:b/>
              </w:rPr>
              <w:t>I</w:t>
            </w:r>
            <w:r w:rsidRPr="00414ACB">
              <w:t xml:space="preserve">nstant </w:t>
            </w:r>
            <w:r w:rsidRPr="00414ACB">
              <w:rPr>
                <w:b/>
              </w:rPr>
              <w:t>E</w:t>
            </w:r>
            <w:r w:rsidRPr="00414ACB">
              <w:t>dge</w:t>
            </w:r>
          </w:p>
        </w:tc>
      </w:tr>
      <w:tr w:rsidR="003F2A08" w:rsidRPr="00414ACB" w14:paraId="7691DD9E" w14:textId="77777777" w:rsidTr="00D22A18">
        <w:trPr>
          <w:trHeight w:val="800"/>
        </w:trPr>
        <w:tc>
          <w:tcPr>
            <w:tcW w:w="4055" w:type="dxa"/>
          </w:tcPr>
          <w:p w14:paraId="7CB59E8F" w14:textId="77777777" w:rsidR="003F2A08" w:rsidRPr="00414ACB" w:rsidRDefault="003F2A08" w:rsidP="00481D0F">
            <w:pPr>
              <w:ind w:left="0"/>
              <w:jc w:val="left"/>
            </w:pPr>
            <w:r w:rsidRPr="00414ACB">
              <w:t>Project:</w:t>
            </w:r>
          </w:p>
        </w:tc>
        <w:tc>
          <w:tcPr>
            <w:tcW w:w="4935" w:type="dxa"/>
          </w:tcPr>
          <w:p w14:paraId="5E90DD97" w14:textId="77777777" w:rsidR="003F2A08" w:rsidRPr="00414ACB" w:rsidRDefault="003F2A08" w:rsidP="00481D0F">
            <w:pPr>
              <w:ind w:left="0"/>
              <w:jc w:val="left"/>
            </w:pPr>
            <w:r w:rsidRPr="00414ACB">
              <w:rPr>
                <w:b/>
              </w:rPr>
              <w:t>I</w:t>
            </w:r>
            <w:r w:rsidRPr="00414ACB">
              <w:t xml:space="preserve">nstant </w:t>
            </w:r>
            <w:r w:rsidRPr="00414ACB">
              <w:rPr>
                <w:b/>
              </w:rPr>
              <w:t>E</w:t>
            </w:r>
            <w:r w:rsidRPr="00414ACB">
              <w:t>dge- Manage Operations Module</w:t>
            </w:r>
          </w:p>
        </w:tc>
      </w:tr>
      <w:tr w:rsidR="009935E4" w:rsidRPr="00414ACB" w14:paraId="20C3843C" w14:textId="77777777" w:rsidTr="00D22A18">
        <w:trPr>
          <w:trHeight w:val="890"/>
        </w:trPr>
        <w:tc>
          <w:tcPr>
            <w:tcW w:w="4055" w:type="dxa"/>
          </w:tcPr>
          <w:p w14:paraId="54EFE897" w14:textId="77777777" w:rsidR="009935E4" w:rsidRPr="00414ACB" w:rsidRDefault="009935E4" w:rsidP="00481D0F">
            <w:pPr>
              <w:ind w:left="0"/>
              <w:jc w:val="left"/>
            </w:pPr>
            <w:r w:rsidRPr="00414ACB">
              <w:t>Document Title:</w:t>
            </w:r>
          </w:p>
        </w:tc>
        <w:tc>
          <w:tcPr>
            <w:tcW w:w="4935" w:type="dxa"/>
          </w:tcPr>
          <w:p w14:paraId="12BABBCE" w14:textId="03E28D22" w:rsidR="009935E4" w:rsidRPr="00414ACB" w:rsidRDefault="002B100D" w:rsidP="00481D0F">
            <w:pPr>
              <w:ind w:left="0"/>
              <w:jc w:val="left"/>
            </w:pPr>
            <w:r>
              <w:t>Design Model Report</w:t>
            </w:r>
          </w:p>
        </w:tc>
      </w:tr>
      <w:tr w:rsidR="009935E4" w:rsidRPr="00414ACB" w14:paraId="0C957A13" w14:textId="77777777" w:rsidTr="00D22A18">
        <w:trPr>
          <w:trHeight w:val="800"/>
        </w:trPr>
        <w:tc>
          <w:tcPr>
            <w:tcW w:w="4055" w:type="dxa"/>
          </w:tcPr>
          <w:p w14:paraId="07B4C6B2" w14:textId="77777777" w:rsidR="009935E4" w:rsidRPr="00414ACB" w:rsidRDefault="009935E4" w:rsidP="00481D0F">
            <w:pPr>
              <w:ind w:left="0"/>
              <w:jc w:val="left"/>
            </w:pPr>
            <w:r w:rsidRPr="00414ACB">
              <w:t>Version</w:t>
            </w:r>
          </w:p>
        </w:tc>
        <w:tc>
          <w:tcPr>
            <w:tcW w:w="4935" w:type="dxa"/>
          </w:tcPr>
          <w:p w14:paraId="3D37466C" w14:textId="233BE760" w:rsidR="009935E4" w:rsidRPr="00414ACB" w:rsidRDefault="003F2A08" w:rsidP="00481D0F">
            <w:pPr>
              <w:ind w:left="0"/>
              <w:jc w:val="left"/>
            </w:pPr>
            <w:r w:rsidRPr="00414ACB">
              <w:t>1.0</w:t>
            </w:r>
          </w:p>
        </w:tc>
      </w:tr>
      <w:tr w:rsidR="009935E4" w:rsidRPr="00414ACB" w14:paraId="66B4EF14" w14:textId="77777777" w:rsidTr="00D22A18">
        <w:trPr>
          <w:trHeight w:val="800"/>
        </w:trPr>
        <w:tc>
          <w:tcPr>
            <w:tcW w:w="4055" w:type="dxa"/>
          </w:tcPr>
          <w:p w14:paraId="5D78E066" w14:textId="77777777" w:rsidR="009935E4" w:rsidRPr="00414ACB" w:rsidRDefault="009935E4" w:rsidP="00481D0F">
            <w:pPr>
              <w:ind w:left="0"/>
              <w:jc w:val="left"/>
            </w:pPr>
            <w:r w:rsidRPr="00414ACB">
              <w:t>Date</w:t>
            </w:r>
          </w:p>
        </w:tc>
        <w:tc>
          <w:tcPr>
            <w:tcW w:w="4935" w:type="dxa"/>
          </w:tcPr>
          <w:p w14:paraId="01459D6C" w14:textId="191D8F67" w:rsidR="009935E4" w:rsidRPr="00414ACB" w:rsidRDefault="002B100D" w:rsidP="00481D0F">
            <w:pPr>
              <w:ind w:left="0"/>
              <w:jc w:val="left"/>
            </w:pPr>
            <w:r>
              <w:t>28</w:t>
            </w:r>
            <w:r w:rsidR="00CB6495">
              <w:t>/10</w:t>
            </w:r>
            <w:r w:rsidR="003F2A08" w:rsidRPr="00414ACB">
              <w:t>/2016</w:t>
            </w:r>
          </w:p>
        </w:tc>
      </w:tr>
      <w:tr w:rsidR="009935E4" w:rsidRPr="00414ACB" w14:paraId="14FFEB7F" w14:textId="77777777" w:rsidTr="00D22A18">
        <w:trPr>
          <w:trHeight w:val="800"/>
        </w:trPr>
        <w:tc>
          <w:tcPr>
            <w:tcW w:w="4055" w:type="dxa"/>
          </w:tcPr>
          <w:p w14:paraId="4644D0F8" w14:textId="77777777" w:rsidR="009935E4" w:rsidRPr="00414ACB" w:rsidRDefault="009935E4" w:rsidP="00481D0F">
            <w:pPr>
              <w:ind w:left="0"/>
              <w:jc w:val="left"/>
            </w:pPr>
            <w:r w:rsidRPr="00414ACB">
              <w:t>Author</w:t>
            </w:r>
          </w:p>
        </w:tc>
        <w:tc>
          <w:tcPr>
            <w:tcW w:w="4935" w:type="dxa"/>
          </w:tcPr>
          <w:p w14:paraId="5911A551" w14:textId="533121DC" w:rsidR="009935E4" w:rsidRPr="00414ACB" w:rsidRDefault="000773EA" w:rsidP="00481D0F">
            <w:pPr>
              <w:ind w:left="0"/>
              <w:jc w:val="left"/>
            </w:pPr>
            <w:r>
              <w:t xml:space="preserve">Zhao </w:t>
            </w:r>
            <w:proofErr w:type="spellStart"/>
            <w:r>
              <w:t>Pengcheng</w:t>
            </w:r>
            <w:proofErr w:type="spellEnd"/>
          </w:p>
        </w:tc>
      </w:tr>
    </w:tbl>
    <w:p w14:paraId="38FA1D29" w14:textId="77777777" w:rsidR="00863009" w:rsidRPr="00414ACB" w:rsidRDefault="00863009" w:rsidP="00D22A18">
      <w:pPr>
        <w:ind w:left="0"/>
        <w:jc w:val="left"/>
      </w:pPr>
    </w:p>
    <w:p w14:paraId="6E3D864F" w14:textId="77777777" w:rsidR="00B40D17" w:rsidRPr="00414ACB" w:rsidRDefault="00B40D17" w:rsidP="00D22A18">
      <w:pPr>
        <w:ind w:left="0"/>
        <w:jc w:val="left"/>
      </w:pPr>
    </w:p>
    <w:p w14:paraId="49566B6D" w14:textId="77777777" w:rsidR="00B40D17" w:rsidRPr="00414ACB" w:rsidRDefault="00B40D17" w:rsidP="00D22A18">
      <w:pPr>
        <w:ind w:left="0"/>
        <w:jc w:val="left"/>
      </w:pPr>
    </w:p>
    <w:p w14:paraId="13640FA3" w14:textId="77777777" w:rsidR="00B40D17" w:rsidRPr="00414ACB" w:rsidRDefault="00B40D17" w:rsidP="00D22A18">
      <w:pPr>
        <w:ind w:left="0"/>
        <w:jc w:val="left"/>
      </w:pPr>
    </w:p>
    <w:p w14:paraId="00B8AE4B" w14:textId="77777777" w:rsidR="00B40D17" w:rsidRPr="00414ACB" w:rsidRDefault="00B40D17" w:rsidP="00D22A18">
      <w:pPr>
        <w:ind w:left="0"/>
        <w:jc w:val="left"/>
      </w:pPr>
    </w:p>
    <w:p w14:paraId="48033110" w14:textId="77777777" w:rsidR="00B40D17" w:rsidRPr="00414ACB" w:rsidRDefault="00B40D17" w:rsidP="00D22A18">
      <w:pPr>
        <w:ind w:left="0"/>
        <w:jc w:val="left"/>
      </w:pPr>
    </w:p>
    <w:p w14:paraId="3D7E0709" w14:textId="77777777" w:rsidR="00B40D17" w:rsidRPr="00414ACB" w:rsidRDefault="00B40D17" w:rsidP="00D22A18">
      <w:pPr>
        <w:ind w:left="0"/>
        <w:jc w:val="left"/>
      </w:pPr>
    </w:p>
    <w:p w14:paraId="26E0A981" w14:textId="77777777" w:rsidR="00B40D17" w:rsidRPr="00414ACB" w:rsidRDefault="00B40D17" w:rsidP="00D22A18">
      <w:pPr>
        <w:ind w:left="0"/>
        <w:jc w:val="left"/>
      </w:pPr>
    </w:p>
    <w:p w14:paraId="13D38D69" w14:textId="77777777" w:rsidR="00B40D17" w:rsidRPr="00414ACB" w:rsidRDefault="00B40D17" w:rsidP="00D22A18">
      <w:pPr>
        <w:ind w:left="0"/>
        <w:jc w:val="left"/>
      </w:pPr>
    </w:p>
    <w:p w14:paraId="35E4BCED" w14:textId="77777777" w:rsidR="00B40D17" w:rsidRPr="00414ACB" w:rsidRDefault="00B40D17" w:rsidP="00D22A18">
      <w:pPr>
        <w:ind w:left="0"/>
        <w:jc w:val="left"/>
      </w:pPr>
    </w:p>
    <w:p w14:paraId="2330AA63" w14:textId="77777777" w:rsidR="00B40D17" w:rsidRPr="00414ACB" w:rsidRDefault="00B40D17" w:rsidP="00D22A18">
      <w:pPr>
        <w:ind w:left="0"/>
        <w:jc w:val="left"/>
      </w:pPr>
    </w:p>
    <w:p w14:paraId="1D056D16" w14:textId="77777777" w:rsidR="00B40D17" w:rsidRPr="00414ACB" w:rsidRDefault="00B40D17" w:rsidP="00D22A18">
      <w:pPr>
        <w:ind w:left="0"/>
        <w:jc w:val="left"/>
      </w:pPr>
    </w:p>
    <w:p w14:paraId="7436A5A7" w14:textId="77777777" w:rsidR="00B40D17" w:rsidRPr="00414ACB" w:rsidRDefault="00B40D17" w:rsidP="00D22A18">
      <w:pPr>
        <w:ind w:left="0"/>
        <w:jc w:val="left"/>
      </w:pPr>
    </w:p>
    <w:p w14:paraId="6F7DEE80" w14:textId="77777777" w:rsidR="00B40D17" w:rsidRPr="00414ACB" w:rsidRDefault="00B40D17" w:rsidP="00D22A18">
      <w:pPr>
        <w:ind w:left="0"/>
        <w:jc w:val="left"/>
      </w:pPr>
    </w:p>
    <w:p w14:paraId="4D33A800" w14:textId="77777777" w:rsidR="00B40D17" w:rsidRDefault="00B40D17" w:rsidP="00D22A18">
      <w:pPr>
        <w:ind w:left="0"/>
        <w:jc w:val="left"/>
      </w:pPr>
    </w:p>
    <w:p w14:paraId="0FAFD636" w14:textId="77777777" w:rsidR="006E1AC1" w:rsidRPr="00414ACB" w:rsidRDefault="006E1AC1" w:rsidP="00D22A18">
      <w:pPr>
        <w:ind w:left="0"/>
        <w:jc w:val="left"/>
      </w:pPr>
    </w:p>
    <w:p w14:paraId="51C0D972" w14:textId="77777777" w:rsidR="00B40D17" w:rsidRPr="00414ACB" w:rsidRDefault="00B40D17" w:rsidP="00D22A18">
      <w:pPr>
        <w:ind w:left="0"/>
        <w:jc w:val="left"/>
      </w:pPr>
      <w:bookmarkStart w:id="0" w:name="_GoBack"/>
      <w:bookmarkEnd w:id="0"/>
    </w:p>
    <w:p w14:paraId="6E62D542" w14:textId="77777777" w:rsidR="00B40D17" w:rsidRPr="00414ACB" w:rsidRDefault="000D69B7" w:rsidP="00D22A18">
      <w:pPr>
        <w:ind w:left="0" w:hanging="450"/>
        <w:jc w:val="left"/>
        <w:rPr>
          <w:b/>
          <w:sz w:val="32"/>
        </w:rPr>
      </w:pPr>
      <w:r w:rsidRPr="00414ACB">
        <w:rPr>
          <w:noProof/>
          <w:szCs w:val="22"/>
        </w:rPr>
        <w:lastRenderedPageBreak/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28608E84" wp14:editId="1B482BA8">
                <wp:simplePos x="0" y="0"/>
                <wp:positionH relativeFrom="column">
                  <wp:posOffset>-285750</wp:posOffset>
                </wp:positionH>
                <wp:positionV relativeFrom="paragraph">
                  <wp:posOffset>252095</wp:posOffset>
                </wp:positionV>
                <wp:extent cx="6675120" cy="0"/>
                <wp:effectExtent l="0" t="0" r="304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78B7D580" id="Straight Connector 1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2.5pt,19.85pt" to="503.1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="00E94716" w:rsidRPr="00414ACB">
        <w:rPr>
          <w:b/>
          <w:sz w:val="32"/>
        </w:rPr>
        <w:t>Amendment History</w:t>
      </w:r>
      <w:r w:rsidR="00247C13" w:rsidRPr="00414ACB">
        <w:rPr>
          <w:b/>
          <w:sz w:val="32"/>
        </w:rPr>
        <w:t>:</w:t>
      </w:r>
    </w:p>
    <w:p w14:paraId="609C45ED" w14:textId="77777777" w:rsidR="00996E7C" w:rsidRPr="00414ACB" w:rsidRDefault="00996E7C" w:rsidP="00D22A18">
      <w:pPr>
        <w:ind w:left="0"/>
        <w:jc w:val="left"/>
        <w:rPr>
          <w:b/>
          <w:sz w:val="32"/>
          <w:u w:val="single"/>
        </w:rPr>
      </w:pPr>
    </w:p>
    <w:tbl>
      <w:tblPr>
        <w:tblW w:w="10890" w:type="dxa"/>
        <w:tblInd w:w="-728" w:type="dxa"/>
        <w:tblLayout w:type="fixed"/>
        <w:tblLook w:val="0000" w:firstRow="0" w:lastRow="0" w:firstColumn="0" w:lastColumn="0" w:noHBand="0" w:noVBand="0"/>
      </w:tblPr>
      <w:tblGrid>
        <w:gridCol w:w="1203"/>
        <w:gridCol w:w="2340"/>
        <w:gridCol w:w="1440"/>
        <w:gridCol w:w="2430"/>
        <w:gridCol w:w="1947"/>
        <w:gridCol w:w="1530"/>
      </w:tblGrid>
      <w:tr w:rsidR="004112BB" w:rsidRPr="00414ACB" w14:paraId="4366EE30" w14:textId="01421DAF" w:rsidTr="004112BB">
        <w:trPr>
          <w:trHeight w:val="602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3862A" w14:textId="77777777" w:rsidR="004112BB" w:rsidRPr="00414ACB" w:rsidRDefault="004112BB" w:rsidP="00481D0F">
            <w:pPr>
              <w:pStyle w:val="Heading3"/>
              <w:spacing w:before="120" w:after="120"/>
              <w:ind w:left="0" w:firstLine="0"/>
              <w:jc w:val="left"/>
            </w:pPr>
            <w:bookmarkStart w:id="1" w:name="_Toc449307362"/>
            <w:bookmarkStart w:id="2" w:name="_Toc451090462"/>
            <w:bookmarkStart w:id="3" w:name="_Toc465762705"/>
            <w:bookmarkStart w:id="4" w:name="_Toc465762769"/>
            <w:bookmarkStart w:id="5" w:name="_Toc468151235"/>
            <w:bookmarkStart w:id="6" w:name="_Toc468185465"/>
            <w:bookmarkStart w:id="7" w:name="_Toc468185548"/>
            <w:r w:rsidRPr="00414ACB">
              <w:t>Ver</w:t>
            </w:r>
            <w:bookmarkEnd w:id="1"/>
            <w:bookmarkEnd w:id="2"/>
            <w:r w:rsidRPr="00414ACB">
              <w:t>sion</w:t>
            </w:r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ED6C4" w14:textId="77777777" w:rsidR="004112BB" w:rsidRPr="00414ACB" w:rsidRDefault="004112BB" w:rsidP="00481D0F">
            <w:pPr>
              <w:pStyle w:val="Heading3"/>
              <w:spacing w:before="120" w:after="120"/>
              <w:ind w:left="0" w:firstLine="0"/>
              <w:jc w:val="left"/>
            </w:pPr>
            <w:bookmarkStart w:id="8" w:name="h.rr5cba6uaf3g" w:colFirst="0" w:colLast="0"/>
            <w:bookmarkStart w:id="9" w:name="_Toc449307363"/>
            <w:bookmarkStart w:id="10" w:name="_Toc451090463"/>
            <w:bookmarkStart w:id="11" w:name="_Toc465762706"/>
            <w:bookmarkStart w:id="12" w:name="_Toc465762770"/>
            <w:bookmarkStart w:id="13" w:name="_Toc468151236"/>
            <w:bookmarkStart w:id="14" w:name="_Toc468185466"/>
            <w:bookmarkStart w:id="15" w:name="_Toc468185549"/>
            <w:bookmarkEnd w:id="8"/>
            <w:r w:rsidRPr="00414ACB">
              <w:rPr>
                <w:sz w:val="20"/>
              </w:rPr>
              <w:t>Review &amp; Approval Form Number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2116C" w14:textId="77777777" w:rsidR="004112BB" w:rsidRPr="00414ACB" w:rsidRDefault="004112BB" w:rsidP="00481D0F">
            <w:pPr>
              <w:pStyle w:val="Heading3"/>
              <w:spacing w:before="120" w:after="120"/>
              <w:ind w:left="0" w:firstLine="0"/>
              <w:jc w:val="left"/>
            </w:pPr>
            <w:bookmarkStart w:id="16" w:name="h.m03yl767bekd" w:colFirst="0" w:colLast="0"/>
            <w:bookmarkStart w:id="17" w:name="_Toc449307364"/>
            <w:bookmarkStart w:id="18" w:name="_Toc451090464"/>
            <w:bookmarkStart w:id="19" w:name="_Toc465762707"/>
            <w:bookmarkStart w:id="20" w:name="_Toc465762771"/>
            <w:bookmarkStart w:id="21" w:name="_Toc468151237"/>
            <w:bookmarkStart w:id="22" w:name="_Toc468185467"/>
            <w:bookmarkStart w:id="23" w:name="_Toc468185550"/>
            <w:bookmarkEnd w:id="16"/>
            <w:r w:rsidRPr="00414ACB">
              <w:rPr>
                <w:sz w:val="20"/>
              </w:rPr>
              <w:t>Date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0525" w14:textId="77777777" w:rsidR="004112BB" w:rsidRPr="00414ACB" w:rsidRDefault="004112BB" w:rsidP="00481D0F">
            <w:pPr>
              <w:pStyle w:val="Heading3"/>
              <w:spacing w:before="120" w:after="120"/>
              <w:ind w:left="0" w:firstLine="0"/>
              <w:jc w:val="left"/>
            </w:pPr>
            <w:bookmarkStart w:id="24" w:name="h.gccwmedc42p" w:colFirst="0" w:colLast="0"/>
            <w:bookmarkStart w:id="25" w:name="_Toc449307365"/>
            <w:bookmarkStart w:id="26" w:name="_Toc451090465"/>
            <w:bookmarkStart w:id="27" w:name="_Toc465762708"/>
            <w:bookmarkStart w:id="28" w:name="_Toc465762772"/>
            <w:bookmarkStart w:id="29" w:name="_Toc468151238"/>
            <w:bookmarkStart w:id="30" w:name="_Toc468185468"/>
            <w:bookmarkStart w:id="31" w:name="_Toc468185551"/>
            <w:bookmarkEnd w:id="24"/>
            <w:r w:rsidRPr="00414ACB">
              <w:rPr>
                <w:sz w:val="20"/>
              </w:rPr>
              <w:t>Brief description of amendments and affected pages, paragraph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93D07" w14:textId="77777777" w:rsidR="004112BB" w:rsidRPr="00414ACB" w:rsidRDefault="004112BB" w:rsidP="00481D0F">
            <w:pPr>
              <w:pStyle w:val="Heading3"/>
              <w:spacing w:before="120" w:after="120"/>
              <w:ind w:left="0" w:firstLine="0"/>
              <w:jc w:val="left"/>
            </w:pPr>
            <w:bookmarkStart w:id="32" w:name="h.18gmpepfzxpa" w:colFirst="0" w:colLast="0"/>
            <w:bookmarkStart w:id="33" w:name="_Toc449307366"/>
            <w:bookmarkStart w:id="34" w:name="_Toc451090466"/>
            <w:bookmarkStart w:id="35" w:name="_Toc465762709"/>
            <w:bookmarkStart w:id="36" w:name="_Toc465762773"/>
            <w:bookmarkStart w:id="37" w:name="_Toc468151239"/>
            <w:bookmarkStart w:id="38" w:name="_Toc468185469"/>
            <w:bookmarkStart w:id="39" w:name="_Toc468185552"/>
            <w:bookmarkEnd w:id="32"/>
            <w:r w:rsidRPr="00414ACB">
              <w:rPr>
                <w:sz w:val="20"/>
              </w:rPr>
              <w:t>Author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96BC8" w14:textId="74501465" w:rsidR="004112BB" w:rsidRPr="00414ACB" w:rsidRDefault="004112BB" w:rsidP="00481D0F">
            <w:pPr>
              <w:pStyle w:val="Heading3"/>
              <w:spacing w:before="120" w:after="120"/>
              <w:ind w:left="0" w:firstLine="0"/>
              <w:jc w:val="left"/>
              <w:rPr>
                <w:sz w:val="20"/>
              </w:rPr>
            </w:pPr>
            <w:bookmarkStart w:id="40" w:name="_Toc468185470"/>
            <w:bookmarkStart w:id="41" w:name="_Toc468185553"/>
            <w:r>
              <w:rPr>
                <w:sz w:val="20"/>
              </w:rPr>
              <w:t>Reviewer</w:t>
            </w:r>
            <w:bookmarkEnd w:id="40"/>
            <w:bookmarkEnd w:id="41"/>
          </w:p>
        </w:tc>
      </w:tr>
      <w:tr w:rsidR="004112BB" w:rsidRPr="00414ACB" w14:paraId="1664A478" w14:textId="2D28D41D" w:rsidTr="004112BB">
        <w:trPr>
          <w:trHeight w:val="308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C8D90" w14:textId="77777777" w:rsidR="004112BB" w:rsidRPr="00414ACB" w:rsidRDefault="004112BB" w:rsidP="00481D0F">
            <w:pPr>
              <w:ind w:left="0"/>
              <w:jc w:val="left"/>
            </w:pPr>
            <w:r w:rsidRPr="00414ACB">
              <w:t>1.0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FBD41" w14:textId="53DE3BB4" w:rsidR="004112BB" w:rsidRPr="00414ACB" w:rsidRDefault="004112BB" w:rsidP="00481D0F">
            <w:pPr>
              <w:ind w:left="0"/>
              <w:jc w:val="left"/>
            </w:pPr>
            <w:r w:rsidRPr="00414ACB">
              <w:t>ISS/IE/</w:t>
            </w:r>
            <w:r>
              <w:t>DMR</w:t>
            </w:r>
            <w:r w:rsidRPr="00414ACB">
              <w:t>/v1.0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C4EB0" w14:textId="2BA13121" w:rsidR="004112BB" w:rsidRPr="00414ACB" w:rsidRDefault="004112BB" w:rsidP="00251FC0">
            <w:pPr>
              <w:ind w:left="0"/>
              <w:jc w:val="left"/>
            </w:pPr>
            <w:r w:rsidRPr="00414ACB">
              <w:t>2</w:t>
            </w:r>
            <w:r>
              <w:t>8</w:t>
            </w:r>
            <w:r w:rsidRPr="00414ACB">
              <w:t>/</w:t>
            </w:r>
            <w:r>
              <w:t>10</w:t>
            </w:r>
            <w:r w:rsidRPr="00414ACB">
              <w:t>/2016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39B3D" w14:textId="77777777" w:rsidR="004112BB" w:rsidRPr="00414ACB" w:rsidRDefault="004112BB" w:rsidP="00481D0F">
            <w:pPr>
              <w:ind w:left="0"/>
              <w:jc w:val="left"/>
            </w:pPr>
            <w:r w:rsidRPr="00414ACB">
              <w:t>Initial version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7632F" w14:textId="23BE6E09" w:rsidR="004112BB" w:rsidRPr="00414ACB" w:rsidRDefault="004112BB" w:rsidP="00481D0F">
            <w:pPr>
              <w:ind w:left="0"/>
              <w:jc w:val="left"/>
            </w:pPr>
            <w:r>
              <w:t xml:space="preserve">Zhao </w:t>
            </w:r>
            <w:proofErr w:type="spellStart"/>
            <w:r>
              <w:t>Pengcheng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E3687" w14:textId="7F943B59" w:rsidR="004112BB" w:rsidRDefault="004112BB" w:rsidP="00481D0F">
            <w:pPr>
              <w:ind w:left="0"/>
              <w:jc w:val="left"/>
            </w:pPr>
            <w:proofErr w:type="spellStart"/>
            <w:r>
              <w:t>Vignesh</w:t>
            </w:r>
            <w:proofErr w:type="spellEnd"/>
          </w:p>
        </w:tc>
      </w:tr>
    </w:tbl>
    <w:p w14:paraId="2E065162" w14:textId="77777777" w:rsidR="006B29D3" w:rsidRPr="00414ACB" w:rsidRDefault="006B29D3" w:rsidP="00D22A18">
      <w:pPr>
        <w:ind w:left="0"/>
        <w:jc w:val="left"/>
      </w:pPr>
    </w:p>
    <w:p w14:paraId="436CEE03" w14:textId="77777777" w:rsidR="00430A18" w:rsidRPr="00414ACB" w:rsidRDefault="00430A18" w:rsidP="00D22A18">
      <w:pPr>
        <w:ind w:left="0"/>
        <w:jc w:val="left"/>
      </w:pPr>
    </w:p>
    <w:p w14:paraId="44F3BD46" w14:textId="77777777" w:rsidR="00430A18" w:rsidRPr="00414ACB" w:rsidRDefault="00430A18" w:rsidP="00D22A18">
      <w:pPr>
        <w:ind w:left="0"/>
        <w:jc w:val="left"/>
      </w:pPr>
    </w:p>
    <w:p w14:paraId="55B0EFDC" w14:textId="77777777" w:rsidR="006C3ED9" w:rsidRPr="00414ACB" w:rsidRDefault="006C3ED9" w:rsidP="00D22A18">
      <w:pPr>
        <w:ind w:left="0"/>
        <w:jc w:val="left"/>
      </w:pPr>
    </w:p>
    <w:p w14:paraId="7FEEA50F" w14:textId="77777777" w:rsidR="006C3ED9" w:rsidRPr="00414ACB" w:rsidRDefault="006C3ED9" w:rsidP="00D22A18">
      <w:pPr>
        <w:ind w:left="0"/>
        <w:jc w:val="left"/>
      </w:pPr>
    </w:p>
    <w:p w14:paraId="013F1E00" w14:textId="77777777" w:rsidR="006C3ED9" w:rsidRPr="00414ACB" w:rsidRDefault="000D69B7" w:rsidP="00D22A18">
      <w:pPr>
        <w:ind w:left="0" w:hanging="450"/>
        <w:jc w:val="left"/>
        <w:rPr>
          <w:b/>
          <w:sz w:val="32"/>
        </w:rPr>
      </w:pPr>
      <w:r w:rsidRPr="00414ACB">
        <w:rPr>
          <w:noProof/>
          <w:szCs w:val="22"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3ABF8D5F" wp14:editId="619F37F9">
                <wp:simplePos x="0" y="0"/>
                <wp:positionH relativeFrom="column">
                  <wp:posOffset>-285750</wp:posOffset>
                </wp:positionH>
                <wp:positionV relativeFrom="paragraph">
                  <wp:posOffset>247015</wp:posOffset>
                </wp:positionV>
                <wp:extent cx="6675120" cy="0"/>
                <wp:effectExtent l="0" t="0" r="30480" b="1905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5DE8B603" id="Straight Connector 62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2.5pt,19.45pt" to="503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="00247C13" w:rsidRPr="00414ACB">
        <w:rPr>
          <w:b/>
          <w:sz w:val="32"/>
        </w:rPr>
        <w:t>Team Members:</w:t>
      </w:r>
      <w:r w:rsidRPr="00414ACB">
        <w:rPr>
          <w:noProof/>
          <w:szCs w:val="22"/>
        </w:rPr>
        <w:t xml:space="preserve"> </w:t>
      </w:r>
    </w:p>
    <w:p w14:paraId="6D6E88B0" w14:textId="77777777" w:rsidR="006C3ED9" w:rsidRPr="00414ACB" w:rsidRDefault="006C3ED9" w:rsidP="00D22A18">
      <w:pPr>
        <w:ind w:left="0"/>
        <w:jc w:val="left"/>
      </w:pPr>
    </w:p>
    <w:tbl>
      <w:tblPr>
        <w:tblW w:w="9798" w:type="dxa"/>
        <w:tblInd w:w="-226" w:type="dxa"/>
        <w:tblLayout w:type="fixed"/>
        <w:tblLook w:val="0000" w:firstRow="0" w:lastRow="0" w:firstColumn="0" w:lastColumn="0" w:noHBand="0" w:noVBand="0"/>
      </w:tblPr>
      <w:tblGrid>
        <w:gridCol w:w="3858"/>
        <w:gridCol w:w="2160"/>
        <w:gridCol w:w="3780"/>
      </w:tblGrid>
      <w:tr w:rsidR="00430A18" w:rsidRPr="00414ACB" w14:paraId="5D3EF1CE" w14:textId="77777777" w:rsidTr="00F50C4C">
        <w:trPr>
          <w:trHeight w:val="640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ECBF6" w14:textId="77777777" w:rsidR="00430A18" w:rsidRPr="00414ACB" w:rsidRDefault="00430A18" w:rsidP="00481D0F">
            <w:pPr>
              <w:spacing w:before="120" w:after="120"/>
              <w:ind w:left="0"/>
              <w:jc w:val="left"/>
            </w:pPr>
            <w:r w:rsidRPr="00414ACB">
              <w:rPr>
                <w:rFonts w:eastAsia="Arial"/>
                <w:b/>
              </w:rPr>
              <w:t>Name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383B1" w14:textId="77777777" w:rsidR="00430A18" w:rsidRPr="00414ACB" w:rsidRDefault="00430A18" w:rsidP="00481D0F">
            <w:pPr>
              <w:spacing w:before="120" w:after="120"/>
              <w:ind w:left="1"/>
              <w:jc w:val="left"/>
            </w:pPr>
            <w:r w:rsidRPr="00414ACB">
              <w:rPr>
                <w:rFonts w:eastAsia="Arial"/>
                <w:b/>
              </w:rPr>
              <w:t>Group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009A6" w14:textId="77777777" w:rsidR="00430A18" w:rsidRPr="00414ACB" w:rsidRDefault="00430A18" w:rsidP="00481D0F">
            <w:pPr>
              <w:spacing w:before="120" w:after="120"/>
              <w:ind w:left="1"/>
              <w:jc w:val="left"/>
            </w:pPr>
            <w:r w:rsidRPr="00414ACB">
              <w:rPr>
                <w:rFonts w:eastAsia="Arial"/>
                <w:b/>
              </w:rPr>
              <w:t>Matriculation No.</w:t>
            </w:r>
          </w:p>
        </w:tc>
      </w:tr>
      <w:tr w:rsidR="00430A18" w:rsidRPr="00414ACB" w14:paraId="6CB4BF5F" w14:textId="77777777" w:rsidTr="00F50C4C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5722" w14:textId="77777777" w:rsidR="00430A18" w:rsidRPr="00414ACB" w:rsidRDefault="00430A18" w:rsidP="00481D0F">
            <w:pPr>
              <w:ind w:left="0"/>
              <w:jc w:val="left"/>
            </w:pPr>
            <w:proofErr w:type="spellStart"/>
            <w:r w:rsidRPr="00414ACB">
              <w:t>Rameswari</w:t>
            </w:r>
            <w:proofErr w:type="spellEnd"/>
            <w:r w:rsidRPr="00414ACB">
              <w:t xml:space="preserve"> </w:t>
            </w:r>
            <w:proofErr w:type="spellStart"/>
            <w:r w:rsidRPr="00414ACB">
              <w:t>Mohanty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E9162" w14:textId="77777777" w:rsidR="00430A18" w:rsidRPr="00414ACB" w:rsidRDefault="00430A18" w:rsidP="00481D0F">
            <w:pPr>
              <w:ind w:left="1"/>
              <w:jc w:val="left"/>
            </w:pPr>
            <w:r w:rsidRPr="00414ACB">
              <w:t>SE24/4FT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C5B3C" w14:textId="77777777" w:rsidR="00430A18" w:rsidRPr="00414ACB" w:rsidRDefault="00430A18" w:rsidP="00481D0F">
            <w:pPr>
              <w:ind w:left="1"/>
              <w:jc w:val="left"/>
            </w:pPr>
            <w:r w:rsidRPr="00414ACB">
              <w:t>A0148532E</w:t>
            </w:r>
          </w:p>
        </w:tc>
      </w:tr>
      <w:tr w:rsidR="00430A18" w:rsidRPr="00414ACB" w14:paraId="62070D12" w14:textId="77777777" w:rsidTr="00F50C4C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E90A7" w14:textId="77777777" w:rsidR="00430A18" w:rsidRPr="00414ACB" w:rsidRDefault="00430A18" w:rsidP="00481D0F">
            <w:pPr>
              <w:ind w:left="0"/>
              <w:jc w:val="left"/>
            </w:pPr>
            <w:proofErr w:type="spellStart"/>
            <w:r w:rsidRPr="00414ACB">
              <w:t>Vrinda</w:t>
            </w:r>
            <w:proofErr w:type="spellEnd"/>
            <w:r w:rsidRPr="00414ACB">
              <w:t xml:space="preserve"> Gupta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03B4C" w14:textId="77777777" w:rsidR="00430A18" w:rsidRPr="00414ACB" w:rsidRDefault="00430A18" w:rsidP="00481D0F">
            <w:pPr>
              <w:ind w:left="0"/>
              <w:jc w:val="left"/>
            </w:pPr>
            <w:r w:rsidRPr="00414ACB">
              <w:t>SE24/4FT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FAA5A" w14:textId="77777777" w:rsidR="00430A18" w:rsidRPr="00414ACB" w:rsidRDefault="00430A18" w:rsidP="00481D0F">
            <w:pPr>
              <w:ind w:left="1"/>
              <w:jc w:val="left"/>
            </w:pPr>
            <w:r w:rsidRPr="00414ACB">
              <w:t>A0148518X</w:t>
            </w:r>
          </w:p>
        </w:tc>
      </w:tr>
      <w:tr w:rsidR="00430A18" w:rsidRPr="00414ACB" w14:paraId="3A7DBE17" w14:textId="77777777" w:rsidTr="00F50C4C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D453A" w14:textId="77777777" w:rsidR="00430A18" w:rsidRPr="00414ACB" w:rsidRDefault="00430A18" w:rsidP="00481D0F">
            <w:pPr>
              <w:ind w:left="0"/>
              <w:jc w:val="left"/>
            </w:pPr>
            <w:proofErr w:type="spellStart"/>
            <w:r w:rsidRPr="00414ACB">
              <w:t>Vignesh</w:t>
            </w:r>
            <w:proofErr w:type="spellEnd"/>
            <w:r w:rsidRPr="00414ACB">
              <w:t xml:space="preserve"> </w:t>
            </w:r>
            <w:proofErr w:type="spellStart"/>
            <w:r w:rsidRPr="00414ACB">
              <w:t>Selvaraju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5AC2C" w14:textId="77777777" w:rsidR="00430A18" w:rsidRPr="00414ACB" w:rsidRDefault="00430A18" w:rsidP="00481D0F">
            <w:pPr>
              <w:ind w:left="0"/>
              <w:jc w:val="left"/>
            </w:pPr>
            <w:r w:rsidRPr="00414ACB">
              <w:t>SE24/4FT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ACF40" w14:textId="77777777" w:rsidR="00430A18" w:rsidRPr="00414ACB" w:rsidRDefault="00430A18" w:rsidP="00481D0F">
            <w:pPr>
              <w:ind w:left="1"/>
              <w:jc w:val="left"/>
            </w:pPr>
            <w:r w:rsidRPr="00414ACB">
              <w:t>A0148576N</w:t>
            </w:r>
          </w:p>
        </w:tc>
      </w:tr>
      <w:tr w:rsidR="00430A18" w:rsidRPr="00414ACB" w14:paraId="26E913ED" w14:textId="77777777" w:rsidTr="00F50C4C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24B4E" w14:textId="77777777" w:rsidR="00430A18" w:rsidRPr="00414ACB" w:rsidRDefault="00430A18" w:rsidP="00481D0F">
            <w:pPr>
              <w:ind w:left="0"/>
              <w:jc w:val="left"/>
            </w:pPr>
            <w:r w:rsidRPr="00414ACB">
              <w:t xml:space="preserve">Zhao </w:t>
            </w:r>
            <w:proofErr w:type="spellStart"/>
            <w:r w:rsidRPr="00414ACB">
              <w:t>Pengcheng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FA5BB" w14:textId="77777777" w:rsidR="00430A18" w:rsidRPr="00414ACB" w:rsidRDefault="00430A18" w:rsidP="00481D0F">
            <w:pPr>
              <w:ind w:left="0"/>
              <w:jc w:val="left"/>
            </w:pPr>
            <w:r w:rsidRPr="00414ACB">
              <w:t>SE24/4FT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5F231" w14:textId="77777777" w:rsidR="00430A18" w:rsidRPr="00414ACB" w:rsidRDefault="00430A18" w:rsidP="00481D0F">
            <w:pPr>
              <w:ind w:left="1"/>
              <w:jc w:val="left"/>
            </w:pPr>
            <w:r w:rsidRPr="00414ACB">
              <w:t>A0148528W</w:t>
            </w:r>
          </w:p>
        </w:tc>
      </w:tr>
    </w:tbl>
    <w:p w14:paraId="56AE2192" w14:textId="77777777" w:rsidR="00430A18" w:rsidRPr="00414ACB" w:rsidRDefault="00430A18" w:rsidP="00D22A18">
      <w:pPr>
        <w:ind w:left="0"/>
        <w:jc w:val="left"/>
      </w:pPr>
    </w:p>
    <w:p w14:paraId="018D3B43" w14:textId="77777777" w:rsidR="00017D95" w:rsidRPr="00414ACB" w:rsidRDefault="00017D95" w:rsidP="00D22A18">
      <w:pPr>
        <w:ind w:left="0"/>
        <w:jc w:val="left"/>
      </w:pPr>
    </w:p>
    <w:p w14:paraId="714AB9E6" w14:textId="77777777" w:rsidR="003518EA" w:rsidRPr="00414ACB" w:rsidRDefault="003518EA" w:rsidP="00D22A18">
      <w:pPr>
        <w:ind w:left="0"/>
        <w:jc w:val="left"/>
      </w:pPr>
    </w:p>
    <w:p w14:paraId="5ACAA0EB" w14:textId="77777777" w:rsidR="003518EA" w:rsidRPr="00414ACB" w:rsidRDefault="003518EA" w:rsidP="00D22A18">
      <w:pPr>
        <w:ind w:left="0"/>
        <w:jc w:val="left"/>
      </w:pPr>
    </w:p>
    <w:p w14:paraId="2A8C34A9" w14:textId="77777777" w:rsidR="003518EA" w:rsidRPr="00414ACB" w:rsidRDefault="003518EA" w:rsidP="00D22A18">
      <w:pPr>
        <w:ind w:left="0"/>
        <w:jc w:val="left"/>
      </w:pPr>
    </w:p>
    <w:p w14:paraId="5FCCF057" w14:textId="77777777" w:rsidR="003518EA" w:rsidRPr="00414ACB" w:rsidRDefault="003518EA" w:rsidP="00D22A18">
      <w:pPr>
        <w:ind w:left="0"/>
        <w:jc w:val="left"/>
      </w:pPr>
    </w:p>
    <w:p w14:paraId="542D153E" w14:textId="77777777" w:rsidR="003518EA" w:rsidRPr="00414ACB" w:rsidRDefault="003518EA" w:rsidP="00D22A18">
      <w:pPr>
        <w:ind w:left="0"/>
        <w:jc w:val="left"/>
      </w:pPr>
    </w:p>
    <w:p w14:paraId="6094CAFB" w14:textId="77777777" w:rsidR="003518EA" w:rsidRPr="00414ACB" w:rsidRDefault="003518EA" w:rsidP="00D22A18">
      <w:pPr>
        <w:ind w:left="0"/>
        <w:jc w:val="left"/>
      </w:pPr>
    </w:p>
    <w:p w14:paraId="473BE8C2" w14:textId="77777777" w:rsidR="003518EA" w:rsidRPr="00414ACB" w:rsidRDefault="003518EA" w:rsidP="00D22A18">
      <w:pPr>
        <w:ind w:left="0"/>
        <w:jc w:val="left"/>
      </w:pPr>
    </w:p>
    <w:p w14:paraId="605D31B1" w14:textId="77777777" w:rsidR="003518EA" w:rsidRPr="00414ACB" w:rsidRDefault="003518EA" w:rsidP="00D22A18">
      <w:pPr>
        <w:ind w:left="0"/>
        <w:jc w:val="left"/>
      </w:pPr>
    </w:p>
    <w:p w14:paraId="72483D9F" w14:textId="77777777" w:rsidR="003518EA" w:rsidRPr="00414ACB" w:rsidRDefault="003518EA" w:rsidP="00D22A18">
      <w:pPr>
        <w:ind w:left="0"/>
        <w:jc w:val="left"/>
      </w:pPr>
    </w:p>
    <w:p w14:paraId="5870F34C" w14:textId="77777777" w:rsidR="003518EA" w:rsidRPr="00414ACB" w:rsidRDefault="003518EA" w:rsidP="00D22A18">
      <w:pPr>
        <w:ind w:left="0"/>
        <w:jc w:val="left"/>
      </w:pPr>
    </w:p>
    <w:p w14:paraId="0032923D" w14:textId="77777777" w:rsidR="003518EA" w:rsidRPr="00414ACB" w:rsidRDefault="003518EA" w:rsidP="00D22A18">
      <w:pPr>
        <w:ind w:left="0"/>
        <w:jc w:val="left"/>
      </w:pPr>
    </w:p>
    <w:p w14:paraId="2F20E9A8" w14:textId="77777777" w:rsidR="003518EA" w:rsidRPr="00414ACB" w:rsidRDefault="003518EA" w:rsidP="00D22A18">
      <w:pPr>
        <w:ind w:left="0"/>
        <w:jc w:val="left"/>
      </w:pPr>
    </w:p>
    <w:p w14:paraId="1CB08E0E" w14:textId="77777777" w:rsidR="003518EA" w:rsidRPr="00414ACB" w:rsidRDefault="003518EA" w:rsidP="00D22A18">
      <w:pPr>
        <w:ind w:left="0"/>
        <w:jc w:val="left"/>
      </w:pPr>
    </w:p>
    <w:p w14:paraId="3C465D8B" w14:textId="77777777" w:rsidR="003518EA" w:rsidRPr="00414ACB" w:rsidRDefault="003518EA" w:rsidP="00D22A18">
      <w:pPr>
        <w:ind w:left="0"/>
        <w:jc w:val="left"/>
      </w:pPr>
    </w:p>
    <w:p w14:paraId="727F68A5" w14:textId="77777777" w:rsidR="003518EA" w:rsidRPr="00414ACB" w:rsidRDefault="003518EA" w:rsidP="00D22A18">
      <w:pPr>
        <w:ind w:left="0"/>
        <w:jc w:val="left"/>
      </w:pPr>
    </w:p>
    <w:p w14:paraId="1CDE8944" w14:textId="77777777" w:rsidR="003518EA" w:rsidRPr="00414ACB" w:rsidRDefault="003518EA" w:rsidP="00D22A18">
      <w:pPr>
        <w:ind w:left="0"/>
        <w:jc w:val="left"/>
      </w:pPr>
    </w:p>
    <w:p w14:paraId="2044AAFB" w14:textId="77777777" w:rsidR="003518EA" w:rsidRPr="00414ACB" w:rsidRDefault="003518EA" w:rsidP="00D22A18">
      <w:pPr>
        <w:ind w:left="0"/>
        <w:jc w:val="left"/>
      </w:pPr>
    </w:p>
    <w:p w14:paraId="05601848" w14:textId="77777777" w:rsidR="003518EA" w:rsidRPr="00414ACB" w:rsidRDefault="003518EA" w:rsidP="00D22A18">
      <w:pPr>
        <w:ind w:left="0"/>
        <w:jc w:val="left"/>
      </w:pPr>
    </w:p>
    <w:p w14:paraId="5290455E" w14:textId="77777777" w:rsidR="003518EA" w:rsidRPr="00414ACB" w:rsidRDefault="003518EA" w:rsidP="00D22A18">
      <w:pPr>
        <w:ind w:left="0"/>
        <w:jc w:val="left"/>
      </w:pPr>
    </w:p>
    <w:p w14:paraId="03C1FE5E" w14:textId="77777777" w:rsidR="003518EA" w:rsidRPr="00414ACB" w:rsidRDefault="003518EA" w:rsidP="00D22A18">
      <w:pPr>
        <w:ind w:left="0"/>
        <w:jc w:val="left"/>
      </w:pPr>
    </w:p>
    <w:p w14:paraId="0C691A18" w14:textId="02DAD7A2" w:rsidR="00C431C9" w:rsidRDefault="00C431C9"/>
    <w:p w14:paraId="239A5628" w14:textId="77777777" w:rsidR="00C431C9" w:rsidRDefault="00C431C9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p w14:paraId="5968895F" w14:textId="77777777" w:rsidR="006E1AC1" w:rsidRDefault="006E1AC1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id w:val="-10637103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F19963" w14:textId="43E2606F" w:rsidR="004D0CD1" w:rsidRPr="004D0CD1" w:rsidRDefault="004D0CD1" w:rsidP="004D0CD1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D0CD1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  <w:r w:rsidRPr="004D0CD1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Pr="004D0CD1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TOC \o "1-3" \h \z \u </w:instrText>
          </w:r>
          <w:r w:rsidRPr="004D0CD1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</w:p>
        <w:p w14:paraId="32964302" w14:textId="1C84B24D" w:rsidR="004D0CD1" w:rsidRPr="004D0CD1" w:rsidRDefault="0076066D">
          <w:pPr>
            <w:pStyle w:val="TOC1"/>
            <w:tabs>
              <w:tab w:val="left" w:pos="480"/>
              <w:tab w:val="right" w:pos="9710"/>
            </w:tabs>
            <w:rPr>
              <w:rFonts w:ascii="Times New Roman" w:eastAsiaTheme="minorEastAsia" w:hAnsi="Times New Roman"/>
              <w:b w:val="0"/>
              <w:noProof/>
              <w:color w:val="auto"/>
            </w:rPr>
          </w:pPr>
          <w:hyperlink w:anchor="_Toc468185554" w:history="1"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</w:rPr>
              <w:t>1.</w:t>
            </w:r>
            <w:r w:rsidR="004D0CD1" w:rsidRPr="004D0CD1">
              <w:rPr>
                <w:rFonts w:ascii="Times New Roman" w:eastAsiaTheme="minorEastAsia" w:hAnsi="Times New Roman"/>
                <w:b w:val="0"/>
                <w:noProof/>
                <w:color w:val="auto"/>
              </w:rPr>
              <w:tab/>
            </w:r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</w:rPr>
              <w:t>Introduction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  <w:instrText xml:space="preserve"> PAGEREF _Toc468185554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  <w:t>3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  <w:fldChar w:fldCharType="end"/>
            </w:r>
          </w:hyperlink>
        </w:p>
        <w:p w14:paraId="4995679D" w14:textId="16CE3453" w:rsidR="004D0CD1" w:rsidRPr="004D0CD1" w:rsidRDefault="0076066D">
          <w:pPr>
            <w:pStyle w:val="TOC2"/>
            <w:tabs>
              <w:tab w:val="left" w:pos="960"/>
              <w:tab w:val="right" w:pos="971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4"/>
              <w:szCs w:val="24"/>
            </w:rPr>
          </w:pPr>
          <w:hyperlink w:anchor="_Toc468185555" w:history="1"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1.1</w:t>
            </w:r>
            <w:r w:rsidR="004D0CD1" w:rsidRPr="004D0CD1">
              <w:rPr>
                <w:rFonts w:ascii="Times New Roman" w:eastAsiaTheme="minorEastAsia" w:hAnsi="Times New Roman"/>
                <w:b w:val="0"/>
                <w:noProof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Purpose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instrText xml:space="preserve"> PAGEREF _Toc468185555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>4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3B4BB3E" w14:textId="13F68166" w:rsidR="004D0CD1" w:rsidRPr="004D0CD1" w:rsidRDefault="0076066D">
          <w:pPr>
            <w:pStyle w:val="TOC1"/>
            <w:tabs>
              <w:tab w:val="left" w:pos="480"/>
              <w:tab w:val="right" w:pos="9710"/>
            </w:tabs>
            <w:rPr>
              <w:rFonts w:ascii="Times New Roman" w:eastAsiaTheme="minorEastAsia" w:hAnsi="Times New Roman"/>
              <w:b w:val="0"/>
              <w:noProof/>
              <w:color w:val="auto"/>
            </w:rPr>
          </w:pPr>
          <w:hyperlink w:anchor="_Toc468185556" w:history="1"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</w:rPr>
              <w:t>2.</w:t>
            </w:r>
            <w:r w:rsidR="004D0CD1" w:rsidRPr="004D0CD1">
              <w:rPr>
                <w:rFonts w:ascii="Times New Roman" w:eastAsiaTheme="minorEastAsia" w:hAnsi="Times New Roman"/>
                <w:b w:val="0"/>
                <w:noProof/>
                <w:color w:val="auto"/>
              </w:rPr>
              <w:tab/>
            </w:r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</w:rPr>
              <w:t>Use Case Realizations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  <w:instrText xml:space="preserve"> PAGEREF _Toc468185556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  <w:t>4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</w:rPr>
              <w:fldChar w:fldCharType="end"/>
            </w:r>
          </w:hyperlink>
        </w:p>
        <w:p w14:paraId="477FFEC2" w14:textId="79FB9BED" w:rsidR="004D0CD1" w:rsidRPr="004D0CD1" w:rsidRDefault="0076066D">
          <w:pPr>
            <w:pStyle w:val="TOC2"/>
            <w:tabs>
              <w:tab w:val="left" w:pos="960"/>
              <w:tab w:val="right" w:pos="971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4"/>
              <w:szCs w:val="24"/>
            </w:rPr>
          </w:pPr>
          <w:hyperlink w:anchor="_Toc468185557" w:history="1"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2.1</w:t>
            </w:r>
            <w:r w:rsidR="004D0CD1" w:rsidRPr="004D0CD1">
              <w:rPr>
                <w:rFonts w:ascii="Times New Roman" w:eastAsiaTheme="minorEastAsia" w:hAnsi="Times New Roman"/>
                <w:b w:val="0"/>
                <w:noProof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Maintain Service portfolio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instrText xml:space="preserve"> PAGEREF _Toc468185557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>4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45D2C06" w14:textId="2F46712A" w:rsidR="004D0CD1" w:rsidRPr="004D0CD1" w:rsidRDefault="0076066D">
          <w:pPr>
            <w:pStyle w:val="TOC3"/>
            <w:tabs>
              <w:tab w:val="left" w:pos="1200"/>
              <w:tab w:val="right" w:pos="9710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</w:rPr>
          </w:pPr>
          <w:hyperlink w:anchor="_Toc468185558" w:history="1"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2.1.1</w:t>
            </w:r>
            <w:r w:rsidR="004D0CD1" w:rsidRPr="004D0CD1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Class Diagram For Maintain Service portfolio diagram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instrText xml:space="preserve"> PAGEREF _Toc468185558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>4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56EA9F6" w14:textId="7908D570" w:rsidR="004D0CD1" w:rsidRPr="004D0CD1" w:rsidRDefault="0076066D">
          <w:pPr>
            <w:pStyle w:val="TOC3"/>
            <w:tabs>
              <w:tab w:val="left" w:pos="1200"/>
              <w:tab w:val="right" w:pos="9710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</w:rPr>
          </w:pPr>
          <w:hyperlink w:anchor="_Toc468185559" w:history="1"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2.1.2</w:t>
            </w:r>
            <w:r w:rsidR="004D0CD1" w:rsidRPr="004D0CD1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Sequence Diagram For Create Service portfolio diagram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instrText xml:space="preserve"> PAGEREF _Toc468185559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>5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17B1CA9" w14:textId="0F0A1ACA" w:rsidR="004D0CD1" w:rsidRPr="004D0CD1" w:rsidRDefault="0076066D">
          <w:pPr>
            <w:pStyle w:val="TOC3"/>
            <w:tabs>
              <w:tab w:val="left" w:pos="1200"/>
              <w:tab w:val="right" w:pos="9710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</w:rPr>
          </w:pPr>
          <w:hyperlink w:anchor="_Toc468185560" w:history="1"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2.1.3</w:t>
            </w:r>
            <w:r w:rsidR="004D0CD1" w:rsidRPr="004D0CD1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Sequence Diagram For Delete Service portfolio diagram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instrText xml:space="preserve"> PAGEREF _Toc468185560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>6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072E27" w14:textId="1F7A31B4" w:rsidR="004D0CD1" w:rsidRPr="004D0CD1" w:rsidRDefault="0076066D">
          <w:pPr>
            <w:pStyle w:val="TOC3"/>
            <w:tabs>
              <w:tab w:val="left" w:pos="1200"/>
              <w:tab w:val="right" w:pos="9710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</w:rPr>
          </w:pPr>
          <w:hyperlink w:anchor="_Toc468185561" w:history="1"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2.1.4</w:t>
            </w:r>
            <w:r w:rsidR="004D0CD1" w:rsidRPr="004D0CD1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Sequence Diagram For Modify Service portfolio diagram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instrText xml:space="preserve"> PAGEREF _Toc468185561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>7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D824ED5" w14:textId="20A65A65" w:rsidR="004D0CD1" w:rsidRPr="004D0CD1" w:rsidRDefault="0076066D">
          <w:pPr>
            <w:pStyle w:val="TOC3"/>
            <w:tabs>
              <w:tab w:val="right" w:pos="9710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</w:rPr>
          </w:pPr>
          <w:hyperlink w:anchor="_Toc468185562" w:history="1"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instrText xml:space="preserve"> PAGEREF _Toc468185562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>8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1711DA" w14:textId="108EAF68" w:rsidR="004D0CD1" w:rsidRPr="004D0CD1" w:rsidRDefault="0076066D">
          <w:pPr>
            <w:pStyle w:val="TOC3"/>
            <w:tabs>
              <w:tab w:val="left" w:pos="1200"/>
              <w:tab w:val="right" w:pos="9710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</w:rPr>
          </w:pPr>
          <w:hyperlink w:anchor="_Toc468185563" w:history="1"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2.1.5</w:t>
            </w:r>
            <w:r w:rsidR="004D0CD1" w:rsidRPr="004D0CD1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Sequence Diagram For Initiate and View Service portfolio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instrText xml:space="preserve"> PAGEREF _Toc468185563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>8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F14B52F" w14:textId="04DD9C23" w:rsidR="004D0CD1" w:rsidRPr="004D0CD1" w:rsidRDefault="0076066D">
          <w:pPr>
            <w:pStyle w:val="TOC3"/>
            <w:tabs>
              <w:tab w:val="right" w:pos="9710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</w:rPr>
          </w:pPr>
          <w:hyperlink w:anchor="_Toc468185564" w:history="1"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instrText xml:space="preserve"> PAGEREF _Toc468185564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>9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8778F82" w14:textId="00656533" w:rsidR="004D0CD1" w:rsidRPr="004D0CD1" w:rsidRDefault="0076066D">
          <w:pPr>
            <w:pStyle w:val="TOC2"/>
            <w:tabs>
              <w:tab w:val="left" w:pos="960"/>
              <w:tab w:val="right" w:pos="971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4"/>
              <w:szCs w:val="24"/>
            </w:rPr>
          </w:pPr>
          <w:hyperlink w:anchor="_Toc468185565" w:history="1"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2.2</w:t>
            </w:r>
            <w:r w:rsidR="004D0CD1" w:rsidRPr="004D0CD1">
              <w:rPr>
                <w:rFonts w:ascii="Times New Roman" w:eastAsiaTheme="minorEastAsia" w:hAnsi="Times New Roman"/>
                <w:b w:val="0"/>
                <w:noProof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Search and View Service portfolio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instrText xml:space="preserve"> PAGEREF _Toc468185565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>9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C95A59" w14:textId="5DD8D7C8" w:rsidR="004D0CD1" w:rsidRPr="004D0CD1" w:rsidRDefault="0076066D">
          <w:pPr>
            <w:pStyle w:val="TOC3"/>
            <w:tabs>
              <w:tab w:val="left" w:pos="1200"/>
              <w:tab w:val="right" w:pos="9710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</w:rPr>
          </w:pPr>
          <w:hyperlink w:anchor="_Toc468185566" w:history="1"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2.2.1</w:t>
            </w:r>
            <w:r w:rsidR="004D0CD1" w:rsidRPr="004D0CD1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Class Diagram For Search and View Service portfolio diagram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instrText xml:space="preserve"> PAGEREF _Toc468185566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>9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09BE64B" w14:textId="5C34D379" w:rsidR="004D0CD1" w:rsidRPr="004D0CD1" w:rsidRDefault="0076066D">
          <w:pPr>
            <w:pStyle w:val="TOC3"/>
            <w:tabs>
              <w:tab w:val="left" w:pos="1200"/>
              <w:tab w:val="right" w:pos="9710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</w:rPr>
          </w:pPr>
          <w:hyperlink w:anchor="_Toc468185567" w:history="1"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2.2.2</w:t>
            </w:r>
            <w:r w:rsidR="004D0CD1" w:rsidRPr="004D0CD1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</w:rPr>
              <w:t>Sequence Diagram For Search and View Service portfolio diagram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instrText xml:space="preserve"> PAGEREF _Toc468185567 \h </w:instrTex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t>10</w:t>
            </w:r>
            <w:r w:rsidR="004D0CD1" w:rsidRPr="004D0CD1">
              <w:rPr>
                <w:rFonts w:ascii="Times New Roman" w:hAnsi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CD4EC0C" w14:textId="71A1BCB8" w:rsidR="004D0CD1" w:rsidRDefault="004D0CD1">
          <w:r w:rsidRPr="004D0CD1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1A6AE70B" w14:textId="77777777" w:rsidR="006E1AC1" w:rsidRDefault="006E1AC1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p w14:paraId="122E4932" w14:textId="77777777" w:rsidR="006E1AC1" w:rsidRDefault="006E1AC1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p w14:paraId="14BABF7C" w14:textId="77777777" w:rsidR="006E1AC1" w:rsidRDefault="006E1AC1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p w14:paraId="5B50B3FD" w14:textId="77777777" w:rsidR="006E1AC1" w:rsidRDefault="006E1AC1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p w14:paraId="4215D6BD" w14:textId="77777777" w:rsidR="006E1AC1" w:rsidRDefault="006E1AC1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p w14:paraId="5ADBE4BA" w14:textId="77777777" w:rsidR="006E1AC1" w:rsidRDefault="006E1AC1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p w14:paraId="004ECABC" w14:textId="77777777" w:rsidR="006C3A8B" w:rsidRDefault="006C3A8B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p w14:paraId="6B814D27" w14:textId="77777777" w:rsidR="006C3A8B" w:rsidRDefault="006C3A8B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p w14:paraId="5A79CDD9" w14:textId="77777777" w:rsidR="006C3A8B" w:rsidRDefault="006C3A8B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p w14:paraId="0DDAE144" w14:textId="77777777" w:rsidR="006C3A8B" w:rsidRDefault="006C3A8B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p w14:paraId="2100A29B" w14:textId="77777777" w:rsidR="006C3A8B" w:rsidRDefault="006C3A8B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p w14:paraId="118CEBD1" w14:textId="2C358A96" w:rsidR="006C3A8B" w:rsidRPr="003914E6" w:rsidRDefault="003914E6" w:rsidP="003914E6">
      <w:pPr>
        <w:tabs>
          <w:tab w:val="clear" w:pos="1800"/>
        </w:tabs>
        <w:spacing w:after="160" w:line="259" w:lineRule="auto"/>
        <w:ind w:left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CDDEBEB" w14:textId="77777777" w:rsidR="006C3A8B" w:rsidRDefault="006C3A8B" w:rsidP="00D22A18">
      <w:pPr>
        <w:pStyle w:val="ListParagraph"/>
        <w:ind w:left="-810"/>
        <w:jc w:val="left"/>
        <w:rPr>
          <w:b/>
          <w:sz w:val="36"/>
          <w:szCs w:val="36"/>
        </w:rPr>
      </w:pPr>
    </w:p>
    <w:bookmarkStart w:id="42" w:name="_Toc468185471"/>
    <w:bookmarkStart w:id="43" w:name="_Toc468185554"/>
    <w:p w14:paraId="7E16C4D8" w14:textId="5E1AF7A8" w:rsidR="006E1AC1" w:rsidRDefault="00DD4F37" w:rsidP="00C431C9">
      <w:pPr>
        <w:pStyle w:val="ListParagraph"/>
        <w:numPr>
          <w:ilvl w:val="0"/>
          <w:numId w:val="3"/>
        </w:numPr>
        <w:ind w:left="0"/>
        <w:jc w:val="left"/>
        <w:outlineLvl w:val="0"/>
        <w:rPr>
          <w:b/>
          <w:sz w:val="36"/>
          <w:szCs w:val="36"/>
        </w:rPr>
      </w:pPr>
      <w:r w:rsidRPr="00414ACB">
        <w:rPr>
          <w:noProof/>
          <w:szCs w:val="22"/>
        </w:rPr>
        <mc:AlternateContent>
          <mc:Choice Requires="wps">
            <w:drawing>
              <wp:anchor distT="4294967293" distB="4294967293" distL="114300" distR="114300" simplePos="0" relativeHeight="251669504" behindDoc="0" locked="0" layoutInCell="1" allowOverlap="1" wp14:anchorId="0A0CADEB" wp14:editId="249CEEBC">
                <wp:simplePos x="0" y="0"/>
                <wp:positionH relativeFrom="column">
                  <wp:posOffset>-200025</wp:posOffset>
                </wp:positionH>
                <wp:positionV relativeFrom="paragraph">
                  <wp:posOffset>262255</wp:posOffset>
                </wp:positionV>
                <wp:extent cx="6675120" cy="0"/>
                <wp:effectExtent l="0" t="0" r="30480" b="190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4F4D3BB3" id="Straight Connector 36" o:spid="_x0000_s1026" style="position:absolute;z-index:2516695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15.75pt,20.65pt" to="509.8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="00017D95" w:rsidRPr="00414ACB">
        <w:rPr>
          <w:b/>
          <w:sz w:val="36"/>
          <w:szCs w:val="36"/>
        </w:rPr>
        <w:t>I</w:t>
      </w:r>
      <w:r w:rsidR="003518EA" w:rsidRPr="00414ACB">
        <w:rPr>
          <w:b/>
          <w:sz w:val="36"/>
          <w:szCs w:val="36"/>
        </w:rPr>
        <w:t>ntroduction</w:t>
      </w:r>
      <w:bookmarkEnd w:id="42"/>
      <w:bookmarkEnd w:id="43"/>
    </w:p>
    <w:p w14:paraId="2C484275" w14:textId="364A5E93" w:rsidR="00DD4F37" w:rsidRDefault="00DD4F37" w:rsidP="00DD4F37">
      <w:pPr>
        <w:pStyle w:val="ListParagraph"/>
        <w:ind w:left="0"/>
        <w:jc w:val="left"/>
        <w:rPr>
          <w:b/>
          <w:sz w:val="36"/>
          <w:szCs w:val="36"/>
        </w:rPr>
      </w:pPr>
    </w:p>
    <w:p w14:paraId="27029009" w14:textId="4A8A89C1" w:rsidR="006E1AC1" w:rsidRPr="006E1AC1" w:rsidRDefault="006E1AC1" w:rsidP="006E1AC1">
      <w:pPr>
        <w:pStyle w:val="ListParagraph"/>
        <w:ind w:left="0"/>
        <w:jc w:val="left"/>
        <w:rPr>
          <w:b/>
          <w:sz w:val="36"/>
          <w:szCs w:val="36"/>
        </w:rPr>
      </w:pPr>
      <w:r w:rsidRPr="00F422F1">
        <w:t>Enterprise IT organizations, their systems integrator</w:t>
      </w:r>
      <w:r>
        <w:t>s</w:t>
      </w:r>
      <w:r w:rsidRPr="00F422F1">
        <w:t xml:space="preserve"> </w:t>
      </w:r>
      <w:r>
        <w:t>and</w:t>
      </w:r>
      <w:r w:rsidRPr="00F422F1">
        <w:t xml:space="preserve"> software vendors have been reasona</w:t>
      </w:r>
      <w:r>
        <w:t>bly good in the past more than 15</w:t>
      </w:r>
      <w:r w:rsidRPr="00F422F1">
        <w:t xml:space="preserve"> years to help business organizations integrate their disparate </w:t>
      </w:r>
      <w:r>
        <w:t xml:space="preserve">commercial </w:t>
      </w:r>
      <w:r w:rsidRPr="00F422F1">
        <w:t>processes into a (more) holistic whole – while at the same time neglecting own (manageme</w:t>
      </w:r>
      <w:r>
        <w:t>nt) decision support processes and</w:t>
      </w:r>
      <w:r w:rsidRPr="00F422F1">
        <w:t xml:space="preserve"> systems.</w:t>
      </w:r>
      <w:r>
        <w:t xml:space="preserve"> </w:t>
      </w:r>
    </w:p>
    <w:p w14:paraId="285C600B" w14:textId="77777777" w:rsidR="006E1AC1" w:rsidRPr="00F422F1" w:rsidRDefault="006E1AC1" w:rsidP="006E1AC1"/>
    <w:p w14:paraId="7ADD575D" w14:textId="77777777" w:rsidR="006E1AC1" w:rsidRDefault="006E1AC1" w:rsidP="006E1AC1">
      <w:pPr>
        <w:ind w:left="0"/>
      </w:pPr>
      <w:r w:rsidRPr="00F422F1">
        <w:t>Instant Edge provides a transform</w:t>
      </w:r>
      <w:r>
        <w:t>ation platform that addresses this problem space by helping executives, line- and</w:t>
      </w:r>
      <w:r w:rsidRPr="00F422F1">
        <w:t xml:space="preserve"> project managers, team leads, members, and employees – essentially </w:t>
      </w:r>
      <w:r>
        <w:t>any s</w:t>
      </w:r>
      <w:r w:rsidRPr="00F422F1">
        <w:t>takeholder</w:t>
      </w:r>
      <w:r>
        <w:t xml:space="preserve"> of a business transformation initiative</w:t>
      </w:r>
      <w:r w:rsidRPr="00F422F1">
        <w:t xml:space="preserve"> to drastically improve motivation of actors</w:t>
      </w:r>
      <w:r>
        <w:t xml:space="preserve"> within the corporation, enable</w:t>
      </w:r>
      <w:r w:rsidRPr="00F422F1">
        <w:t xml:space="preserve"> better de</w:t>
      </w:r>
      <w:r>
        <w:t>cision making, avoid failed transformations and dramatically improve</w:t>
      </w:r>
      <w:r w:rsidRPr="00F422F1">
        <w:t xml:space="preserve"> quality of delivery – achie</w:t>
      </w:r>
      <w:r>
        <w:t xml:space="preserve">ving the desired real business </w:t>
      </w:r>
      <w:r w:rsidRPr="00F422F1">
        <w:t>partnering status with on par business interactions.</w:t>
      </w:r>
    </w:p>
    <w:p w14:paraId="186D9508" w14:textId="73A3E1C3" w:rsidR="006E1AC1" w:rsidRDefault="006E1AC1" w:rsidP="006E1AC1">
      <w:pPr>
        <w:ind w:left="0"/>
      </w:pPr>
      <w:r>
        <w:t xml:space="preserve">The Instant Edge Platform is structured with following business process areas: </w:t>
      </w:r>
    </w:p>
    <w:p w14:paraId="3EFB0C54" w14:textId="77777777" w:rsidR="006E1AC1" w:rsidRDefault="006E1AC1" w:rsidP="006E1AC1">
      <w:pPr>
        <w:pStyle w:val="ListParagraph"/>
        <w:numPr>
          <w:ilvl w:val="0"/>
          <w:numId w:val="5"/>
        </w:numPr>
        <w:tabs>
          <w:tab w:val="clear" w:pos="1800"/>
        </w:tabs>
        <w:spacing w:after="60"/>
        <w:jc w:val="left"/>
      </w:pPr>
      <w:r>
        <w:t>Ensure Benefits delivery</w:t>
      </w:r>
    </w:p>
    <w:p w14:paraId="4014C3BD" w14:textId="77777777" w:rsidR="006E1AC1" w:rsidRDefault="006E1AC1" w:rsidP="006E1AC1">
      <w:pPr>
        <w:pStyle w:val="ListParagraph"/>
        <w:numPr>
          <w:ilvl w:val="0"/>
          <w:numId w:val="5"/>
        </w:numPr>
        <w:tabs>
          <w:tab w:val="clear" w:pos="1800"/>
        </w:tabs>
        <w:spacing w:after="60"/>
        <w:jc w:val="left"/>
      </w:pPr>
      <w:r>
        <w:t>Manage Changes</w:t>
      </w:r>
    </w:p>
    <w:p w14:paraId="77A5FF9A" w14:textId="77777777" w:rsidR="006E1AC1" w:rsidRDefault="006E1AC1" w:rsidP="006E1AC1">
      <w:pPr>
        <w:pStyle w:val="ListParagraph"/>
        <w:numPr>
          <w:ilvl w:val="0"/>
          <w:numId w:val="5"/>
        </w:numPr>
        <w:tabs>
          <w:tab w:val="clear" w:pos="1800"/>
        </w:tabs>
        <w:spacing w:after="60"/>
        <w:jc w:val="left"/>
      </w:pPr>
      <w:r>
        <w:t>Manage Programs and Projects</w:t>
      </w:r>
    </w:p>
    <w:p w14:paraId="364B9DE6" w14:textId="77777777" w:rsidR="006E1AC1" w:rsidRPr="006E1AC1" w:rsidRDefault="006E1AC1" w:rsidP="006E1AC1">
      <w:pPr>
        <w:pStyle w:val="ListParagraph"/>
        <w:numPr>
          <w:ilvl w:val="0"/>
          <w:numId w:val="5"/>
        </w:numPr>
        <w:tabs>
          <w:tab w:val="clear" w:pos="1800"/>
        </w:tabs>
        <w:spacing w:after="60"/>
        <w:jc w:val="left"/>
        <w:rPr>
          <w:b/>
        </w:rPr>
      </w:pPr>
      <w:r w:rsidRPr="006E1AC1">
        <w:rPr>
          <w:b/>
        </w:rPr>
        <w:t>Manage Operations</w:t>
      </w:r>
    </w:p>
    <w:p w14:paraId="0DF54A36" w14:textId="77777777" w:rsidR="006E1AC1" w:rsidRDefault="006E1AC1" w:rsidP="006E1AC1">
      <w:pPr>
        <w:pStyle w:val="ListParagraph"/>
        <w:numPr>
          <w:ilvl w:val="0"/>
          <w:numId w:val="5"/>
        </w:numPr>
        <w:tabs>
          <w:tab w:val="clear" w:pos="1800"/>
        </w:tabs>
        <w:spacing w:after="60"/>
        <w:jc w:val="left"/>
      </w:pPr>
      <w:r>
        <w:t>Manage Organizations</w:t>
      </w:r>
    </w:p>
    <w:p w14:paraId="2C45963A" w14:textId="77777777" w:rsidR="006E1AC1" w:rsidRDefault="006E1AC1" w:rsidP="006E1AC1">
      <w:pPr>
        <w:tabs>
          <w:tab w:val="clear" w:pos="1800"/>
        </w:tabs>
        <w:spacing w:after="60"/>
        <w:ind w:left="0"/>
        <w:jc w:val="left"/>
      </w:pPr>
    </w:p>
    <w:p w14:paraId="25E19C77" w14:textId="578BBF0B" w:rsidR="006E1AC1" w:rsidRDefault="006E1AC1" w:rsidP="006E1AC1">
      <w:pPr>
        <w:tabs>
          <w:tab w:val="clear" w:pos="1800"/>
        </w:tabs>
        <w:spacing w:after="60"/>
        <w:ind w:left="0"/>
        <w:jc w:val="left"/>
      </w:pPr>
      <w:r>
        <w:t>Instant Edge requires the development of Manage Operations Process Area</w:t>
      </w:r>
      <w:r w:rsidR="00F377B2">
        <w:t xml:space="preserve">. </w:t>
      </w:r>
      <w:r>
        <w:t>This involves the development of following Key components:</w:t>
      </w:r>
    </w:p>
    <w:p w14:paraId="60F294CC" w14:textId="5F0C47F2" w:rsidR="006E1AC1" w:rsidRDefault="006E1AC1" w:rsidP="006E1AC1">
      <w:pPr>
        <w:pStyle w:val="ListParagraph"/>
        <w:numPr>
          <w:ilvl w:val="0"/>
          <w:numId w:val="8"/>
        </w:numPr>
        <w:tabs>
          <w:tab w:val="clear" w:pos="1800"/>
        </w:tabs>
        <w:spacing w:after="60"/>
        <w:jc w:val="left"/>
      </w:pPr>
      <w:r>
        <w:t>Manage Service Portfolio</w:t>
      </w:r>
    </w:p>
    <w:p w14:paraId="5447BC36" w14:textId="719D176D" w:rsidR="006E1AC1" w:rsidRDefault="006E1AC1" w:rsidP="006E1AC1">
      <w:pPr>
        <w:pStyle w:val="ListParagraph"/>
        <w:numPr>
          <w:ilvl w:val="0"/>
          <w:numId w:val="8"/>
        </w:numPr>
        <w:tabs>
          <w:tab w:val="clear" w:pos="1800"/>
        </w:tabs>
        <w:spacing w:after="60"/>
        <w:jc w:val="left"/>
      </w:pPr>
      <w:r>
        <w:t>Manage Service Catalogue</w:t>
      </w:r>
    </w:p>
    <w:p w14:paraId="3298B359" w14:textId="50A8E863" w:rsidR="006E1AC1" w:rsidRDefault="006E1AC1" w:rsidP="006E1AC1">
      <w:pPr>
        <w:pStyle w:val="ListParagraph"/>
        <w:numPr>
          <w:ilvl w:val="0"/>
          <w:numId w:val="8"/>
        </w:numPr>
        <w:tabs>
          <w:tab w:val="clear" w:pos="1800"/>
        </w:tabs>
        <w:spacing w:after="60"/>
        <w:jc w:val="left"/>
      </w:pPr>
      <w:r>
        <w:t>Manage Service Desk</w:t>
      </w:r>
    </w:p>
    <w:p w14:paraId="598EA6FC" w14:textId="3319E8FB" w:rsidR="006E1AC1" w:rsidRDefault="006E1AC1" w:rsidP="006E1AC1">
      <w:pPr>
        <w:pStyle w:val="ListParagraph"/>
        <w:numPr>
          <w:ilvl w:val="0"/>
          <w:numId w:val="8"/>
        </w:numPr>
        <w:tabs>
          <w:tab w:val="clear" w:pos="1800"/>
        </w:tabs>
        <w:spacing w:after="60"/>
        <w:jc w:val="left"/>
      </w:pPr>
      <w:r>
        <w:t>Manage Service Level</w:t>
      </w:r>
    </w:p>
    <w:p w14:paraId="7AE80BCE" w14:textId="4DB288A2" w:rsidR="006E1AC1" w:rsidRDefault="006E1AC1" w:rsidP="006E1AC1">
      <w:pPr>
        <w:pStyle w:val="ListParagraph"/>
        <w:numPr>
          <w:ilvl w:val="0"/>
          <w:numId w:val="8"/>
        </w:numPr>
        <w:tabs>
          <w:tab w:val="clear" w:pos="1800"/>
        </w:tabs>
        <w:spacing w:after="60"/>
        <w:jc w:val="left"/>
      </w:pPr>
      <w:r>
        <w:t>Manage Incident</w:t>
      </w:r>
    </w:p>
    <w:p w14:paraId="040BA481" w14:textId="420FBEF0" w:rsidR="006E1AC1" w:rsidRDefault="006E1AC1" w:rsidP="006E1AC1">
      <w:pPr>
        <w:pStyle w:val="ListParagraph"/>
        <w:numPr>
          <w:ilvl w:val="0"/>
          <w:numId w:val="8"/>
        </w:numPr>
        <w:tabs>
          <w:tab w:val="clear" w:pos="1800"/>
        </w:tabs>
        <w:spacing w:after="60"/>
        <w:jc w:val="left"/>
      </w:pPr>
      <w:r>
        <w:t>Service Validation and Testing</w:t>
      </w:r>
    </w:p>
    <w:p w14:paraId="5530894A" w14:textId="7B2FB0AD" w:rsidR="006E1AC1" w:rsidRDefault="006E1AC1" w:rsidP="006E1AC1">
      <w:pPr>
        <w:pStyle w:val="ListParagraph"/>
        <w:numPr>
          <w:ilvl w:val="0"/>
          <w:numId w:val="8"/>
        </w:numPr>
        <w:tabs>
          <w:tab w:val="clear" w:pos="1800"/>
        </w:tabs>
        <w:spacing w:after="60"/>
        <w:jc w:val="left"/>
      </w:pPr>
      <w:r>
        <w:t>Manage Application</w:t>
      </w:r>
    </w:p>
    <w:p w14:paraId="711CDBF8" w14:textId="1DEBDC17" w:rsidR="006E1AC1" w:rsidRDefault="006E1AC1" w:rsidP="006E1AC1">
      <w:pPr>
        <w:pStyle w:val="ListParagraph"/>
        <w:numPr>
          <w:ilvl w:val="0"/>
          <w:numId w:val="8"/>
        </w:numPr>
        <w:tabs>
          <w:tab w:val="clear" w:pos="1800"/>
        </w:tabs>
        <w:spacing w:after="60"/>
        <w:jc w:val="left"/>
      </w:pPr>
      <w:r>
        <w:t>Manage Knowledge</w:t>
      </w:r>
    </w:p>
    <w:p w14:paraId="4960B425" w14:textId="7C67205D" w:rsidR="006E1AC1" w:rsidRDefault="006E1AC1" w:rsidP="006E1AC1">
      <w:pPr>
        <w:pStyle w:val="ListParagraph"/>
        <w:numPr>
          <w:ilvl w:val="0"/>
          <w:numId w:val="8"/>
        </w:numPr>
        <w:tabs>
          <w:tab w:val="clear" w:pos="1800"/>
        </w:tabs>
        <w:spacing w:after="60"/>
        <w:jc w:val="left"/>
      </w:pPr>
      <w:r>
        <w:t>Manage Mobile Integration</w:t>
      </w:r>
    </w:p>
    <w:p w14:paraId="2E3F7656" w14:textId="77777777" w:rsidR="00902AE4" w:rsidRPr="00414ACB" w:rsidRDefault="00902AE4" w:rsidP="00D22A18">
      <w:pPr>
        <w:pStyle w:val="ListParagraph"/>
        <w:ind w:left="0"/>
        <w:jc w:val="left"/>
        <w:rPr>
          <w:b/>
          <w:sz w:val="36"/>
          <w:szCs w:val="36"/>
        </w:rPr>
      </w:pPr>
    </w:p>
    <w:p w14:paraId="373F5ABA" w14:textId="77777777" w:rsidR="0084363C" w:rsidRDefault="005A1F4F" w:rsidP="00C431C9">
      <w:pPr>
        <w:pStyle w:val="ListParagraph"/>
        <w:numPr>
          <w:ilvl w:val="1"/>
          <w:numId w:val="1"/>
        </w:numPr>
        <w:ind w:left="360" w:hanging="786"/>
        <w:jc w:val="left"/>
        <w:outlineLvl w:val="1"/>
        <w:rPr>
          <w:b/>
          <w:sz w:val="32"/>
          <w:szCs w:val="32"/>
        </w:rPr>
      </w:pPr>
      <w:bookmarkStart w:id="44" w:name="_Toc468185472"/>
      <w:bookmarkStart w:id="45" w:name="_Toc468185555"/>
      <w:r w:rsidRPr="00414ACB">
        <w:rPr>
          <w:b/>
          <w:sz w:val="32"/>
          <w:szCs w:val="32"/>
        </w:rPr>
        <w:t>Purpose</w:t>
      </w:r>
      <w:bookmarkEnd w:id="44"/>
      <w:bookmarkEnd w:id="45"/>
      <w:r w:rsidRPr="00414ACB">
        <w:rPr>
          <w:b/>
          <w:sz w:val="32"/>
          <w:szCs w:val="32"/>
        </w:rPr>
        <w:t xml:space="preserve"> </w:t>
      </w:r>
    </w:p>
    <w:p w14:paraId="7776E8A3" w14:textId="133C9D4E" w:rsidR="0023218D" w:rsidRDefault="0084363C" w:rsidP="00AA4A74">
      <w:pPr>
        <w:ind w:left="-360" w:hanging="450"/>
        <w:jc w:val="left"/>
        <w:rPr>
          <w:b/>
          <w:sz w:val="32"/>
          <w:szCs w:val="32"/>
        </w:rPr>
      </w:pPr>
      <w:r>
        <w:t xml:space="preserve">       </w:t>
      </w:r>
      <w:r w:rsidR="00120E9F">
        <w:t>This</w:t>
      </w:r>
      <w:r w:rsidR="00722815" w:rsidRPr="00414ACB">
        <w:t xml:space="preserve"> document </w:t>
      </w:r>
      <w:r w:rsidR="00120E9F">
        <w:t xml:space="preserve">serves as a guideline for </w:t>
      </w:r>
      <w:r w:rsidR="002A45D6">
        <w:t xml:space="preserve">implementation </w:t>
      </w:r>
      <w:r w:rsidR="00120E9F">
        <w:t xml:space="preserve">of </w:t>
      </w:r>
      <w:r w:rsidR="00120E9F" w:rsidRPr="00414ACB">
        <w:t>Manage Operations Module of Instant Edge Platform.</w:t>
      </w:r>
      <w:r w:rsidR="005C3080" w:rsidRPr="005C3080">
        <w:t xml:space="preserve"> </w:t>
      </w:r>
      <w:r w:rsidR="005C3080">
        <w:t>It describes the</w:t>
      </w:r>
      <w:r w:rsidR="002A45D6">
        <w:t xml:space="preserve"> Detailed Design and Implementation of some important use cases of </w:t>
      </w:r>
      <w:r w:rsidR="002A45D6" w:rsidRPr="00414ACB">
        <w:t>Manage Operations Module of Instant Edge Platform</w:t>
      </w:r>
      <w:r w:rsidR="005C3080">
        <w:t>.</w:t>
      </w:r>
    </w:p>
    <w:p w14:paraId="27C7A755" w14:textId="77777777" w:rsidR="0023218D" w:rsidRDefault="0023218D" w:rsidP="00DD4F37">
      <w:pPr>
        <w:ind w:left="0"/>
        <w:jc w:val="left"/>
        <w:rPr>
          <w:b/>
          <w:sz w:val="36"/>
          <w:szCs w:val="36"/>
        </w:rPr>
      </w:pPr>
    </w:p>
    <w:p w14:paraId="38B0455A" w14:textId="77777777" w:rsidR="006C3A8B" w:rsidRDefault="006C3A8B" w:rsidP="00DD4F37">
      <w:pPr>
        <w:ind w:left="0"/>
        <w:jc w:val="left"/>
        <w:rPr>
          <w:b/>
          <w:sz w:val="36"/>
          <w:szCs w:val="36"/>
        </w:rPr>
      </w:pPr>
    </w:p>
    <w:p w14:paraId="5D616343" w14:textId="77777777" w:rsidR="006C3A8B" w:rsidRDefault="006C3A8B" w:rsidP="00DD4F37">
      <w:pPr>
        <w:ind w:left="0"/>
        <w:jc w:val="left"/>
        <w:rPr>
          <w:b/>
          <w:sz w:val="36"/>
          <w:szCs w:val="36"/>
        </w:rPr>
      </w:pPr>
    </w:p>
    <w:p w14:paraId="73584643" w14:textId="77777777" w:rsidR="000725BA" w:rsidRDefault="000725BA" w:rsidP="00DD4F37">
      <w:pPr>
        <w:ind w:left="0"/>
        <w:jc w:val="left"/>
        <w:rPr>
          <w:b/>
          <w:sz w:val="36"/>
          <w:szCs w:val="36"/>
        </w:rPr>
      </w:pPr>
    </w:p>
    <w:p w14:paraId="7CEAFB6E" w14:textId="77777777" w:rsidR="000725BA" w:rsidRDefault="000725BA" w:rsidP="00DD4F37">
      <w:pPr>
        <w:ind w:left="0"/>
        <w:jc w:val="left"/>
        <w:rPr>
          <w:b/>
          <w:sz w:val="36"/>
          <w:szCs w:val="36"/>
        </w:rPr>
      </w:pPr>
    </w:p>
    <w:p w14:paraId="5DBC9821" w14:textId="77777777" w:rsidR="000725BA" w:rsidRDefault="000725BA" w:rsidP="00DD4F37">
      <w:pPr>
        <w:ind w:left="0"/>
        <w:jc w:val="left"/>
        <w:rPr>
          <w:b/>
          <w:sz w:val="36"/>
          <w:szCs w:val="36"/>
        </w:rPr>
      </w:pPr>
    </w:p>
    <w:p w14:paraId="7C29EBCF" w14:textId="77777777" w:rsidR="006C3A8B" w:rsidRDefault="006C3A8B" w:rsidP="00DD4F37">
      <w:pPr>
        <w:ind w:left="0"/>
        <w:jc w:val="left"/>
        <w:rPr>
          <w:b/>
          <w:sz w:val="36"/>
          <w:szCs w:val="36"/>
        </w:rPr>
      </w:pPr>
    </w:p>
    <w:p w14:paraId="6F4868AB" w14:textId="77777777" w:rsidR="006C3A8B" w:rsidRPr="00DD4F37" w:rsidRDefault="006C3A8B" w:rsidP="00DD4F37">
      <w:pPr>
        <w:ind w:left="0"/>
        <w:jc w:val="left"/>
        <w:rPr>
          <w:b/>
          <w:sz w:val="36"/>
          <w:szCs w:val="36"/>
        </w:rPr>
      </w:pPr>
    </w:p>
    <w:bookmarkStart w:id="46" w:name="_Toc468185473"/>
    <w:bookmarkStart w:id="47" w:name="_Toc468185556"/>
    <w:p w14:paraId="4AB383C9" w14:textId="48EEA4BF" w:rsidR="00B9467F" w:rsidRDefault="00DD4F37" w:rsidP="00C431C9">
      <w:pPr>
        <w:pStyle w:val="ListParagraph"/>
        <w:numPr>
          <w:ilvl w:val="0"/>
          <w:numId w:val="3"/>
        </w:numPr>
        <w:ind w:left="0" w:hanging="426"/>
        <w:jc w:val="left"/>
        <w:outlineLvl w:val="0"/>
        <w:rPr>
          <w:b/>
          <w:sz w:val="36"/>
          <w:szCs w:val="36"/>
        </w:rPr>
      </w:pPr>
      <w:r w:rsidRPr="00414ACB">
        <w:rPr>
          <w:noProof/>
          <w:szCs w:val="22"/>
        </w:rPr>
        <mc:AlternateContent>
          <mc:Choice Requires="wps">
            <w:drawing>
              <wp:anchor distT="4294967293" distB="4294967293" distL="114300" distR="114300" simplePos="0" relativeHeight="251671552" behindDoc="0" locked="0" layoutInCell="1" allowOverlap="1" wp14:anchorId="0F92C439" wp14:editId="7C79BCDB">
                <wp:simplePos x="0" y="0"/>
                <wp:positionH relativeFrom="column">
                  <wp:posOffset>-342900</wp:posOffset>
                </wp:positionH>
                <wp:positionV relativeFrom="paragraph">
                  <wp:posOffset>262890</wp:posOffset>
                </wp:positionV>
                <wp:extent cx="6675120" cy="0"/>
                <wp:effectExtent l="0" t="0" r="30480" b="1905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3FDD9FC7" id="Straight Connector 37" o:spid="_x0000_s1026" style="position:absolute;z-index:2516715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7pt,20.7pt" to="498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="00DF7BD1">
        <w:rPr>
          <w:b/>
          <w:sz w:val="36"/>
          <w:szCs w:val="36"/>
        </w:rPr>
        <w:t>Use Case Realizations</w:t>
      </w:r>
      <w:bookmarkEnd w:id="46"/>
      <w:bookmarkEnd w:id="47"/>
    </w:p>
    <w:p w14:paraId="337F76BE" w14:textId="5D345319" w:rsidR="00DD4F37" w:rsidRPr="00B9467F" w:rsidRDefault="00DD4F37" w:rsidP="00DD4F37">
      <w:pPr>
        <w:pStyle w:val="ListParagraph"/>
        <w:ind w:left="0"/>
        <w:jc w:val="left"/>
        <w:rPr>
          <w:b/>
          <w:sz w:val="36"/>
          <w:szCs w:val="36"/>
        </w:rPr>
      </w:pPr>
    </w:p>
    <w:p w14:paraId="172F74FB" w14:textId="77777777" w:rsidR="00E20337" w:rsidRDefault="00E20337" w:rsidP="00E20337">
      <w:pPr>
        <w:pStyle w:val="ListParagraph"/>
        <w:jc w:val="left"/>
      </w:pPr>
    </w:p>
    <w:p w14:paraId="7CE20897" w14:textId="47E46DB8" w:rsidR="00DD4F37" w:rsidRPr="00623FAE" w:rsidRDefault="003C3536" w:rsidP="00623FAE">
      <w:pPr>
        <w:pStyle w:val="ListParagraph"/>
        <w:numPr>
          <w:ilvl w:val="1"/>
          <w:numId w:val="23"/>
        </w:numPr>
        <w:ind w:left="90" w:hanging="516"/>
        <w:jc w:val="left"/>
        <w:outlineLvl w:val="1"/>
        <w:rPr>
          <w:b/>
          <w:sz w:val="36"/>
          <w:szCs w:val="36"/>
        </w:rPr>
      </w:pPr>
      <w:bookmarkStart w:id="48" w:name="_Toc468185474"/>
      <w:bookmarkStart w:id="49" w:name="_Toc468185557"/>
      <w:r>
        <w:rPr>
          <w:b/>
          <w:sz w:val="32"/>
          <w:szCs w:val="32"/>
        </w:rPr>
        <w:t>Maintain Service</w:t>
      </w:r>
      <w:r w:rsidR="006C3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portfolio</w:t>
      </w:r>
      <w:bookmarkEnd w:id="48"/>
      <w:bookmarkEnd w:id="49"/>
    </w:p>
    <w:p w14:paraId="71E3C53B" w14:textId="77777777" w:rsidR="00623FAE" w:rsidRPr="00623FAE" w:rsidRDefault="00623FAE" w:rsidP="00623FAE">
      <w:pPr>
        <w:ind w:left="0"/>
        <w:jc w:val="left"/>
        <w:outlineLvl w:val="1"/>
        <w:rPr>
          <w:b/>
          <w:sz w:val="36"/>
          <w:szCs w:val="36"/>
        </w:rPr>
      </w:pPr>
    </w:p>
    <w:p w14:paraId="3DE57A6E" w14:textId="61ED650A" w:rsidR="007E4638" w:rsidRPr="00DD4F37" w:rsidRDefault="00B27865" w:rsidP="00B27865">
      <w:pPr>
        <w:pStyle w:val="ListParagraph"/>
        <w:numPr>
          <w:ilvl w:val="2"/>
          <w:numId w:val="23"/>
        </w:numPr>
        <w:jc w:val="left"/>
        <w:outlineLvl w:val="2"/>
        <w:rPr>
          <w:b/>
        </w:rPr>
      </w:pPr>
      <w:bookmarkStart w:id="50" w:name="_Toc468185475"/>
      <w:bookmarkStart w:id="51" w:name="_Toc468185558"/>
      <w:r w:rsidRPr="00B27865">
        <w:rPr>
          <w:b/>
        </w:rPr>
        <w:t xml:space="preserve">Class Diagram </w:t>
      </w:r>
      <w:proofErr w:type="gramStart"/>
      <w:r w:rsidRPr="00B27865">
        <w:rPr>
          <w:b/>
        </w:rPr>
        <w:t>For</w:t>
      </w:r>
      <w:proofErr w:type="gramEnd"/>
      <w:r w:rsidRPr="00B27865">
        <w:rPr>
          <w:b/>
        </w:rPr>
        <w:t xml:space="preserve"> Maintain Service</w:t>
      </w:r>
      <w:r w:rsidR="006C3A8B">
        <w:rPr>
          <w:b/>
        </w:rPr>
        <w:t xml:space="preserve"> </w:t>
      </w:r>
      <w:r w:rsidRPr="00B27865">
        <w:rPr>
          <w:b/>
        </w:rPr>
        <w:t>portfolio diagram</w:t>
      </w:r>
      <w:bookmarkEnd w:id="50"/>
      <w:bookmarkEnd w:id="51"/>
    </w:p>
    <w:p w14:paraId="4A94F6A4" w14:textId="7B9E410B" w:rsidR="00EF03FD" w:rsidRDefault="00EC7B6C" w:rsidP="00EF03FD">
      <w:pPr>
        <w:ind w:left="0"/>
        <w:jc w:val="left"/>
        <w:rPr>
          <w:b/>
          <w:sz w:val="32"/>
          <w:szCs w:val="32"/>
        </w:rPr>
      </w:pPr>
      <w:r w:rsidRPr="00EC7B6C">
        <w:rPr>
          <w:b/>
          <w:noProof/>
          <w:sz w:val="32"/>
          <w:szCs w:val="32"/>
        </w:rPr>
        <w:drawing>
          <wp:inline distT="0" distB="0" distL="0" distR="0" wp14:anchorId="4C2D5830" wp14:editId="50CAE119">
            <wp:extent cx="6172200" cy="3815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D655" w14:textId="27251CDB" w:rsidR="00DA7D20" w:rsidRDefault="00DA7D20" w:rsidP="00DA7D20">
      <w:pPr>
        <w:pStyle w:val="DiagramLabel"/>
        <w:rPr>
          <w:color w:val="000000"/>
        </w:rPr>
      </w:pPr>
      <w:r>
        <w:rPr>
          <w:color w:val="000000"/>
        </w:rPr>
        <w:t xml:space="preserve">Class Diagram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Maintain Service</w:t>
      </w:r>
      <w:r w:rsidR="000725BA">
        <w:rPr>
          <w:color w:val="000000"/>
        </w:rPr>
        <w:t xml:space="preserve"> </w:t>
      </w:r>
      <w:r>
        <w:rPr>
          <w:color w:val="000000"/>
        </w:rPr>
        <w:t>portfolio</w:t>
      </w:r>
    </w:p>
    <w:p w14:paraId="33FD891C" w14:textId="77777777" w:rsidR="00DA7D20" w:rsidRDefault="00DA7D20" w:rsidP="00EF03FD">
      <w:pPr>
        <w:ind w:left="0"/>
        <w:jc w:val="left"/>
        <w:rPr>
          <w:b/>
          <w:sz w:val="32"/>
          <w:szCs w:val="32"/>
        </w:rPr>
      </w:pPr>
    </w:p>
    <w:p w14:paraId="6B4A15B5" w14:textId="77777777" w:rsidR="006C3A8B" w:rsidRDefault="006C3A8B" w:rsidP="00EF03FD">
      <w:pPr>
        <w:ind w:left="0"/>
        <w:jc w:val="left"/>
        <w:rPr>
          <w:b/>
          <w:sz w:val="32"/>
          <w:szCs w:val="32"/>
        </w:rPr>
      </w:pPr>
    </w:p>
    <w:p w14:paraId="033FF662" w14:textId="77777777" w:rsidR="006C3A8B" w:rsidRDefault="006C3A8B" w:rsidP="00EF03FD">
      <w:pPr>
        <w:ind w:left="0"/>
        <w:jc w:val="left"/>
        <w:rPr>
          <w:b/>
          <w:sz w:val="32"/>
          <w:szCs w:val="32"/>
        </w:rPr>
      </w:pPr>
    </w:p>
    <w:p w14:paraId="47DBBBD5" w14:textId="77777777" w:rsidR="006C3A8B" w:rsidRDefault="006C3A8B" w:rsidP="00EF03FD">
      <w:pPr>
        <w:ind w:left="0"/>
        <w:jc w:val="left"/>
        <w:rPr>
          <w:b/>
          <w:sz w:val="32"/>
          <w:szCs w:val="32"/>
        </w:rPr>
      </w:pPr>
    </w:p>
    <w:p w14:paraId="53C1B6FE" w14:textId="77777777" w:rsidR="006C3A8B" w:rsidRDefault="006C3A8B" w:rsidP="00EF03FD">
      <w:pPr>
        <w:ind w:left="0"/>
        <w:jc w:val="left"/>
        <w:rPr>
          <w:b/>
          <w:sz w:val="32"/>
          <w:szCs w:val="32"/>
        </w:rPr>
      </w:pPr>
    </w:p>
    <w:p w14:paraId="49960C3C" w14:textId="77777777" w:rsidR="006C3A8B" w:rsidRDefault="006C3A8B" w:rsidP="00EF03FD">
      <w:pPr>
        <w:ind w:left="0"/>
        <w:jc w:val="left"/>
        <w:rPr>
          <w:b/>
          <w:sz w:val="32"/>
          <w:szCs w:val="32"/>
        </w:rPr>
      </w:pPr>
    </w:p>
    <w:p w14:paraId="1C602B19" w14:textId="77777777" w:rsidR="006C3A8B" w:rsidRDefault="006C3A8B" w:rsidP="00EF03FD">
      <w:pPr>
        <w:ind w:left="0"/>
        <w:jc w:val="left"/>
        <w:rPr>
          <w:b/>
          <w:sz w:val="32"/>
          <w:szCs w:val="32"/>
        </w:rPr>
      </w:pPr>
    </w:p>
    <w:p w14:paraId="306214A2" w14:textId="77777777" w:rsidR="006C3A8B" w:rsidRDefault="006C3A8B" w:rsidP="00EF03FD">
      <w:pPr>
        <w:ind w:left="0"/>
        <w:jc w:val="left"/>
        <w:rPr>
          <w:b/>
          <w:sz w:val="32"/>
          <w:szCs w:val="32"/>
        </w:rPr>
      </w:pPr>
    </w:p>
    <w:p w14:paraId="19E523B6" w14:textId="77777777" w:rsidR="006C3A8B" w:rsidRDefault="006C3A8B" w:rsidP="00EF03FD">
      <w:pPr>
        <w:ind w:left="0"/>
        <w:jc w:val="left"/>
        <w:rPr>
          <w:b/>
          <w:sz w:val="32"/>
          <w:szCs w:val="32"/>
        </w:rPr>
      </w:pPr>
    </w:p>
    <w:p w14:paraId="18753517" w14:textId="77777777" w:rsidR="006C3A8B" w:rsidRDefault="006C3A8B" w:rsidP="00EF03FD">
      <w:pPr>
        <w:ind w:left="0"/>
        <w:jc w:val="left"/>
        <w:rPr>
          <w:b/>
          <w:sz w:val="32"/>
          <w:szCs w:val="32"/>
        </w:rPr>
      </w:pPr>
    </w:p>
    <w:p w14:paraId="63827F08" w14:textId="77777777" w:rsidR="006C3A8B" w:rsidRPr="00EF03FD" w:rsidRDefault="006C3A8B" w:rsidP="00EF03FD">
      <w:pPr>
        <w:ind w:left="0"/>
        <w:jc w:val="left"/>
        <w:rPr>
          <w:b/>
          <w:sz w:val="32"/>
          <w:szCs w:val="32"/>
        </w:rPr>
      </w:pPr>
    </w:p>
    <w:p w14:paraId="0C6C7B9D" w14:textId="21520097" w:rsidR="00EF03FD" w:rsidRDefault="004C263D" w:rsidP="004C263D">
      <w:pPr>
        <w:pStyle w:val="ListParagraph"/>
        <w:numPr>
          <w:ilvl w:val="2"/>
          <w:numId w:val="23"/>
        </w:numPr>
        <w:jc w:val="left"/>
        <w:outlineLvl w:val="2"/>
        <w:rPr>
          <w:b/>
        </w:rPr>
      </w:pPr>
      <w:bookmarkStart w:id="52" w:name="_Toc468185476"/>
      <w:bookmarkStart w:id="53" w:name="_Toc468185559"/>
      <w:r w:rsidRPr="004C263D">
        <w:rPr>
          <w:b/>
        </w:rPr>
        <w:t xml:space="preserve">Sequence Diagram </w:t>
      </w:r>
      <w:proofErr w:type="gramStart"/>
      <w:r w:rsidRPr="004C263D">
        <w:rPr>
          <w:b/>
        </w:rPr>
        <w:t>For</w:t>
      </w:r>
      <w:proofErr w:type="gramEnd"/>
      <w:r w:rsidRPr="004C263D">
        <w:rPr>
          <w:b/>
        </w:rPr>
        <w:t xml:space="preserve"> Create Service</w:t>
      </w:r>
      <w:r w:rsidR="006C3A8B">
        <w:rPr>
          <w:b/>
        </w:rPr>
        <w:t xml:space="preserve"> </w:t>
      </w:r>
      <w:r w:rsidRPr="004C263D">
        <w:rPr>
          <w:b/>
        </w:rPr>
        <w:t>portfolio diagram</w:t>
      </w:r>
      <w:bookmarkEnd w:id="52"/>
      <w:bookmarkEnd w:id="53"/>
    </w:p>
    <w:p w14:paraId="20504148" w14:textId="77777777" w:rsidR="006C3A8B" w:rsidRPr="00DD4F37" w:rsidRDefault="006C3A8B" w:rsidP="006C3A8B">
      <w:pPr>
        <w:pStyle w:val="ListParagraph"/>
        <w:jc w:val="left"/>
        <w:outlineLvl w:val="2"/>
        <w:rPr>
          <w:b/>
        </w:rPr>
      </w:pPr>
    </w:p>
    <w:p w14:paraId="5AAD7169" w14:textId="6529C621" w:rsidR="00893B41" w:rsidRDefault="002B76AD" w:rsidP="00D87FDA">
      <w:pPr>
        <w:ind w:left="0"/>
        <w:jc w:val="left"/>
        <w:rPr>
          <w:b/>
          <w:sz w:val="32"/>
          <w:szCs w:val="32"/>
        </w:rPr>
      </w:pPr>
      <w:r>
        <w:rPr>
          <w:noProof/>
          <w:sz w:val="0"/>
          <w:szCs w:val="0"/>
        </w:rPr>
        <w:drawing>
          <wp:inline distT="0" distB="0" distL="0" distR="0" wp14:anchorId="0EA2C2F9" wp14:editId="151E7BEA">
            <wp:extent cx="5509260" cy="5234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23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DE0A9" w14:textId="77777777" w:rsidR="002B76AD" w:rsidRDefault="002B76AD" w:rsidP="002B76AD">
      <w:pPr>
        <w:pStyle w:val="DiagramImage"/>
        <w:rPr>
          <w:sz w:val="20"/>
          <w:szCs w:val="20"/>
        </w:rPr>
      </w:pPr>
    </w:p>
    <w:p w14:paraId="5660AA4E" w14:textId="55D0C27E" w:rsidR="002B76AD" w:rsidRDefault="002B76AD" w:rsidP="002B76AD">
      <w:pPr>
        <w:pStyle w:val="DiagramLabel"/>
        <w:rPr>
          <w:color w:val="000000"/>
        </w:rPr>
      </w:pPr>
      <w:r>
        <w:rPr>
          <w:color w:val="000000"/>
        </w:rPr>
        <w:t xml:space="preserve">Sequence Diagram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Create Service</w:t>
      </w:r>
      <w:r w:rsidR="000725BA">
        <w:rPr>
          <w:color w:val="000000"/>
        </w:rPr>
        <w:t xml:space="preserve"> </w:t>
      </w:r>
      <w:r>
        <w:rPr>
          <w:color w:val="000000"/>
        </w:rPr>
        <w:t>portfolio</w:t>
      </w:r>
    </w:p>
    <w:p w14:paraId="6D54D71A" w14:textId="77777777" w:rsidR="002B76AD" w:rsidRDefault="002B76AD" w:rsidP="002B76AD">
      <w:pPr>
        <w:ind w:left="0"/>
        <w:jc w:val="left"/>
        <w:outlineLvl w:val="2"/>
        <w:rPr>
          <w:b/>
        </w:rPr>
      </w:pPr>
    </w:p>
    <w:p w14:paraId="1365FEFB" w14:textId="77777777" w:rsidR="006C3A8B" w:rsidRDefault="006C3A8B" w:rsidP="002B76AD">
      <w:pPr>
        <w:ind w:left="0"/>
        <w:jc w:val="left"/>
        <w:outlineLvl w:val="2"/>
        <w:rPr>
          <w:b/>
        </w:rPr>
      </w:pPr>
    </w:p>
    <w:p w14:paraId="4AF39503" w14:textId="77777777" w:rsidR="006C3A8B" w:rsidRDefault="006C3A8B" w:rsidP="002B76AD">
      <w:pPr>
        <w:ind w:left="0"/>
        <w:jc w:val="left"/>
        <w:outlineLvl w:val="2"/>
        <w:rPr>
          <w:b/>
        </w:rPr>
      </w:pPr>
    </w:p>
    <w:p w14:paraId="7DA865E8" w14:textId="77777777" w:rsidR="006C3A8B" w:rsidRDefault="006C3A8B" w:rsidP="002B76AD">
      <w:pPr>
        <w:ind w:left="0"/>
        <w:jc w:val="left"/>
        <w:outlineLvl w:val="2"/>
        <w:rPr>
          <w:b/>
        </w:rPr>
      </w:pPr>
    </w:p>
    <w:p w14:paraId="405A82F9" w14:textId="77777777" w:rsidR="006C3A8B" w:rsidRDefault="006C3A8B" w:rsidP="002B76AD">
      <w:pPr>
        <w:ind w:left="0"/>
        <w:jc w:val="left"/>
        <w:outlineLvl w:val="2"/>
        <w:rPr>
          <w:b/>
        </w:rPr>
      </w:pPr>
    </w:p>
    <w:p w14:paraId="6B5F5083" w14:textId="77777777" w:rsidR="006C3A8B" w:rsidRDefault="006C3A8B" w:rsidP="002B76AD">
      <w:pPr>
        <w:ind w:left="0"/>
        <w:jc w:val="left"/>
        <w:outlineLvl w:val="2"/>
        <w:rPr>
          <w:b/>
        </w:rPr>
      </w:pPr>
    </w:p>
    <w:p w14:paraId="42A0AB6C" w14:textId="77777777" w:rsidR="006C3A8B" w:rsidRDefault="006C3A8B" w:rsidP="002B76AD">
      <w:pPr>
        <w:ind w:left="0"/>
        <w:jc w:val="left"/>
        <w:outlineLvl w:val="2"/>
        <w:rPr>
          <w:b/>
        </w:rPr>
      </w:pPr>
    </w:p>
    <w:p w14:paraId="28DD3590" w14:textId="77777777" w:rsidR="006C3A8B" w:rsidRDefault="006C3A8B" w:rsidP="002B76AD">
      <w:pPr>
        <w:ind w:left="0"/>
        <w:jc w:val="left"/>
        <w:outlineLvl w:val="2"/>
        <w:rPr>
          <w:b/>
        </w:rPr>
      </w:pPr>
    </w:p>
    <w:p w14:paraId="495C9B4C" w14:textId="77777777" w:rsidR="006C3A8B" w:rsidRDefault="006C3A8B" w:rsidP="002B76AD">
      <w:pPr>
        <w:ind w:left="0"/>
        <w:jc w:val="left"/>
        <w:outlineLvl w:val="2"/>
        <w:rPr>
          <w:b/>
        </w:rPr>
      </w:pPr>
    </w:p>
    <w:p w14:paraId="00BE7F1E" w14:textId="77777777" w:rsidR="006C3A8B" w:rsidRDefault="006C3A8B" w:rsidP="002B76AD">
      <w:pPr>
        <w:ind w:left="0"/>
        <w:jc w:val="left"/>
        <w:outlineLvl w:val="2"/>
        <w:rPr>
          <w:b/>
        </w:rPr>
      </w:pPr>
    </w:p>
    <w:p w14:paraId="271F4079" w14:textId="77777777" w:rsidR="006C3A8B" w:rsidRDefault="006C3A8B" w:rsidP="002B76AD">
      <w:pPr>
        <w:ind w:left="0"/>
        <w:jc w:val="left"/>
        <w:outlineLvl w:val="2"/>
        <w:rPr>
          <w:b/>
        </w:rPr>
      </w:pPr>
    </w:p>
    <w:p w14:paraId="74F919A1" w14:textId="77777777" w:rsidR="006C3A8B" w:rsidRDefault="006C3A8B" w:rsidP="002B76AD">
      <w:pPr>
        <w:ind w:left="0"/>
        <w:jc w:val="left"/>
        <w:outlineLvl w:val="2"/>
        <w:rPr>
          <w:b/>
        </w:rPr>
      </w:pPr>
    </w:p>
    <w:p w14:paraId="13591942" w14:textId="77777777" w:rsidR="006C3A8B" w:rsidRPr="002B76AD" w:rsidRDefault="006C3A8B" w:rsidP="002B76AD">
      <w:pPr>
        <w:ind w:left="0"/>
        <w:jc w:val="left"/>
        <w:outlineLvl w:val="2"/>
        <w:rPr>
          <w:b/>
        </w:rPr>
      </w:pPr>
    </w:p>
    <w:p w14:paraId="144667A8" w14:textId="6F39B1C7" w:rsidR="001826C5" w:rsidRDefault="002B76AD" w:rsidP="002B76AD">
      <w:pPr>
        <w:pStyle w:val="ListParagraph"/>
        <w:numPr>
          <w:ilvl w:val="2"/>
          <w:numId w:val="23"/>
        </w:numPr>
        <w:jc w:val="left"/>
        <w:outlineLvl w:val="2"/>
        <w:rPr>
          <w:b/>
        </w:rPr>
      </w:pPr>
      <w:bookmarkStart w:id="54" w:name="_Toc468185477"/>
      <w:bookmarkStart w:id="55" w:name="_Toc468185560"/>
      <w:r w:rsidRPr="002B76AD">
        <w:rPr>
          <w:b/>
        </w:rPr>
        <w:lastRenderedPageBreak/>
        <w:t xml:space="preserve">Sequence Diagram </w:t>
      </w:r>
      <w:proofErr w:type="gramStart"/>
      <w:r w:rsidRPr="002B76AD">
        <w:rPr>
          <w:b/>
        </w:rPr>
        <w:t>For</w:t>
      </w:r>
      <w:proofErr w:type="gramEnd"/>
      <w:r w:rsidRPr="002B76AD">
        <w:rPr>
          <w:b/>
        </w:rPr>
        <w:t xml:space="preserve"> Delete Service</w:t>
      </w:r>
      <w:r w:rsidR="006C3A8B">
        <w:rPr>
          <w:b/>
        </w:rPr>
        <w:t xml:space="preserve"> </w:t>
      </w:r>
      <w:r w:rsidRPr="002B76AD">
        <w:rPr>
          <w:b/>
        </w:rPr>
        <w:t>portfolio diagram</w:t>
      </w:r>
      <w:bookmarkEnd w:id="54"/>
      <w:bookmarkEnd w:id="55"/>
    </w:p>
    <w:p w14:paraId="5C2ABA16" w14:textId="77777777" w:rsidR="006C3A8B" w:rsidRPr="00E20337" w:rsidRDefault="006C3A8B" w:rsidP="006C3A8B">
      <w:pPr>
        <w:pStyle w:val="ListParagraph"/>
        <w:jc w:val="left"/>
        <w:outlineLvl w:val="2"/>
        <w:rPr>
          <w:b/>
        </w:rPr>
      </w:pPr>
    </w:p>
    <w:p w14:paraId="45450468" w14:textId="16F06F12" w:rsidR="00B9467F" w:rsidRDefault="002B76AD" w:rsidP="002B76AD">
      <w:pPr>
        <w:ind w:left="-426"/>
        <w:jc w:val="center"/>
        <w:rPr>
          <w:b/>
          <w:sz w:val="36"/>
          <w:szCs w:val="36"/>
        </w:rPr>
      </w:pPr>
      <w:r>
        <w:rPr>
          <w:noProof/>
          <w:sz w:val="0"/>
          <w:szCs w:val="0"/>
        </w:rPr>
        <w:drawing>
          <wp:inline distT="0" distB="0" distL="0" distR="0" wp14:anchorId="20E1B426" wp14:editId="0DC8C889">
            <wp:extent cx="4937760" cy="30251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E6C43" w14:textId="2F051575" w:rsidR="002B76AD" w:rsidRDefault="000725BA" w:rsidP="000725BA">
      <w:pPr>
        <w:pStyle w:val="DiagramLabel"/>
        <w:numPr>
          <w:ilvl w:val="0"/>
          <w:numId w:val="0"/>
        </w:numPr>
        <w:rPr>
          <w:color w:val="000000"/>
        </w:rPr>
      </w:pPr>
      <w:r>
        <w:rPr>
          <w:color w:val="000000"/>
        </w:rPr>
        <w:t>Figure 3:</w:t>
      </w:r>
      <w:r w:rsidR="00244A11">
        <w:rPr>
          <w:color w:val="000000"/>
        </w:rPr>
        <w:t xml:space="preserve"> </w:t>
      </w:r>
      <w:r w:rsidR="002B76AD" w:rsidRPr="002B76AD">
        <w:rPr>
          <w:color w:val="000000"/>
        </w:rPr>
        <w:t xml:space="preserve">Sequence Diagram </w:t>
      </w:r>
      <w:proofErr w:type="gramStart"/>
      <w:r w:rsidR="002B76AD" w:rsidRPr="002B76AD">
        <w:rPr>
          <w:color w:val="000000"/>
        </w:rPr>
        <w:t>For</w:t>
      </w:r>
      <w:proofErr w:type="gramEnd"/>
      <w:r w:rsidR="002B76AD" w:rsidRPr="002B76AD">
        <w:rPr>
          <w:color w:val="000000"/>
        </w:rPr>
        <w:t xml:space="preserve"> Delete Service</w:t>
      </w:r>
      <w:r w:rsidR="00E1469F">
        <w:rPr>
          <w:color w:val="000000"/>
        </w:rPr>
        <w:t xml:space="preserve"> </w:t>
      </w:r>
      <w:r w:rsidR="002B76AD" w:rsidRPr="002B76AD">
        <w:rPr>
          <w:color w:val="000000"/>
        </w:rPr>
        <w:t>portfolio</w:t>
      </w:r>
    </w:p>
    <w:p w14:paraId="10C4CCE7" w14:textId="77777777" w:rsidR="00B76BC3" w:rsidRDefault="00B76BC3" w:rsidP="00B76BC3">
      <w:pPr>
        <w:rPr>
          <w:lang w:eastAsia="zh-CN"/>
        </w:rPr>
      </w:pPr>
    </w:p>
    <w:p w14:paraId="659A3ED8" w14:textId="77777777" w:rsidR="006C3A8B" w:rsidRDefault="006C3A8B" w:rsidP="00B76BC3">
      <w:pPr>
        <w:rPr>
          <w:lang w:eastAsia="zh-CN"/>
        </w:rPr>
      </w:pPr>
    </w:p>
    <w:p w14:paraId="6969C26D" w14:textId="77777777" w:rsidR="006C3A8B" w:rsidRDefault="006C3A8B" w:rsidP="00B76BC3">
      <w:pPr>
        <w:rPr>
          <w:lang w:eastAsia="zh-CN"/>
        </w:rPr>
      </w:pPr>
    </w:p>
    <w:p w14:paraId="1954C743" w14:textId="77777777" w:rsidR="006C3A8B" w:rsidRDefault="006C3A8B" w:rsidP="00B76BC3">
      <w:pPr>
        <w:rPr>
          <w:lang w:eastAsia="zh-CN"/>
        </w:rPr>
      </w:pPr>
    </w:p>
    <w:p w14:paraId="646D0BE3" w14:textId="77777777" w:rsidR="006C3A8B" w:rsidRDefault="006C3A8B" w:rsidP="00B76BC3">
      <w:pPr>
        <w:rPr>
          <w:lang w:eastAsia="zh-CN"/>
        </w:rPr>
      </w:pPr>
    </w:p>
    <w:p w14:paraId="466DE64C" w14:textId="77777777" w:rsidR="006C3A8B" w:rsidRDefault="006C3A8B" w:rsidP="00B76BC3">
      <w:pPr>
        <w:rPr>
          <w:lang w:eastAsia="zh-CN"/>
        </w:rPr>
      </w:pPr>
    </w:p>
    <w:p w14:paraId="0128BB7E" w14:textId="77777777" w:rsidR="006C3A8B" w:rsidRDefault="006C3A8B" w:rsidP="00B76BC3">
      <w:pPr>
        <w:rPr>
          <w:lang w:eastAsia="zh-CN"/>
        </w:rPr>
      </w:pPr>
    </w:p>
    <w:p w14:paraId="12AD8800" w14:textId="77777777" w:rsidR="006C3A8B" w:rsidRDefault="006C3A8B" w:rsidP="00B76BC3">
      <w:pPr>
        <w:rPr>
          <w:lang w:eastAsia="zh-CN"/>
        </w:rPr>
      </w:pPr>
    </w:p>
    <w:p w14:paraId="26471675" w14:textId="77777777" w:rsidR="006C3A8B" w:rsidRDefault="006C3A8B" w:rsidP="00B76BC3">
      <w:pPr>
        <w:rPr>
          <w:lang w:eastAsia="zh-CN"/>
        </w:rPr>
      </w:pPr>
    </w:p>
    <w:p w14:paraId="10355D29" w14:textId="77777777" w:rsidR="006C3A8B" w:rsidRDefault="006C3A8B" w:rsidP="00B76BC3">
      <w:pPr>
        <w:rPr>
          <w:lang w:eastAsia="zh-CN"/>
        </w:rPr>
      </w:pPr>
    </w:p>
    <w:p w14:paraId="6A43B722" w14:textId="77777777" w:rsidR="006C3A8B" w:rsidRDefault="006C3A8B" w:rsidP="00B76BC3">
      <w:pPr>
        <w:rPr>
          <w:lang w:eastAsia="zh-CN"/>
        </w:rPr>
      </w:pPr>
    </w:p>
    <w:p w14:paraId="32F90D4C" w14:textId="77777777" w:rsidR="006C3A8B" w:rsidRDefault="006C3A8B" w:rsidP="00B76BC3">
      <w:pPr>
        <w:rPr>
          <w:lang w:eastAsia="zh-CN"/>
        </w:rPr>
      </w:pPr>
    </w:p>
    <w:p w14:paraId="177FDFE6" w14:textId="77777777" w:rsidR="006C3A8B" w:rsidRDefault="006C3A8B" w:rsidP="00B76BC3">
      <w:pPr>
        <w:rPr>
          <w:lang w:eastAsia="zh-CN"/>
        </w:rPr>
      </w:pPr>
    </w:p>
    <w:p w14:paraId="1FBD3261" w14:textId="77777777" w:rsidR="006C3A8B" w:rsidRDefault="006C3A8B" w:rsidP="00B76BC3">
      <w:pPr>
        <w:rPr>
          <w:lang w:eastAsia="zh-CN"/>
        </w:rPr>
      </w:pPr>
    </w:p>
    <w:p w14:paraId="38427314" w14:textId="77777777" w:rsidR="006C3A8B" w:rsidRDefault="006C3A8B" w:rsidP="00B76BC3">
      <w:pPr>
        <w:rPr>
          <w:lang w:eastAsia="zh-CN"/>
        </w:rPr>
      </w:pPr>
    </w:p>
    <w:p w14:paraId="684596D0" w14:textId="77777777" w:rsidR="006C3A8B" w:rsidRDefault="006C3A8B" w:rsidP="00B76BC3">
      <w:pPr>
        <w:rPr>
          <w:lang w:eastAsia="zh-CN"/>
        </w:rPr>
      </w:pPr>
    </w:p>
    <w:p w14:paraId="50B78D84" w14:textId="77777777" w:rsidR="006C3A8B" w:rsidRDefault="006C3A8B" w:rsidP="00B76BC3">
      <w:pPr>
        <w:rPr>
          <w:lang w:eastAsia="zh-CN"/>
        </w:rPr>
      </w:pPr>
    </w:p>
    <w:p w14:paraId="2CBCE6A2" w14:textId="77777777" w:rsidR="006C3A8B" w:rsidRDefault="006C3A8B" w:rsidP="00B76BC3">
      <w:pPr>
        <w:rPr>
          <w:lang w:eastAsia="zh-CN"/>
        </w:rPr>
      </w:pPr>
    </w:p>
    <w:p w14:paraId="65E89AFC" w14:textId="77777777" w:rsidR="006C3A8B" w:rsidRDefault="006C3A8B" w:rsidP="00B76BC3">
      <w:pPr>
        <w:rPr>
          <w:lang w:eastAsia="zh-CN"/>
        </w:rPr>
      </w:pPr>
    </w:p>
    <w:p w14:paraId="278E8FFD" w14:textId="77777777" w:rsidR="006C3A8B" w:rsidRDefault="006C3A8B" w:rsidP="00B76BC3">
      <w:pPr>
        <w:rPr>
          <w:lang w:eastAsia="zh-CN"/>
        </w:rPr>
      </w:pPr>
    </w:p>
    <w:p w14:paraId="2336999B" w14:textId="77777777" w:rsidR="006C3A8B" w:rsidRDefault="006C3A8B" w:rsidP="00B76BC3">
      <w:pPr>
        <w:rPr>
          <w:lang w:eastAsia="zh-CN"/>
        </w:rPr>
      </w:pPr>
    </w:p>
    <w:p w14:paraId="00AF87BC" w14:textId="77777777" w:rsidR="006C3A8B" w:rsidRDefault="006C3A8B" w:rsidP="00B76BC3">
      <w:pPr>
        <w:rPr>
          <w:lang w:eastAsia="zh-CN"/>
        </w:rPr>
      </w:pPr>
    </w:p>
    <w:p w14:paraId="68F6E227" w14:textId="77777777" w:rsidR="006C3A8B" w:rsidRDefault="006C3A8B" w:rsidP="00B76BC3">
      <w:pPr>
        <w:rPr>
          <w:lang w:eastAsia="zh-CN"/>
        </w:rPr>
      </w:pPr>
    </w:p>
    <w:p w14:paraId="624EEE79" w14:textId="77777777" w:rsidR="006C3A8B" w:rsidRDefault="006C3A8B" w:rsidP="00B76BC3">
      <w:pPr>
        <w:rPr>
          <w:lang w:eastAsia="zh-CN"/>
        </w:rPr>
      </w:pPr>
    </w:p>
    <w:p w14:paraId="091F8A60" w14:textId="77777777" w:rsidR="006C3A8B" w:rsidRDefault="006C3A8B" w:rsidP="00B76BC3">
      <w:pPr>
        <w:rPr>
          <w:lang w:eastAsia="zh-CN"/>
        </w:rPr>
      </w:pPr>
    </w:p>
    <w:p w14:paraId="1A0C465D" w14:textId="77777777" w:rsidR="006C3A8B" w:rsidRDefault="006C3A8B" w:rsidP="00B76BC3">
      <w:pPr>
        <w:rPr>
          <w:lang w:eastAsia="zh-CN"/>
        </w:rPr>
      </w:pPr>
    </w:p>
    <w:p w14:paraId="775D3B46" w14:textId="77777777" w:rsidR="006C3A8B" w:rsidRDefault="006C3A8B" w:rsidP="00B76BC3">
      <w:pPr>
        <w:rPr>
          <w:lang w:eastAsia="zh-CN"/>
        </w:rPr>
      </w:pPr>
    </w:p>
    <w:p w14:paraId="0BBDC5AA" w14:textId="77777777" w:rsidR="006C3A8B" w:rsidRPr="00B76BC3" w:rsidRDefault="006C3A8B" w:rsidP="00B76BC3">
      <w:pPr>
        <w:rPr>
          <w:lang w:eastAsia="zh-CN"/>
        </w:rPr>
      </w:pPr>
    </w:p>
    <w:p w14:paraId="5DFCE4B2" w14:textId="0A54B758" w:rsidR="002B76AD" w:rsidRDefault="00B76BC3" w:rsidP="00B76BC3">
      <w:pPr>
        <w:pStyle w:val="ListParagraph"/>
        <w:numPr>
          <w:ilvl w:val="2"/>
          <w:numId w:val="23"/>
        </w:numPr>
        <w:jc w:val="left"/>
        <w:outlineLvl w:val="2"/>
        <w:rPr>
          <w:b/>
        </w:rPr>
      </w:pPr>
      <w:bookmarkStart w:id="56" w:name="_Toc468185478"/>
      <w:bookmarkStart w:id="57" w:name="_Toc468185561"/>
      <w:r w:rsidRPr="00B76BC3">
        <w:rPr>
          <w:b/>
        </w:rPr>
        <w:lastRenderedPageBreak/>
        <w:t xml:space="preserve">Sequence Diagram </w:t>
      </w:r>
      <w:proofErr w:type="gramStart"/>
      <w:r w:rsidRPr="00B76BC3">
        <w:rPr>
          <w:b/>
        </w:rPr>
        <w:t>For</w:t>
      </w:r>
      <w:proofErr w:type="gramEnd"/>
      <w:r w:rsidRPr="00B76BC3">
        <w:rPr>
          <w:b/>
        </w:rPr>
        <w:t xml:space="preserve"> Modify Service</w:t>
      </w:r>
      <w:r w:rsidR="006C3A8B">
        <w:rPr>
          <w:b/>
        </w:rPr>
        <w:t xml:space="preserve"> </w:t>
      </w:r>
      <w:r w:rsidRPr="00B76BC3">
        <w:rPr>
          <w:b/>
        </w:rPr>
        <w:t>portfolio diagram</w:t>
      </w:r>
      <w:bookmarkEnd w:id="56"/>
      <w:bookmarkEnd w:id="57"/>
    </w:p>
    <w:p w14:paraId="6F0A615D" w14:textId="77777777" w:rsidR="006C3A8B" w:rsidRDefault="006C3A8B" w:rsidP="006C3A8B">
      <w:pPr>
        <w:pStyle w:val="ListParagraph"/>
        <w:jc w:val="left"/>
        <w:outlineLvl w:val="2"/>
        <w:rPr>
          <w:b/>
        </w:rPr>
      </w:pPr>
    </w:p>
    <w:p w14:paraId="245A05A0" w14:textId="62990B81" w:rsidR="00B76BC3" w:rsidRDefault="00B76BC3" w:rsidP="00B76BC3">
      <w:pPr>
        <w:ind w:left="0"/>
        <w:jc w:val="center"/>
        <w:outlineLvl w:val="2"/>
        <w:rPr>
          <w:b/>
        </w:rPr>
      </w:pPr>
      <w:bookmarkStart w:id="58" w:name="_Toc468185479"/>
      <w:bookmarkStart w:id="59" w:name="_Toc468185562"/>
      <w:r>
        <w:rPr>
          <w:noProof/>
          <w:sz w:val="0"/>
          <w:szCs w:val="0"/>
        </w:rPr>
        <w:drawing>
          <wp:inline distT="0" distB="0" distL="0" distR="0" wp14:anchorId="245B30B4" wp14:editId="0FA7E8E8">
            <wp:extent cx="5943600" cy="6075775"/>
            <wp:effectExtent l="0" t="0" r="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bookmarkEnd w:id="59"/>
    </w:p>
    <w:p w14:paraId="379EC527" w14:textId="4B57D9FA" w:rsidR="00B76BC3" w:rsidRDefault="000725BA" w:rsidP="000725BA">
      <w:pPr>
        <w:pStyle w:val="DiagramLabel"/>
        <w:numPr>
          <w:ilvl w:val="0"/>
          <w:numId w:val="0"/>
        </w:numPr>
        <w:rPr>
          <w:color w:val="000000"/>
        </w:rPr>
      </w:pPr>
      <w:r>
        <w:rPr>
          <w:color w:val="000000"/>
        </w:rPr>
        <w:t xml:space="preserve">Figure </w:t>
      </w:r>
      <w:proofErr w:type="gramStart"/>
      <w:r>
        <w:rPr>
          <w:color w:val="000000"/>
        </w:rPr>
        <w:t>4:</w:t>
      </w:r>
      <w:r w:rsidR="00B76BC3">
        <w:rPr>
          <w:color w:val="000000"/>
        </w:rPr>
        <w:t>Sequence</w:t>
      </w:r>
      <w:proofErr w:type="gramEnd"/>
      <w:r w:rsidR="00B76BC3">
        <w:rPr>
          <w:color w:val="000000"/>
        </w:rPr>
        <w:t xml:space="preserve"> Diagram For Modify Service</w:t>
      </w:r>
      <w:r w:rsidR="006C3A8B">
        <w:rPr>
          <w:color w:val="000000"/>
        </w:rPr>
        <w:t xml:space="preserve"> </w:t>
      </w:r>
      <w:r w:rsidR="00B76BC3">
        <w:rPr>
          <w:color w:val="000000"/>
        </w:rPr>
        <w:t>portfolio</w:t>
      </w:r>
    </w:p>
    <w:p w14:paraId="77DCE226" w14:textId="77777777" w:rsidR="00B76BC3" w:rsidRDefault="00B76BC3" w:rsidP="00B76BC3">
      <w:pPr>
        <w:rPr>
          <w:lang w:eastAsia="zh-CN"/>
        </w:rPr>
      </w:pPr>
    </w:p>
    <w:p w14:paraId="63F407FD" w14:textId="77777777" w:rsidR="006C3A8B" w:rsidRDefault="006C3A8B" w:rsidP="00B76BC3">
      <w:pPr>
        <w:rPr>
          <w:lang w:eastAsia="zh-CN"/>
        </w:rPr>
      </w:pPr>
    </w:p>
    <w:p w14:paraId="20845F4C" w14:textId="77777777" w:rsidR="006C3A8B" w:rsidRDefault="006C3A8B" w:rsidP="00B76BC3">
      <w:pPr>
        <w:rPr>
          <w:lang w:eastAsia="zh-CN"/>
        </w:rPr>
      </w:pPr>
    </w:p>
    <w:p w14:paraId="1148B5F6" w14:textId="77777777" w:rsidR="006C3A8B" w:rsidRDefault="006C3A8B" w:rsidP="00B76BC3">
      <w:pPr>
        <w:rPr>
          <w:lang w:eastAsia="zh-CN"/>
        </w:rPr>
      </w:pPr>
    </w:p>
    <w:p w14:paraId="2D795F8E" w14:textId="77777777" w:rsidR="006C3A8B" w:rsidRDefault="006C3A8B" w:rsidP="00B76BC3">
      <w:pPr>
        <w:rPr>
          <w:lang w:eastAsia="zh-CN"/>
        </w:rPr>
      </w:pPr>
    </w:p>
    <w:p w14:paraId="2453A57A" w14:textId="77777777" w:rsidR="006C3A8B" w:rsidRDefault="006C3A8B" w:rsidP="00B76BC3">
      <w:pPr>
        <w:rPr>
          <w:lang w:eastAsia="zh-CN"/>
        </w:rPr>
      </w:pPr>
    </w:p>
    <w:p w14:paraId="3447FC92" w14:textId="77777777" w:rsidR="006C3A8B" w:rsidRDefault="006C3A8B" w:rsidP="00B76BC3">
      <w:pPr>
        <w:rPr>
          <w:lang w:eastAsia="zh-CN"/>
        </w:rPr>
      </w:pPr>
    </w:p>
    <w:p w14:paraId="48B12E00" w14:textId="77777777" w:rsidR="006C3A8B" w:rsidRDefault="006C3A8B" w:rsidP="00B76BC3">
      <w:pPr>
        <w:rPr>
          <w:lang w:eastAsia="zh-CN"/>
        </w:rPr>
      </w:pPr>
    </w:p>
    <w:p w14:paraId="503EA258" w14:textId="77777777" w:rsidR="006C3A8B" w:rsidRDefault="006C3A8B" w:rsidP="00B76BC3">
      <w:pPr>
        <w:rPr>
          <w:lang w:eastAsia="zh-CN"/>
        </w:rPr>
      </w:pPr>
    </w:p>
    <w:p w14:paraId="0DE6FCD6" w14:textId="77777777" w:rsidR="006C3A8B" w:rsidRPr="00B76BC3" w:rsidRDefault="006C3A8B" w:rsidP="00B76BC3">
      <w:pPr>
        <w:rPr>
          <w:lang w:eastAsia="zh-CN"/>
        </w:rPr>
      </w:pPr>
    </w:p>
    <w:p w14:paraId="68F572F0" w14:textId="1BD560EC" w:rsidR="00B76BC3" w:rsidRDefault="00B76BC3" w:rsidP="00B76BC3">
      <w:pPr>
        <w:pStyle w:val="ListParagraph"/>
        <w:numPr>
          <w:ilvl w:val="2"/>
          <w:numId w:val="23"/>
        </w:numPr>
        <w:jc w:val="left"/>
        <w:outlineLvl w:val="2"/>
        <w:rPr>
          <w:b/>
        </w:rPr>
      </w:pPr>
      <w:bookmarkStart w:id="60" w:name="_Toc468185480"/>
      <w:bookmarkStart w:id="61" w:name="_Toc468185563"/>
      <w:r w:rsidRPr="00B76BC3">
        <w:rPr>
          <w:b/>
        </w:rPr>
        <w:lastRenderedPageBreak/>
        <w:t xml:space="preserve">Sequence Diagram </w:t>
      </w:r>
      <w:proofErr w:type="gramStart"/>
      <w:r w:rsidRPr="00B76BC3">
        <w:rPr>
          <w:b/>
        </w:rPr>
        <w:t>For</w:t>
      </w:r>
      <w:proofErr w:type="gramEnd"/>
      <w:r w:rsidRPr="00B76BC3">
        <w:rPr>
          <w:b/>
        </w:rPr>
        <w:t xml:space="preserve"> Initiate and View Service</w:t>
      </w:r>
      <w:r w:rsidR="006C3A8B">
        <w:rPr>
          <w:b/>
        </w:rPr>
        <w:t xml:space="preserve"> </w:t>
      </w:r>
      <w:r w:rsidRPr="00B76BC3">
        <w:rPr>
          <w:b/>
        </w:rPr>
        <w:t>portfolio</w:t>
      </w:r>
      <w:bookmarkEnd w:id="60"/>
      <w:bookmarkEnd w:id="61"/>
    </w:p>
    <w:p w14:paraId="717E62AC" w14:textId="77777777" w:rsidR="006C3A8B" w:rsidRDefault="006C3A8B" w:rsidP="006C3A8B">
      <w:pPr>
        <w:pStyle w:val="ListParagraph"/>
        <w:jc w:val="left"/>
        <w:outlineLvl w:val="2"/>
        <w:rPr>
          <w:b/>
        </w:rPr>
      </w:pPr>
    </w:p>
    <w:p w14:paraId="6FDCC5DC" w14:textId="04AA3565" w:rsidR="00B76BC3" w:rsidRDefault="00B76BC3" w:rsidP="00B76BC3">
      <w:pPr>
        <w:ind w:left="0"/>
        <w:jc w:val="left"/>
        <w:outlineLvl w:val="2"/>
        <w:rPr>
          <w:b/>
        </w:rPr>
      </w:pPr>
      <w:bookmarkStart w:id="62" w:name="_Toc468185481"/>
      <w:bookmarkStart w:id="63" w:name="_Toc468185564"/>
      <w:r>
        <w:rPr>
          <w:noProof/>
          <w:sz w:val="0"/>
          <w:szCs w:val="0"/>
        </w:rPr>
        <w:drawing>
          <wp:inline distT="0" distB="0" distL="0" distR="0" wp14:anchorId="10CF0D6E" wp14:editId="56AA6BDE">
            <wp:extent cx="5943600" cy="3366109"/>
            <wp:effectExtent l="0" t="0" r="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bookmarkEnd w:id="63"/>
    </w:p>
    <w:p w14:paraId="68402EBC" w14:textId="77777777" w:rsidR="00B76BC3" w:rsidRDefault="00B76BC3" w:rsidP="00B76BC3">
      <w:pPr>
        <w:pStyle w:val="DiagramImage"/>
        <w:rPr>
          <w:sz w:val="20"/>
          <w:szCs w:val="20"/>
        </w:rPr>
      </w:pPr>
    </w:p>
    <w:p w14:paraId="62F8F791" w14:textId="615B74F5" w:rsidR="00B76BC3" w:rsidRDefault="000725BA" w:rsidP="000725BA">
      <w:pPr>
        <w:pStyle w:val="DiagramLabel"/>
        <w:numPr>
          <w:ilvl w:val="0"/>
          <w:numId w:val="0"/>
        </w:numPr>
        <w:rPr>
          <w:color w:val="000000"/>
        </w:rPr>
      </w:pPr>
      <w:r>
        <w:rPr>
          <w:color w:val="000000"/>
        </w:rPr>
        <w:t xml:space="preserve">Figure </w:t>
      </w:r>
      <w:proofErr w:type="gramStart"/>
      <w:r>
        <w:rPr>
          <w:color w:val="000000"/>
        </w:rPr>
        <w:t>5:</w:t>
      </w:r>
      <w:r w:rsidR="00B76BC3">
        <w:rPr>
          <w:color w:val="000000"/>
        </w:rPr>
        <w:t>Sequence</w:t>
      </w:r>
      <w:proofErr w:type="gramEnd"/>
      <w:r w:rsidR="00B76BC3">
        <w:rPr>
          <w:color w:val="000000"/>
        </w:rPr>
        <w:t xml:space="preserve"> Diagram For Initiate and View Service</w:t>
      </w:r>
      <w:r>
        <w:rPr>
          <w:color w:val="000000"/>
        </w:rPr>
        <w:t xml:space="preserve"> </w:t>
      </w:r>
      <w:r w:rsidR="00B76BC3">
        <w:rPr>
          <w:color w:val="000000"/>
        </w:rPr>
        <w:t>portfolio</w:t>
      </w:r>
    </w:p>
    <w:p w14:paraId="6059A11F" w14:textId="77777777" w:rsidR="00B76BC3" w:rsidRPr="00B76BC3" w:rsidRDefault="00B76BC3" w:rsidP="00B76BC3">
      <w:pPr>
        <w:rPr>
          <w:lang w:eastAsia="zh-CN"/>
        </w:rPr>
      </w:pPr>
    </w:p>
    <w:p w14:paraId="51BE92C8" w14:textId="2025C154" w:rsidR="0023218D" w:rsidRPr="00FE2DD6" w:rsidRDefault="0023218D" w:rsidP="000725BA">
      <w:pPr>
        <w:pStyle w:val="DiagramLabel"/>
        <w:numPr>
          <w:ilvl w:val="0"/>
          <w:numId w:val="0"/>
        </w:numPr>
        <w:rPr>
          <w:color w:val="000000"/>
        </w:rPr>
      </w:pPr>
    </w:p>
    <w:sectPr w:rsidR="0023218D" w:rsidRPr="00FE2DD6" w:rsidSect="006C3A8B">
      <w:headerReference w:type="default" r:id="rId14"/>
      <w:footerReference w:type="default" r:id="rId15"/>
      <w:pgSz w:w="12240" w:h="15840"/>
      <w:pgMar w:top="1080" w:right="1080" w:bottom="1440" w:left="1440" w:header="720" w:footer="0" w:gutter="0"/>
      <w:pgBorders w:offsetFrom="page"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AAD98" w14:textId="77777777" w:rsidR="0076066D" w:rsidRDefault="0076066D" w:rsidP="00643A73">
      <w:r>
        <w:separator/>
      </w:r>
    </w:p>
  </w:endnote>
  <w:endnote w:type="continuationSeparator" w:id="0">
    <w:p w14:paraId="67F95CBE" w14:textId="77777777" w:rsidR="0076066D" w:rsidRDefault="0076066D" w:rsidP="0064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ank Gothic 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93" w:type="pct"/>
      <w:tblInd w:w="-975" w:type="dxa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622"/>
      <w:gridCol w:w="445"/>
    </w:tblGrid>
    <w:tr w:rsidR="00EF03FD" w14:paraId="310D1EF2" w14:textId="77777777" w:rsidTr="00CB1C73">
      <w:trPr>
        <w:trHeight w:val="605"/>
      </w:trPr>
      <w:tc>
        <w:tcPr>
          <w:tcW w:w="10623" w:type="dxa"/>
          <w:vAlign w:val="center"/>
        </w:tcPr>
        <w:p w14:paraId="2CA1F8E0" w14:textId="77777777" w:rsidR="00EF03FD" w:rsidRDefault="00EF03FD" w:rsidP="00BA471F">
          <w:pPr>
            <w:pStyle w:val="Header"/>
            <w:tabs>
              <w:tab w:val="clear" w:pos="9360"/>
              <w:tab w:val="right" w:pos="8662"/>
            </w:tabs>
            <w:ind w:left="0"/>
            <w:rPr>
              <w:caps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6CC13EE2" wp14:editId="4C965BE9">
                <wp:extent cx="1706336" cy="314325"/>
                <wp:effectExtent l="0" t="0" r="8255" b="0"/>
                <wp:docPr id="10" name="Picture 10" descr="Image result for instant edg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instant edg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8447" cy="314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aps/>
              <w:color w:val="000000" w:themeColor="text1"/>
            </w:rPr>
            <w:t xml:space="preserve">                                                                                                 </w:t>
          </w:r>
          <w:r>
            <w:rPr>
              <w:noProof/>
            </w:rPr>
            <w:drawing>
              <wp:inline distT="0" distB="0" distL="0" distR="0" wp14:anchorId="3F50E491" wp14:editId="1D5D703C">
                <wp:extent cx="1121841" cy="361315"/>
                <wp:effectExtent l="0" t="0" r="2540" b="635"/>
                <wp:docPr id="11" name="Picture 11" descr="Image result for nus is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nus is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103" cy="369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CD57E7E" w14:textId="5E8847F2" w:rsidR="00EF03FD" w:rsidRDefault="00004D28" w:rsidP="00863009">
          <w:pPr>
            <w:pStyle w:val="Header"/>
            <w:tabs>
              <w:tab w:val="clear" w:pos="9360"/>
              <w:tab w:val="right" w:pos="8662"/>
            </w:tabs>
            <w:ind w:left="0"/>
            <w:jc w:val="lef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ISS_IE_DMR</w:t>
          </w:r>
          <w:r w:rsidR="00EF03FD">
            <w:rPr>
              <w:caps/>
              <w:color w:val="000000" w:themeColor="text1"/>
            </w:rPr>
            <w:t>_V1.0</w:t>
          </w:r>
        </w:p>
      </w:tc>
      <w:tc>
        <w:tcPr>
          <w:tcW w:w="445" w:type="dxa"/>
          <w:shd w:val="clear" w:color="auto" w:fill="ED7D31" w:themeFill="accent2"/>
          <w:vAlign w:val="center"/>
        </w:tcPr>
        <w:p w14:paraId="05628ECE" w14:textId="3C7D8B14" w:rsidR="00EF03FD" w:rsidRDefault="00EF03FD" w:rsidP="00CB1C73">
          <w:pPr>
            <w:pStyle w:val="Footer"/>
            <w:tabs>
              <w:tab w:val="clear" w:pos="4680"/>
              <w:tab w:val="clear" w:pos="9360"/>
            </w:tabs>
            <w:ind w:hanging="1106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    </w:t>
          </w: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04D28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F6906E6" w14:textId="77777777" w:rsidR="00EF03FD" w:rsidRDefault="00EF03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C5447" w14:textId="77777777" w:rsidR="0076066D" w:rsidRDefault="0076066D" w:rsidP="00643A73">
      <w:r>
        <w:separator/>
      </w:r>
    </w:p>
  </w:footnote>
  <w:footnote w:type="continuationSeparator" w:id="0">
    <w:p w14:paraId="38F7CC7D" w14:textId="77777777" w:rsidR="0076066D" w:rsidRDefault="0076066D" w:rsidP="00643A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EE27E" w14:textId="77777777" w:rsidR="00EF03FD" w:rsidRDefault="00EF03FD" w:rsidP="00643A73">
    <w:pPr>
      <w:pStyle w:val="Header"/>
      <w:framePr w:wrap="none" w:vAnchor="text" w:hAnchor="page" w:x="11176" w:y="-2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A225A7A"/>
    <w:lvl w:ilvl="0">
      <w:start w:val="1"/>
      <w:numFmt w:val="bullet"/>
      <w:pStyle w:val="List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7CF40FE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2">
    <w:nsid w:val="01AD7D4D"/>
    <w:multiLevelType w:val="multilevel"/>
    <w:tmpl w:val="79227190"/>
    <w:lvl w:ilvl="0">
      <w:start w:val="1"/>
      <w:numFmt w:val="decimal"/>
      <w:lvlText w:val="%1."/>
      <w:lvlJc w:val="left"/>
      <w:pPr>
        <w:ind w:left="1800" w:firstLine="144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3">
    <w:nsid w:val="04A73597"/>
    <w:multiLevelType w:val="hybridMultilevel"/>
    <w:tmpl w:val="43BE5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F0FB8"/>
    <w:multiLevelType w:val="hybridMultilevel"/>
    <w:tmpl w:val="EE689D2C"/>
    <w:lvl w:ilvl="0" w:tplc="FE5E156A">
      <w:start w:val="6"/>
      <w:numFmt w:val="decimal"/>
      <w:lvlText w:val="%1h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D0760"/>
    <w:multiLevelType w:val="multilevel"/>
    <w:tmpl w:val="554EF8B4"/>
    <w:lvl w:ilvl="0">
      <w:start w:val="1"/>
      <w:numFmt w:val="decimal"/>
      <w:lvlText w:val="%1."/>
      <w:lvlJc w:val="left"/>
      <w:pPr>
        <w:ind w:left="2160" w:firstLine="144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6">
    <w:nsid w:val="20355670"/>
    <w:multiLevelType w:val="hybridMultilevel"/>
    <w:tmpl w:val="94E22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D79B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4201FE9"/>
    <w:multiLevelType w:val="multilevel"/>
    <w:tmpl w:val="79227190"/>
    <w:lvl w:ilvl="0">
      <w:start w:val="1"/>
      <w:numFmt w:val="decimal"/>
      <w:lvlText w:val="%1."/>
      <w:lvlJc w:val="left"/>
      <w:pPr>
        <w:ind w:left="1800" w:firstLine="144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9">
    <w:nsid w:val="262B7225"/>
    <w:multiLevelType w:val="hybridMultilevel"/>
    <w:tmpl w:val="3710E0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B0FAE"/>
    <w:multiLevelType w:val="multilevel"/>
    <w:tmpl w:val="3B546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28033AB8"/>
    <w:multiLevelType w:val="hybridMultilevel"/>
    <w:tmpl w:val="BBBEE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9448C7"/>
    <w:multiLevelType w:val="hybridMultilevel"/>
    <w:tmpl w:val="B3568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22511"/>
    <w:multiLevelType w:val="hybridMultilevel"/>
    <w:tmpl w:val="47D06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62256"/>
    <w:multiLevelType w:val="multilevel"/>
    <w:tmpl w:val="6458EFC8"/>
    <w:lvl w:ilvl="0">
      <w:start w:val="1"/>
      <w:numFmt w:val="decimal"/>
      <w:lvlText w:val="%1."/>
      <w:lvlJc w:val="left"/>
      <w:pPr>
        <w:ind w:left="27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5">
    <w:nsid w:val="47A42889"/>
    <w:multiLevelType w:val="hybridMultilevel"/>
    <w:tmpl w:val="AA282D1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>
    <w:nsid w:val="4C6A3C9B"/>
    <w:multiLevelType w:val="multilevel"/>
    <w:tmpl w:val="713A459C"/>
    <w:lvl w:ilvl="0">
      <w:start w:val="1"/>
      <w:numFmt w:val="bullet"/>
      <w:lvlText w:val="●"/>
      <w:lvlJc w:val="left"/>
      <w:pPr>
        <w:ind w:left="504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576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648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720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792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864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936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1008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10800" w:firstLine="6120"/>
      </w:pPr>
      <w:rPr>
        <w:rFonts w:ascii="Arial" w:eastAsia="Arial" w:hAnsi="Arial" w:cs="Arial"/>
      </w:rPr>
    </w:lvl>
  </w:abstractNum>
  <w:abstractNum w:abstractNumId="17">
    <w:nsid w:val="4EDD3D0E"/>
    <w:multiLevelType w:val="hybridMultilevel"/>
    <w:tmpl w:val="E98A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272E8D"/>
    <w:multiLevelType w:val="multilevel"/>
    <w:tmpl w:val="784A4A4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9">
    <w:nsid w:val="50AF1820"/>
    <w:multiLevelType w:val="hybridMultilevel"/>
    <w:tmpl w:val="5C54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340463"/>
    <w:multiLevelType w:val="hybridMultilevel"/>
    <w:tmpl w:val="CEDA19FC"/>
    <w:lvl w:ilvl="0" w:tplc="15AE163E">
      <w:start w:val="1"/>
      <w:numFmt w:val="decimal"/>
      <w:lvlText w:val="%1a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C5CE9"/>
    <w:multiLevelType w:val="hybridMultilevel"/>
    <w:tmpl w:val="113C6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25A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2CA3908"/>
    <w:multiLevelType w:val="multilevel"/>
    <w:tmpl w:val="3710E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3A0DCD"/>
    <w:multiLevelType w:val="multilevel"/>
    <w:tmpl w:val="2BF483F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>
    <w:nsid w:val="6C9D2173"/>
    <w:multiLevelType w:val="multilevel"/>
    <w:tmpl w:val="03FC5D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755A608E"/>
    <w:multiLevelType w:val="hybridMultilevel"/>
    <w:tmpl w:val="01CE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42739"/>
    <w:multiLevelType w:val="hybridMultilevel"/>
    <w:tmpl w:val="B9F0B9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BB46FA"/>
    <w:multiLevelType w:val="hybridMultilevel"/>
    <w:tmpl w:val="36E09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C4683C"/>
    <w:multiLevelType w:val="hybridMultilevel"/>
    <w:tmpl w:val="2D740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7E69AB"/>
    <w:multiLevelType w:val="multilevel"/>
    <w:tmpl w:val="79227190"/>
    <w:lvl w:ilvl="0">
      <w:start w:val="1"/>
      <w:numFmt w:val="decimal"/>
      <w:lvlText w:val="%1."/>
      <w:lvlJc w:val="left"/>
      <w:pPr>
        <w:ind w:left="1800" w:firstLine="144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num w:numId="1">
    <w:abstractNumId w:val="18"/>
  </w:num>
  <w:num w:numId="2">
    <w:abstractNumId w:val="22"/>
  </w:num>
  <w:num w:numId="3">
    <w:abstractNumId w:val="14"/>
  </w:num>
  <w:num w:numId="4">
    <w:abstractNumId w:val="16"/>
  </w:num>
  <w:num w:numId="5">
    <w:abstractNumId w:val="9"/>
  </w:num>
  <w:num w:numId="6">
    <w:abstractNumId w:val="23"/>
  </w:num>
  <w:num w:numId="7">
    <w:abstractNumId w:val="25"/>
  </w:num>
  <w:num w:numId="8">
    <w:abstractNumId w:val="10"/>
  </w:num>
  <w:num w:numId="9">
    <w:abstractNumId w:val="27"/>
  </w:num>
  <w:num w:numId="10">
    <w:abstractNumId w:val="28"/>
  </w:num>
  <w:num w:numId="11">
    <w:abstractNumId w:val="15"/>
  </w:num>
  <w:num w:numId="12">
    <w:abstractNumId w:val="2"/>
  </w:num>
  <w:num w:numId="13">
    <w:abstractNumId w:val="6"/>
  </w:num>
  <w:num w:numId="14">
    <w:abstractNumId w:val="11"/>
  </w:num>
  <w:num w:numId="15">
    <w:abstractNumId w:val="4"/>
  </w:num>
  <w:num w:numId="16">
    <w:abstractNumId w:val="8"/>
  </w:num>
  <w:num w:numId="17">
    <w:abstractNumId w:val="30"/>
  </w:num>
  <w:num w:numId="18">
    <w:abstractNumId w:val="20"/>
  </w:num>
  <w:num w:numId="19">
    <w:abstractNumId w:val="21"/>
  </w:num>
  <w:num w:numId="20">
    <w:abstractNumId w:val="5"/>
  </w:num>
  <w:num w:numId="21">
    <w:abstractNumId w:val="13"/>
  </w:num>
  <w:num w:numId="22">
    <w:abstractNumId w:val="3"/>
  </w:num>
  <w:num w:numId="23">
    <w:abstractNumId w:val="24"/>
  </w:num>
  <w:num w:numId="24">
    <w:abstractNumId w:val="29"/>
  </w:num>
  <w:num w:numId="25">
    <w:abstractNumId w:val="7"/>
  </w:num>
  <w:num w:numId="26">
    <w:abstractNumId w:val="17"/>
  </w:num>
  <w:num w:numId="27">
    <w:abstractNumId w:val="26"/>
  </w:num>
  <w:num w:numId="28">
    <w:abstractNumId w:val="19"/>
  </w:num>
  <w:num w:numId="29">
    <w:abstractNumId w:val="0"/>
  </w:num>
  <w:num w:numId="30">
    <w:abstractNumId w:val="12"/>
  </w:num>
  <w:num w:numId="31">
    <w:abstractNumId w:val="1"/>
  </w:num>
  <w:num w:numId="3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51"/>
    <w:rsid w:val="00003535"/>
    <w:rsid w:val="00004D28"/>
    <w:rsid w:val="00017D95"/>
    <w:rsid w:val="00021C42"/>
    <w:rsid w:val="000342FB"/>
    <w:rsid w:val="000358A9"/>
    <w:rsid w:val="00044BB1"/>
    <w:rsid w:val="000657B3"/>
    <w:rsid w:val="000725BA"/>
    <w:rsid w:val="00077053"/>
    <w:rsid w:val="000773EA"/>
    <w:rsid w:val="000D69B7"/>
    <w:rsid w:val="000F3F2B"/>
    <w:rsid w:val="00114EF5"/>
    <w:rsid w:val="00120E9F"/>
    <w:rsid w:val="00126779"/>
    <w:rsid w:val="00144C25"/>
    <w:rsid w:val="00173BDE"/>
    <w:rsid w:val="001826C5"/>
    <w:rsid w:val="001C3CBF"/>
    <w:rsid w:val="001F2C73"/>
    <w:rsid w:val="002109B2"/>
    <w:rsid w:val="00224771"/>
    <w:rsid w:val="0023218D"/>
    <w:rsid w:val="00232255"/>
    <w:rsid w:val="00240287"/>
    <w:rsid w:val="00241FEC"/>
    <w:rsid w:val="00243EE3"/>
    <w:rsid w:val="00244A11"/>
    <w:rsid w:val="00247C13"/>
    <w:rsid w:val="00251FC0"/>
    <w:rsid w:val="002725A5"/>
    <w:rsid w:val="002753F7"/>
    <w:rsid w:val="00281FB2"/>
    <w:rsid w:val="002936F2"/>
    <w:rsid w:val="00297F98"/>
    <w:rsid w:val="002A45D6"/>
    <w:rsid w:val="002B100D"/>
    <w:rsid w:val="002B76AD"/>
    <w:rsid w:val="002E392F"/>
    <w:rsid w:val="003305E2"/>
    <w:rsid w:val="0035123E"/>
    <w:rsid w:val="003518EA"/>
    <w:rsid w:val="00356EBA"/>
    <w:rsid w:val="003914E6"/>
    <w:rsid w:val="00392070"/>
    <w:rsid w:val="003A5FD2"/>
    <w:rsid w:val="003C3536"/>
    <w:rsid w:val="003E666A"/>
    <w:rsid w:val="003E6D9E"/>
    <w:rsid w:val="003E6F55"/>
    <w:rsid w:val="003F2A08"/>
    <w:rsid w:val="003F561A"/>
    <w:rsid w:val="003F5904"/>
    <w:rsid w:val="004112BB"/>
    <w:rsid w:val="00414ACB"/>
    <w:rsid w:val="0041612D"/>
    <w:rsid w:val="00417426"/>
    <w:rsid w:val="00426F2A"/>
    <w:rsid w:val="00430A18"/>
    <w:rsid w:val="00431998"/>
    <w:rsid w:val="00434D45"/>
    <w:rsid w:val="004429A1"/>
    <w:rsid w:val="004450FE"/>
    <w:rsid w:val="00446EFA"/>
    <w:rsid w:val="0045445E"/>
    <w:rsid w:val="004779E5"/>
    <w:rsid w:val="00481D0F"/>
    <w:rsid w:val="00491512"/>
    <w:rsid w:val="00493006"/>
    <w:rsid w:val="004B10C9"/>
    <w:rsid w:val="004B5B53"/>
    <w:rsid w:val="004C263D"/>
    <w:rsid w:val="004D0CD1"/>
    <w:rsid w:val="004E4AF4"/>
    <w:rsid w:val="004F29B5"/>
    <w:rsid w:val="00500816"/>
    <w:rsid w:val="00526B9E"/>
    <w:rsid w:val="0053170D"/>
    <w:rsid w:val="0056336A"/>
    <w:rsid w:val="005649F3"/>
    <w:rsid w:val="005823B9"/>
    <w:rsid w:val="00592307"/>
    <w:rsid w:val="005A1F4F"/>
    <w:rsid w:val="005B786E"/>
    <w:rsid w:val="005C1A3A"/>
    <w:rsid w:val="005C3080"/>
    <w:rsid w:val="005C40FC"/>
    <w:rsid w:val="006235E0"/>
    <w:rsid w:val="00623FAE"/>
    <w:rsid w:val="00643A73"/>
    <w:rsid w:val="00657AC4"/>
    <w:rsid w:val="006664A7"/>
    <w:rsid w:val="00673447"/>
    <w:rsid w:val="00687A6A"/>
    <w:rsid w:val="006B29D3"/>
    <w:rsid w:val="006C3A8B"/>
    <w:rsid w:val="006C3ED9"/>
    <w:rsid w:val="006D0664"/>
    <w:rsid w:val="006E18F5"/>
    <w:rsid w:val="006E1AC1"/>
    <w:rsid w:val="006F73F5"/>
    <w:rsid w:val="00711AEF"/>
    <w:rsid w:val="00722815"/>
    <w:rsid w:val="0076066D"/>
    <w:rsid w:val="007675B3"/>
    <w:rsid w:val="007851BB"/>
    <w:rsid w:val="00791C92"/>
    <w:rsid w:val="007A7890"/>
    <w:rsid w:val="007B31FA"/>
    <w:rsid w:val="007B79D8"/>
    <w:rsid w:val="007D65AF"/>
    <w:rsid w:val="007E4638"/>
    <w:rsid w:val="00801148"/>
    <w:rsid w:val="00822197"/>
    <w:rsid w:val="00832F4A"/>
    <w:rsid w:val="00833AA4"/>
    <w:rsid w:val="0084363C"/>
    <w:rsid w:val="00851082"/>
    <w:rsid w:val="00863009"/>
    <w:rsid w:val="00893B41"/>
    <w:rsid w:val="00895726"/>
    <w:rsid w:val="00897257"/>
    <w:rsid w:val="008A79B4"/>
    <w:rsid w:val="008B50CD"/>
    <w:rsid w:val="008B7E70"/>
    <w:rsid w:val="008E2202"/>
    <w:rsid w:val="00902AE4"/>
    <w:rsid w:val="0093502C"/>
    <w:rsid w:val="009517B8"/>
    <w:rsid w:val="00951A1F"/>
    <w:rsid w:val="00951EBA"/>
    <w:rsid w:val="00953295"/>
    <w:rsid w:val="009609D2"/>
    <w:rsid w:val="0096469C"/>
    <w:rsid w:val="009935E4"/>
    <w:rsid w:val="00996E7C"/>
    <w:rsid w:val="009B16D5"/>
    <w:rsid w:val="009D34B9"/>
    <w:rsid w:val="00A04EDF"/>
    <w:rsid w:val="00A26AF3"/>
    <w:rsid w:val="00A34A4A"/>
    <w:rsid w:val="00A3735A"/>
    <w:rsid w:val="00A40E3A"/>
    <w:rsid w:val="00A52C5F"/>
    <w:rsid w:val="00A55AC6"/>
    <w:rsid w:val="00A846C3"/>
    <w:rsid w:val="00A911BB"/>
    <w:rsid w:val="00A936BD"/>
    <w:rsid w:val="00AA11E0"/>
    <w:rsid w:val="00AA4A74"/>
    <w:rsid w:val="00AB5785"/>
    <w:rsid w:val="00B008EF"/>
    <w:rsid w:val="00B03EE5"/>
    <w:rsid w:val="00B27865"/>
    <w:rsid w:val="00B379BB"/>
    <w:rsid w:val="00B40D17"/>
    <w:rsid w:val="00B63BE9"/>
    <w:rsid w:val="00B71AD9"/>
    <w:rsid w:val="00B76BC3"/>
    <w:rsid w:val="00B8002E"/>
    <w:rsid w:val="00B836A2"/>
    <w:rsid w:val="00B93497"/>
    <w:rsid w:val="00B9467F"/>
    <w:rsid w:val="00BA471F"/>
    <w:rsid w:val="00BB1533"/>
    <w:rsid w:val="00BD7617"/>
    <w:rsid w:val="00BE126A"/>
    <w:rsid w:val="00BF1CE9"/>
    <w:rsid w:val="00C0663E"/>
    <w:rsid w:val="00C110AA"/>
    <w:rsid w:val="00C1149D"/>
    <w:rsid w:val="00C15A27"/>
    <w:rsid w:val="00C1749D"/>
    <w:rsid w:val="00C23F07"/>
    <w:rsid w:val="00C431C9"/>
    <w:rsid w:val="00C5051B"/>
    <w:rsid w:val="00C57799"/>
    <w:rsid w:val="00C64040"/>
    <w:rsid w:val="00C77551"/>
    <w:rsid w:val="00CB1C73"/>
    <w:rsid w:val="00CB6495"/>
    <w:rsid w:val="00CC317A"/>
    <w:rsid w:val="00D10F50"/>
    <w:rsid w:val="00D15995"/>
    <w:rsid w:val="00D22A18"/>
    <w:rsid w:val="00D35438"/>
    <w:rsid w:val="00D65FF5"/>
    <w:rsid w:val="00D75F2E"/>
    <w:rsid w:val="00D85514"/>
    <w:rsid w:val="00D85B80"/>
    <w:rsid w:val="00D87FDA"/>
    <w:rsid w:val="00D92303"/>
    <w:rsid w:val="00D927A7"/>
    <w:rsid w:val="00DA2A91"/>
    <w:rsid w:val="00DA7D20"/>
    <w:rsid w:val="00DC4280"/>
    <w:rsid w:val="00DD4F37"/>
    <w:rsid w:val="00DF7BD1"/>
    <w:rsid w:val="00E1469F"/>
    <w:rsid w:val="00E20337"/>
    <w:rsid w:val="00E229A6"/>
    <w:rsid w:val="00E35E83"/>
    <w:rsid w:val="00E41D79"/>
    <w:rsid w:val="00E4590F"/>
    <w:rsid w:val="00E57021"/>
    <w:rsid w:val="00E86E39"/>
    <w:rsid w:val="00E93415"/>
    <w:rsid w:val="00E94716"/>
    <w:rsid w:val="00EC51DE"/>
    <w:rsid w:val="00EC7B6C"/>
    <w:rsid w:val="00EF03FD"/>
    <w:rsid w:val="00EF47C1"/>
    <w:rsid w:val="00EF5C78"/>
    <w:rsid w:val="00F02EB9"/>
    <w:rsid w:val="00F377B2"/>
    <w:rsid w:val="00F50C4C"/>
    <w:rsid w:val="00F72962"/>
    <w:rsid w:val="00F77649"/>
    <w:rsid w:val="00FC45F7"/>
    <w:rsid w:val="00FE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90B3D"/>
  <w15:chartTrackingRefBased/>
  <w15:docId w15:val="{0F1F1C1B-0344-41A1-B547-B884BEE7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63009"/>
    <w:pPr>
      <w:tabs>
        <w:tab w:val="left" w:pos="1800"/>
      </w:tabs>
      <w:spacing w:after="0" w:line="240" w:lineRule="auto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7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29D3"/>
    <w:pPr>
      <w:keepNext/>
      <w:keepLines/>
      <w:spacing w:before="240"/>
      <w:ind w:left="1440" w:hanging="10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A73"/>
  </w:style>
  <w:style w:type="paragraph" w:styleId="Footer">
    <w:name w:val="footer"/>
    <w:basedOn w:val="Normal"/>
    <w:link w:val="FooterChar"/>
    <w:uiPriority w:val="99"/>
    <w:unhideWhenUsed/>
    <w:rsid w:val="00643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A73"/>
  </w:style>
  <w:style w:type="paragraph" w:styleId="Title">
    <w:name w:val="Title"/>
    <w:basedOn w:val="Normal"/>
    <w:next w:val="Normal"/>
    <w:link w:val="TitleChar"/>
    <w:rsid w:val="00643A73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43A73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character" w:styleId="PageNumber">
    <w:name w:val="page number"/>
    <w:basedOn w:val="DefaultParagraphFont"/>
    <w:uiPriority w:val="99"/>
    <w:semiHidden/>
    <w:unhideWhenUsed/>
    <w:rsid w:val="00643A73"/>
  </w:style>
  <w:style w:type="paragraph" w:styleId="NormalWeb">
    <w:name w:val="Normal (Web)"/>
    <w:basedOn w:val="Normal"/>
    <w:uiPriority w:val="99"/>
    <w:semiHidden/>
    <w:unhideWhenUsed/>
    <w:rsid w:val="00863009"/>
    <w:pPr>
      <w:tabs>
        <w:tab w:val="clear" w:pos="1800"/>
      </w:tabs>
      <w:spacing w:before="100" w:beforeAutospacing="1" w:after="100" w:afterAutospacing="1"/>
      <w:ind w:left="0"/>
      <w:jc w:val="left"/>
    </w:pPr>
    <w:rPr>
      <w:rFonts w:eastAsiaTheme="minorEastAsia"/>
      <w:color w:val="auto"/>
    </w:rPr>
  </w:style>
  <w:style w:type="table" w:styleId="TableGrid">
    <w:name w:val="Table Grid"/>
    <w:basedOn w:val="TableNormal"/>
    <w:uiPriority w:val="39"/>
    <w:rsid w:val="00993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B29D3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18EA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D95"/>
    <w:pPr>
      <w:tabs>
        <w:tab w:val="clear" w:pos="1800"/>
      </w:tabs>
      <w:spacing w:before="480" w:line="276" w:lineRule="auto"/>
      <w:ind w:left="0"/>
      <w:jc w:val="left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7D95"/>
    <w:pPr>
      <w:tabs>
        <w:tab w:val="clear" w:pos="1800"/>
      </w:tabs>
      <w:spacing w:before="120"/>
      <w:ind w:left="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17D95"/>
    <w:pPr>
      <w:tabs>
        <w:tab w:val="clear" w:pos="1800"/>
      </w:tabs>
      <w:ind w:left="240"/>
      <w:jc w:val="left"/>
    </w:pPr>
    <w:rPr>
      <w:rFonts w:asciiTheme="minorHAnsi" w:hAnsiTheme="minorHAnsi"/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7D9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17D95"/>
    <w:pPr>
      <w:tabs>
        <w:tab w:val="clear" w:pos="1800"/>
      </w:tabs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17D95"/>
    <w:pPr>
      <w:tabs>
        <w:tab w:val="clear" w:pos="1800"/>
      </w:tabs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17D95"/>
    <w:pPr>
      <w:tabs>
        <w:tab w:val="clear" w:pos="1800"/>
      </w:tabs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17D95"/>
    <w:pPr>
      <w:tabs>
        <w:tab w:val="clear" w:pos="1800"/>
      </w:tabs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17D95"/>
    <w:pPr>
      <w:tabs>
        <w:tab w:val="clear" w:pos="1800"/>
      </w:tabs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17D95"/>
    <w:pPr>
      <w:tabs>
        <w:tab w:val="clear" w:pos="1800"/>
      </w:tabs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17D95"/>
    <w:pPr>
      <w:tabs>
        <w:tab w:val="clear" w:pos="1800"/>
      </w:tabs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9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1">
    <w:name w:val="Normal1"/>
    <w:rsid w:val="005C3080"/>
    <w:pPr>
      <w:widowControl w:val="0"/>
      <w:spacing w:after="0"/>
    </w:pPr>
    <w:rPr>
      <w:rFonts w:ascii="Times New Roman" w:eastAsia="Times New Roman" w:hAnsi="Times New Roman" w:cs="Times New Roman"/>
      <w:color w:val="000000"/>
      <w:sz w:val="20"/>
      <w:szCs w:val="20"/>
      <w:lang w:val="en-GB" w:eastAsia="zh-CN"/>
    </w:rPr>
  </w:style>
  <w:style w:type="paragraph" w:styleId="ListBullet">
    <w:name w:val="List Bullet"/>
    <w:basedOn w:val="Normal"/>
    <w:rsid w:val="009B16D5"/>
    <w:pPr>
      <w:widowControl w:val="0"/>
      <w:numPr>
        <w:numId w:val="29"/>
      </w:numPr>
      <w:tabs>
        <w:tab w:val="clear" w:pos="1800"/>
      </w:tabs>
      <w:spacing w:line="240" w:lineRule="atLeast"/>
      <w:contextualSpacing/>
      <w:jc w:val="left"/>
    </w:pPr>
    <w:rPr>
      <w:color w:val="auto"/>
      <w:sz w:val="20"/>
      <w:szCs w:val="20"/>
    </w:rPr>
  </w:style>
  <w:style w:type="character" w:styleId="CommentReference">
    <w:name w:val="annotation reference"/>
    <w:semiHidden/>
    <w:rsid w:val="002109B2"/>
    <w:rPr>
      <w:color w:val="FF00FF"/>
      <w:sz w:val="16"/>
      <w:shd w:val="clear" w:color="auto" w:fill="FFFF99"/>
    </w:rPr>
  </w:style>
  <w:style w:type="paragraph" w:customStyle="1" w:styleId="DiagramLabel">
    <w:name w:val="Diagram Label"/>
    <w:basedOn w:val="Normal"/>
    <w:next w:val="Normal"/>
    <w:rsid w:val="00DA7D20"/>
    <w:pPr>
      <w:numPr>
        <w:numId w:val="31"/>
      </w:numPr>
      <w:tabs>
        <w:tab w:val="clear" w:pos="1800"/>
      </w:tabs>
      <w:ind w:left="0"/>
      <w:jc w:val="center"/>
    </w:pPr>
    <w:rPr>
      <w:color w:val="auto"/>
      <w:sz w:val="16"/>
      <w:szCs w:val="16"/>
      <w:lang w:eastAsia="zh-CN"/>
    </w:rPr>
  </w:style>
  <w:style w:type="paragraph" w:customStyle="1" w:styleId="DiagramImage">
    <w:name w:val="Diagram Image"/>
    <w:basedOn w:val="Normal"/>
    <w:next w:val="Normal"/>
    <w:rsid w:val="002B76AD"/>
    <w:pPr>
      <w:tabs>
        <w:tab w:val="clear" w:pos="1800"/>
      </w:tabs>
      <w:ind w:left="0"/>
      <w:jc w:val="center"/>
    </w:pPr>
    <w:rPr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9F3C0-0DED-5949-9B30-E5A4725C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675</Words>
  <Characters>3851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355</cp:revision>
  <dcterms:created xsi:type="dcterms:W3CDTF">2016-11-28T03:46:00Z</dcterms:created>
  <dcterms:modified xsi:type="dcterms:W3CDTF">2017-04-02T08:39:00Z</dcterms:modified>
</cp:coreProperties>
</file>