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数字内容安全期末大作业——DCT域上的QIM实现</w:t>
      </w:r>
    </w:p>
    <w:p>
      <w:pPr>
        <w:ind w:firstLine="420" w:firstLineChars="0"/>
        <w:jc w:val="righ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刘彦延 </w:t>
      </w:r>
    </w:p>
    <w:p>
      <w:pPr>
        <w:ind w:firstLine="420" w:firstLineChars="0"/>
        <w:jc w:val="righ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201511123024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基于QIM的水印算法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简单来说，QIM算法就是使用两个量化标准，对于当前嵌入的水印（1或0），选择不同的量化表进行量化。在提取时，判断当前的值所在范围</w:t>
      </w:r>
      <w:bookmarkStart w:id="1" w:name="_GoBack"/>
      <w:bookmarkEnd w:id="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属于哪一个量化表，据此提取出当前的水印值。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QIM可以在空域、DCT域上进行。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改进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照华中科技大学校报《基于QIM的数字图像盲水印算法》，提出了一种在DCT域上嵌入水印的QIM算法。嵌入的大致流程是，首先对图像进行8×8不重叠的分块，为消除块效应，对相邻块进行行列变换，也就是说，对于相邻的两个矩阵，首先进行隔行交换，结束后进行隔列交换，然后对这些块做DCT变换，根据二值水印的各信息位对其直流分量进行量化，使量化后的系数处于两种特定的区间，最后进行反行列变换、反DCT变换，得到最终的含密图像。提取的大致流程是，首先对图像进行8×8不重叠的分块，对相邻块进行行列变换，然后对这些块做DCT变换，取出其DC系数，判断其所在区间，得到当前水印的值。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具体算法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流程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746250" cy="8712200"/>
            <wp:effectExtent l="0" t="0" r="0" b="0"/>
            <wp:docPr id="21" name="图片 21" descr="em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mb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286000" cy="8329930"/>
            <wp:effectExtent l="0" t="0" r="0" b="0"/>
            <wp:docPr id="20" name="图片 20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xtrac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嵌入流程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提取流程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公式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嵌入公式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524000" cy="361950"/>
            <wp:effectExtent l="0" t="0" r="0" b="0"/>
            <wp:docPr id="8" name="图片 8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866900" cy="361950"/>
            <wp:effectExtent l="0" t="0" r="0" b="0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提取公式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equationview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Psnr~deta曲线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1770" cy="2957195"/>
            <wp:effectExtent l="0" t="0" r="5080" b="14605"/>
            <wp:docPr id="10" name="图片 10" descr="psnr-d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snr-det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查看psnr~deta曲线，取deta=20;2*deta=40，d由随机数生成，范围在0到10之内。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初始图像（1920*1080）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1" name="图片 11" descr="cover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overi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水印图像（43*92）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3" name="图片 13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嵌入后图像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watermarked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atermarked_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嵌入后Psnr = 47.0011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提取效果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24" name="图片 24" descr="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对嵌入后图像进行攻击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质量因子为90的JPEG编码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22" name="图片 22" descr="re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eshap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质量因子为50的JPEG编码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23" name="图片 23" descr="re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eshap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3*3中值滤波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5" name="图片 15" descr="resul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esul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高斯噪声</w:t>
      </w:r>
    </w:p>
    <w:p>
      <w:pPr>
        <w:numPr>
          <w:ilvl w:val="2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0.0001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6" name="图片 16" descr="gauss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aussia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Psnr=38.7124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（2）0.01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9" name="图片 19" descr="gauss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aussia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Psnr = 20.2829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椒盐噪声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0.001：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7" name="图片 17" descr="s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al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Psnr = 34.4496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0.01：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885825" cy="400050"/>
            <wp:effectExtent l="0" t="0" r="9525" b="0"/>
            <wp:docPr id="18" name="图片 18" descr="s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al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Psnr=24.9084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五、隐写分析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对图像进行卡方分析，对比嵌入前后图像灰度值变化</w:t>
      </w: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489450" cy="2757805"/>
            <wp:effectExtent l="0" t="0" r="6350" b="4445"/>
            <wp:docPr id="7" name="内容占位符 6" descr="ori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内容占位符 6" descr="origi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392295" cy="3004820"/>
            <wp:effectExtent l="0" t="0" r="8255" b="5080"/>
            <wp:docPr id="5" name="图片 4" descr="emb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emb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六、算法优缺点分析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优点：透明性良好，能够抵抗隐写分析。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缺点：鲁棒性较差，对于高斯、椒盐噪声、剪切等修改较为敏感。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实验过程中遇到的问题</w:t>
      </w:r>
    </w:p>
    <w:p>
      <w:pPr>
        <w:numPr>
          <w:ilvl w:val="1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对图像分块后，一块嵌入一个水印信息也就是一比特。论文中采用“加性水印”，对于当前块，如果是奇数块，且水印信息为1，直流系数就加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，如果水印信息为0，直流系数减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Δ；偶数块相反。Δ采用自适应原则计算而得，即嵌入时，平滑区选择较小的嵌入强度，纹理区选择较大的嵌入强度．我不太理解，如何能够仅凭当前含密图像的DC系数和Δ值即可判断出当前水印是1还是0.因此在实验中，对于DC系数的修改，采用了最原始的QIM算法，即Δ固定，d作为密钥，直接修改DC值。这也可能导致了嵌入后图片鲁棒性不够好，抵抗攻击能力差。</w:t>
      </w:r>
    </w:p>
    <w:p>
      <w:pPr>
        <w:numPr>
          <w:ilvl w:val="1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具体说来，对于DC系数，论文中所述如下图</w:t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3400425"/>
            <wp:effectExtent l="0" t="0" r="3810" b="952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Δ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值公式：</w: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247390" cy="381000"/>
            <wp:effectExtent l="0" t="0" r="10160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其中：k是当前水印的序号，S（k）是当前块的方差，u是所有嵌入水印的块的方差的均值，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β是自由选择的参数。</w:t>
      </w:r>
    </w:p>
    <w:p>
      <w:pPr>
        <w:numPr>
          <w:ilvl w:val="2"/>
          <w:numId w:val="3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论文标题“盲水印”，在提取时，我们只有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Δ值和含密图像。是如何能够根据当前含密图像块的DC系数值和Δ值判断出水印值呢？还是不太理解。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22A31"/>
    <w:multiLevelType w:val="multilevel"/>
    <w:tmpl w:val="5A422A31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decimal"/>
      <w:suff w:val="nothing"/>
      <w:lvlText w:val="%2．"/>
      <w:lvlJc w:val="left"/>
    </w:lvl>
    <w:lvl w:ilvl="2" w:tentative="0">
      <w:start w:val="1"/>
      <w:numFmt w:val="decimal"/>
      <w:suff w:val="nothing"/>
      <w:lvlText w:val="（%3）"/>
      <w:lvlJc w:val="left"/>
    </w:lvl>
    <w:lvl w:ilvl="3" w:tentative="0">
      <w:start w:val="1"/>
      <w:numFmt w:val="decimalEnclosedCircleChinese"/>
      <w:suff w:val="nothing"/>
      <w:lvlText w:val="%4"/>
      <w:lvlJc w:val="left"/>
    </w:lvl>
    <w:lvl w:ilvl="4" w:tentative="0">
      <w:start w:val="1"/>
      <w:numFmt w:val="decimal"/>
      <w:suff w:val="nothing"/>
      <w:lvlText w:val="%5）"/>
      <w:lvlJc w:val="left"/>
    </w:lvl>
    <w:lvl w:ilvl="5" w:tentative="0">
      <w:start w:val="1"/>
      <w:numFmt w:val="lowerLetter"/>
      <w:suff w:val="nothing"/>
      <w:lvlText w:val="%6．"/>
      <w:lvlJc w:val="left"/>
    </w:lvl>
    <w:lvl w:ilvl="6" w:tentative="0">
      <w:start w:val="1"/>
      <w:numFmt w:val="lowerLetter"/>
      <w:suff w:val="nothing"/>
      <w:lvlText w:val="%7）"/>
      <w:lvlJc w:val="left"/>
    </w:lvl>
    <w:lvl w:ilvl="7" w:tentative="0">
      <w:start w:val="1"/>
      <w:numFmt w:val="lowerRoman"/>
      <w:suff w:val="nothing"/>
      <w:lvlText w:val="%8．"/>
      <w:lvlJc w:val="left"/>
    </w:lvl>
    <w:lvl w:ilvl="8" w:tentative="0">
      <w:start w:val="1"/>
      <w:numFmt w:val="lowerRoman"/>
      <w:suff w:val="nothing"/>
      <w:lvlText w:val="%9）"/>
      <w:lvlJc w:val="left"/>
    </w:lvl>
  </w:abstractNum>
  <w:abstractNum w:abstractNumId="1">
    <w:nsid w:val="5A42F5EC"/>
    <w:multiLevelType w:val="singleLevel"/>
    <w:tmpl w:val="5A42F5E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A436A3A"/>
    <w:multiLevelType w:val="multilevel"/>
    <w:tmpl w:val="5A436A3A"/>
    <w:lvl w:ilvl="0" w:tentative="0">
      <w:start w:val="7"/>
      <w:numFmt w:val="chineseCounting"/>
      <w:suff w:val="nothing"/>
      <w:lvlText w:val="%1、"/>
      <w:lvlJc w:val="left"/>
    </w:lvl>
    <w:lvl w:ilvl="1" w:tentative="0">
      <w:start w:val="1"/>
      <w:numFmt w:val="decimal"/>
      <w:suff w:val="nothing"/>
      <w:lvlText w:val="%2．"/>
      <w:lvlJc w:val="left"/>
    </w:lvl>
    <w:lvl w:ilvl="2" w:tentative="0">
      <w:start w:val="1"/>
      <w:numFmt w:val="decimal"/>
      <w:suff w:val="nothing"/>
      <w:lvlText w:val="（%3）"/>
      <w:lvlJc w:val="left"/>
    </w:lvl>
    <w:lvl w:ilvl="3" w:tentative="0">
      <w:start w:val="1"/>
      <w:numFmt w:val="decimalEnclosedCircleChinese"/>
      <w:suff w:val="nothing"/>
      <w:lvlText w:val="%4"/>
      <w:lvlJc w:val="left"/>
    </w:lvl>
    <w:lvl w:ilvl="4" w:tentative="0">
      <w:start w:val="1"/>
      <w:numFmt w:val="decimal"/>
      <w:suff w:val="nothing"/>
      <w:lvlText w:val="%5）"/>
      <w:lvlJc w:val="left"/>
    </w:lvl>
    <w:lvl w:ilvl="5" w:tentative="0">
      <w:start w:val="1"/>
      <w:numFmt w:val="lowerLetter"/>
      <w:suff w:val="nothing"/>
      <w:lvlText w:val="%6．"/>
      <w:lvlJc w:val="left"/>
    </w:lvl>
    <w:lvl w:ilvl="6" w:tentative="0">
      <w:start w:val="1"/>
      <w:numFmt w:val="lowerLetter"/>
      <w:suff w:val="nothing"/>
      <w:lvlText w:val="%7）"/>
      <w:lvlJc w:val="left"/>
    </w:lvl>
    <w:lvl w:ilvl="7" w:tentative="0">
      <w:start w:val="1"/>
      <w:numFmt w:val="lowerRoman"/>
      <w:suff w:val="nothing"/>
      <w:lvlText w:val="%8．"/>
      <w:lvlJc w:val="left"/>
    </w:lvl>
    <w:lvl w:ilvl="8" w:tentative="0">
      <w:start w:val="1"/>
      <w:numFmt w:val="lowerRoman"/>
      <w:suff w:val="nothing"/>
      <w:lvlText w:val="%9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3F7BC8"/>
    <w:rsid w:val="02E03FE1"/>
    <w:rsid w:val="069523D5"/>
    <w:rsid w:val="0DD378CE"/>
    <w:rsid w:val="11504D30"/>
    <w:rsid w:val="13AF7561"/>
    <w:rsid w:val="156D3DEE"/>
    <w:rsid w:val="172575AE"/>
    <w:rsid w:val="1A2759A2"/>
    <w:rsid w:val="1C02778F"/>
    <w:rsid w:val="1CF56863"/>
    <w:rsid w:val="26E351D4"/>
    <w:rsid w:val="29B46ADD"/>
    <w:rsid w:val="2C455F78"/>
    <w:rsid w:val="2DD23DBE"/>
    <w:rsid w:val="2E6324F5"/>
    <w:rsid w:val="2E833E33"/>
    <w:rsid w:val="344946B0"/>
    <w:rsid w:val="369722BC"/>
    <w:rsid w:val="38DA0E63"/>
    <w:rsid w:val="3B0853AA"/>
    <w:rsid w:val="3D2D0DEB"/>
    <w:rsid w:val="40297B96"/>
    <w:rsid w:val="44FF26A7"/>
    <w:rsid w:val="4590104D"/>
    <w:rsid w:val="46820980"/>
    <w:rsid w:val="46B52817"/>
    <w:rsid w:val="4972781D"/>
    <w:rsid w:val="4F713D32"/>
    <w:rsid w:val="51277DED"/>
    <w:rsid w:val="520C76E9"/>
    <w:rsid w:val="56545C43"/>
    <w:rsid w:val="572D30DB"/>
    <w:rsid w:val="573F7BC8"/>
    <w:rsid w:val="57782479"/>
    <w:rsid w:val="5FFE1A50"/>
    <w:rsid w:val="61E76748"/>
    <w:rsid w:val="62C172BA"/>
    <w:rsid w:val="653841FF"/>
    <w:rsid w:val="66CF2DF4"/>
    <w:rsid w:val="67BB1438"/>
    <w:rsid w:val="6BE15CD2"/>
    <w:rsid w:val="6DD10255"/>
    <w:rsid w:val="6F6E58BF"/>
    <w:rsid w:val="6FC859EB"/>
    <w:rsid w:val="704917D6"/>
    <w:rsid w:val="725A5E24"/>
    <w:rsid w:val="73D72EB4"/>
    <w:rsid w:val="7BAE65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2"/>
    <w:uiPriority w:val="0"/>
    <w:rPr>
      <w:rFonts w:ascii="宋体" w:hAnsi="宋体" w:eastAsia="宋体" w:cs="宋体"/>
      <w:color w:val="00000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2017-12-25T11:36:00Z</dcterms:created>
  <dc:creator>RachelLyy</dc:creator>
  <cp:lastModifiedBy>RachelLyy</cp:lastModifiedBy>
  <dcterms:modified xsi:type="dcterms:W3CDTF">2017-12-27T09:51:13Z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