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4CD2D" w14:textId="77777777" w:rsidR="003E6F64" w:rsidRDefault="003E6F64" w:rsidP="00A907C2">
      <w:pPr>
        <w:jc w:val="center"/>
        <w:rPr>
          <w:rFonts w:ascii="Arial" w:hAnsi="Arial" w:cs="Arial"/>
          <w:b/>
          <w:sz w:val="30"/>
          <w:szCs w:val="30"/>
        </w:rPr>
      </w:pPr>
    </w:p>
    <w:p w14:paraId="50F0162F" w14:textId="6D33C120" w:rsidR="006C3BDD" w:rsidRPr="0074574A" w:rsidRDefault="00A540B0" w:rsidP="00A907C2">
      <w:pPr>
        <w:jc w:val="center"/>
        <w:rPr>
          <w:rFonts w:ascii="Arial" w:hAnsi="Arial" w:cs="Arial"/>
          <w:lang w:val="fr-CA"/>
        </w:rPr>
      </w:pPr>
      <w:r>
        <w:rPr>
          <w:rFonts w:ascii="Arial" w:hAnsi="Arial"/>
          <w:b/>
          <w:bCs/>
          <w:sz w:val="30"/>
          <w:szCs w:val="30"/>
          <w:lang w:val="fr-CA"/>
        </w:rPr>
        <w:t>Mentalité axée sur la gestion de produits : Comment utiliser la gestion de produits pour améliorer la transformation de l’expérience client et de la prestation de services</w:t>
      </w:r>
      <w:r>
        <w:rPr>
          <w:rFonts w:ascii="Arial" w:hAnsi="Arial"/>
          <w:lang w:val="fr-CA"/>
        </w:rPr>
        <w:br/>
      </w:r>
      <w:r>
        <w:rPr>
          <w:rFonts w:ascii="Arial" w:hAnsi="Arial"/>
          <w:sz w:val="28"/>
          <w:szCs w:val="28"/>
          <w:lang w:val="fr-CA"/>
        </w:rPr>
        <w:t>Le jeudi 3 mars 2022</w:t>
      </w:r>
      <w:r>
        <w:rPr>
          <w:rFonts w:ascii="Arial" w:hAnsi="Arial"/>
          <w:lang w:val="fr-CA"/>
        </w:rPr>
        <w:t xml:space="preserve"> </w:t>
      </w:r>
      <w:r>
        <w:rPr>
          <w:rFonts w:ascii="Arial" w:hAnsi="Arial"/>
          <w:lang w:val="fr-CA"/>
        </w:rPr>
        <w:br/>
      </w:r>
      <w:r>
        <w:rPr>
          <w:rFonts w:ascii="Arial" w:hAnsi="Arial"/>
          <w:sz w:val="24"/>
          <w:szCs w:val="24"/>
          <w:lang w:val="fr-CA"/>
        </w:rPr>
        <w:t>Heure : 13 h à 16 h 30 (HE)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5"/>
        <w:gridCol w:w="5693"/>
      </w:tblGrid>
      <w:tr w:rsidR="006C3BDD" w:rsidRPr="0074574A" w14:paraId="554DBB2A" w14:textId="77777777" w:rsidTr="004D61C2">
        <w:trPr>
          <w:trHeight w:val="1139"/>
          <w:jc w:val="center"/>
        </w:trPr>
        <w:tc>
          <w:tcPr>
            <w:tcW w:w="3515" w:type="dxa"/>
            <w:vAlign w:val="center"/>
          </w:tcPr>
          <w:p w14:paraId="6CCD8746" w14:textId="0CD1766F" w:rsidR="006C3BDD" w:rsidRPr="0074574A" w:rsidRDefault="000028AC" w:rsidP="004D61C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fr-CA"/>
              </w:rPr>
            </w:pPr>
            <w:hyperlink r:id="rId10" w:history="1">
              <w:r w:rsidR="006C3BDD" w:rsidRPr="000028AC">
                <w:rPr>
                  <w:rStyle w:val="Hyperlink"/>
                  <w:rFonts w:ascii="Arial" w:hAnsi="Arial" w:cs="Arial"/>
                  <w:b/>
                  <w:bCs/>
                  <w:sz w:val="24"/>
                  <w:szCs w:val="24"/>
                  <w:lang w:val="fr-CA"/>
                </w:rPr>
                <w:t>Participer à la réunion Teams</w:t>
              </w:r>
            </w:hyperlink>
          </w:p>
          <w:p w14:paraId="258FD846" w14:textId="5AB92A35" w:rsidR="00340218" w:rsidRPr="004D61C2" w:rsidRDefault="00340218" w:rsidP="004D61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10" w:type="dxa"/>
            <w:vAlign w:val="center"/>
          </w:tcPr>
          <w:p w14:paraId="0CBDD3F3" w14:textId="77777777" w:rsidR="004D61C2" w:rsidRPr="0074574A" w:rsidRDefault="004D61C2" w:rsidP="004D61C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lang w:val="fr-CA"/>
              </w:rPr>
            </w:pPr>
          </w:p>
          <w:p w14:paraId="41DBBC20" w14:textId="237DCF57" w:rsidR="006C3BDD" w:rsidRPr="0074574A" w:rsidRDefault="006C3BDD" w:rsidP="004D61C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Sli.do (Questions)</w:t>
            </w:r>
          </w:p>
          <w:p w14:paraId="2BCD2D62" w14:textId="0C9521B4" w:rsidR="000028AC" w:rsidRDefault="000028AC" w:rsidP="00116E6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lang w:val="fr-CA"/>
              </w:rPr>
            </w:pPr>
            <w:hyperlink r:id="rId11" w:history="1">
              <w:r w:rsidRPr="000028AC">
                <w:rPr>
                  <w:rStyle w:val="Hyperlink"/>
                  <w:rFonts w:ascii="Arial" w:hAnsi="Arial" w:cs="Arial"/>
                  <w:b/>
                  <w:lang w:val="fr-CA"/>
                </w:rPr>
                <w:t>https://app.sli.do/event/gbYKt3VUhVR9XEK5oS4soP</w:t>
              </w:r>
            </w:hyperlink>
          </w:p>
          <w:p w14:paraId="503A9FD3" w14:textId="77777777" w:rsidR="000028AC" w:rsidRPr="000028AC" w:rsidRDefault="000028AC" w:rsidP="00116E6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lang w:val="fr-CA"/>
              </w:rPr>
            </w:pPr>
          </w:p>
          <w:p w14:paraId="7D1364D4" w14:textId="77777777" w:rsidR="006C3BDD" w:rsidRDefault="00396FA9" w:rsidP="00116E6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lang w:val="fr-CA"/>
              </w:rPr>
            </w:pPr>
            <w:r w:rsidRPr="000028AC">
              <w:rPr>
                <w:rFonts w:ascii="Arial" w:hAnsi="Arial" w:cs="Arial"/>
                <w:highlight w:val="cyan"/>
                <w:lang w:val="fr-CA"/>
              </w:rPr>
              <w:t xml:space="preserve">Code de l’événement : </w:t>
            </w:r>
            <w:r w:rsidR="000028AC" w:rsidRPr="000028AC">
              <w:rPr>
                <w:rFonts w:ascii="Arial" w:hAnsi="Arial" w:cs="Arial"/>
                <w:b/>
                <w:bCs/>
                <w:u w:val="single"/>
                <w:lang w:val="fr-CA"/>
              </w:rPr>
              <w:t>#DGGT-TMB</w:t>
            </w:r>
            <w:r w:rsidR="000028AC" w:rsidRPr="000028AC">
              <w:rPr>
                <w:rFonts w:ascii="Arial" w:hAnsi="Arial" w:cs="Arial"/>
                <w:b/>
                <w:bCs/>
                <w:lang w:val="fr-CA"/>
              </w:rPr>
              <w:t xml:space="preserve"> </w:t>
            </w:r>
          </w:p>
          <w:p w14:paraId="4A87C2EC" w14:textId="74124CA6" w:rsidR="000028AC" w:rsidRPr="0074574A" w:rsidRDefault="000028AC" w:rsidP="00116E69">
            <w:pPr>
              <w:pStyle w:val="ListParagraph"/>
              <w:ind w:left="0"/>
              <w:jc w:val="center"/>
              <w:rPr>
                <w:rFonts w:ascii="Arial" w:hAnsi="Arial" w:cs="Arial"/>
                <w:lang w:val="fr-CA"/>
              </w:rPr>
            </w:pPr>
          </w:p>
        </w:tc>
      </w:tr>
    </w:tbl>
    <w:p w14:paraId="07A163B7" w14:textId="77777777" w:rsidR="00571D33" w:rsidRPr="0074574A" w:rsidRDefault="00571D33" w:rsidP="004D61C2">
      <w:pPr>
        <w:jc w:val="center"/>
        <w:rPr>
          <w:rFonts w:ascii="Arial" w:hAnsi="Arial" w:cs="Arial"/>
          <w:b/>
          <w:lang w:val="fr-CA"/>
        </w:rPr>
      </w:pPr>
      <w:bookmarkStart w:id="0" w:name="_GoBack"/>
      <w:bookmarkEnd w:id="0"/>
    </w:p>
    <w:p w14:paraId="2AD0724C" w14:textId="25F37377" w:rsidR="006C3BDD" w:rsidRPr="00952102" w:rsidRDefault="006C3BDD" w:rsidP="004D61C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fr-CA"/>
        </w:rPr>
        <w:t>ORDRE DU JOUR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413"/>
        <w:gridCol w:w="4252"/>
        <w:gridCol w:w="5534"/>
      </w:tblGrid>
      <w:tr w:rsidR="006C3BDD" w14:paraId="106FE360" w14:textId="77777777" w:rsidTr="1FFFBDC8">
        <w:trPr>
          <w:trHeight w:val="464"/>
          <w:jc w:val="center"/>
        </w:trPr>
        <w:tc>
          <w:tcPr>
            <w:tcW w:w="1413" w:type="dxa"/>
            <w:shd w:val="clear" w:color="auto" w:fill="44546A" w:themeFill="text2"/>
            <w:vAlign w:val="center"/>
          </w:tcPr>
          <w:p w14:paraId="19BDA56E" w14:textId="77777777" w:rsidR="006C3BDD" w:rsidRPr="00066884" w:rsidRDefault="006C3BDD" w:rsidP="00116E6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fr-CA"/>
              </w:rPr>
              <w:t>HEURE</w:t>
            </w:r>
          </w:p>
        </w:tc>
        <w:tc>
          <w:tcPr>
            <w:tcW w:w="4252" w:type="dxa"/>
            <w:shd w:val="clear" w:color="auto" w:fill="44546A" w:themeFill="text2"/>
            <w:vAlign w:val="center"/>
          </w:tcPr>
          <w:p w14:paraId="1B801BF2" w14:textId="77777777" w:rsidR="006C3BDD" w:rsidRPr="00645E94" w:rsidRDefault="006C3BDD" w:rsidP="00116E6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fr-CA"/>
              </w:rPr>
              <w:t>SUJET</w:t>
            </w:r>
          </w:p>
        </w:tc>
        <w:tc>
          <w:tcPr>
            <w:tcW w:w="5534" w:type="dxa"/>
            <w:shd w:val="clear" w:color="auto" w:fill="44546A" w:themeFill="text2"/>
            <w:vAlign w:val="center"/>
          </w:tcPr>
          <w:p w14:paraId="1CBCC21F" w14:textId="77777777" w:rsidR="006C3BDD" w:rsidRPr="00066884" w:rsidRDefault="006C3BDD" w:rsidP="00116E6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fr-CA"/>
              </w:rPr>
              <w:t>PRÉSENTATEUR(S)</w:t>
            </w:r>
          </w:p>
        </w:tc>
      </w:tr>
      <w:tr w:rsidR="006C3BDD" w:rsidRPr="00A540B0" w14:paraId="370429EB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2F72919F" w14:textId="7F9FADDE" w:rsidR="006C3BDD" w:rsidRPr="00A540B0" w:rsidRDefault="006C3BDD" w:rsidP="001D1C7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13 h à 13 h 10</w:t>
            </w:r>
          </w:p>
        </w:tc>
        <w:tc>
          <w:tcPr>
            <w:tcW w:w="4252" w:type="dxa"/>
            <w:vAlign w:val="center"/>
          </w:tcPr>
          <w:p w14:paraId="5C62C8F0" w14:textId="0F90311B" w:rsidR="001752E5" w:rsidRPr="0074574A" w:rsidRDefault="00410BC1" w:rsidP="001D1C7A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Accueil des participants/activité brise-glace Sli.do/ mot d’ouverture</w:t>
            </w:r>
          </w:p>
          <w:p w14:paraId="59495FFF" w14:textId="2A929B2A" w:rsidR="006C3BDD" w:rsidRPr="0074574A" w:rsidRDefault="006C3BDD" w:rsidP="001D1C7A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5534" w:type="dxa"/>
            <w:vAlign w:val="center"/>
          </w:tcPr>
          <w:p w14:paraId="6EF48E4E" w14:textId="1DFF1EC0" w:rsidR="006C3BDD" w:rsidRPr="00A540B0" w:rsidRDefault="006C3BDD" w:rsidP="003E6F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Stéphane Godin, présentateur</w:t>
            </w:r>
          </w:p>
        </w:tc>
      </w:tr>
      <w:tr w:rsidR="001752E5" w:rsidRPr="00A540B0" w14:paraId="5BCA5983" w14:textId="77777777" w:rsidTr="1FFFBDC8">
        <w:trPr>
          <w:trHeight w:val="1235"/>
          <w:jc w:val="center"/>
        </w:trPr>
        <w:tc>
          <w:tcPr>
            <w:tcW w:w="1413" w:type="dxa"/>
            <w:vAlign w:val="center"/>
          </w:tcPr>
          <w:p w14:paraId="7446683C" w14:textId="24A206F0" w:rsidR="001752E5" w:rsidRPr="00A540B0" w:rsidRDefault="001752E5" w:rsidP="001D1C7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13 h 10 à 13 h 15</w:t>
            </w:r>
          </w:p>
        </w:tc>
        <w:tc>
          <w:tcPr>
            <w:tcW w:w="4252" w:type="dxa"/>
            <w:vAlign w:val="center"/>
          </w:tcPr>
          <w:p w14:paraId="4C19AE2C" w14:textId="7A173900" w:rsidR="001752E5" w:rsidRPr="0074574A" w:rsidRDefault="0021190F" w:rsidP="001D1C7A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Jeu-questionnaire de l’activité brise-glace (Sli.do)</w:t>
            </w:r>
          </w:p>
        </w:tc>
        <w:tc>
          <w:tcPr>
            <w:tcW w:w="5534" w:type="dxa"/>
            <w:vAlign w:val="center"/>
          </w:tcPr>
          <w:p w14:paraId="103BA8E0" w14:textId="5D5BB09D" w:rsidR="001752E5" w:rsidRPr="00A540B0" w:rsidRDefault="001752E5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Stéphane Godin</w:t>
            </w:r>
            <w:r w:rsidR="0074574A">
              <w:rPr>
                <w:rFonts w:ascii="Arial" w:hAnsi="Arial" w:cs="Arial"/>
                <w:lang w:val="fr-CA"/>
              </w:rPr>
              <w:t xml:space="preserve">, </w:t>
            </w:r>
            <w:r w:rsidR="0074574A">
              <w:rPr>
                <w:rFonts w:ascii="Arial" w:hAnsi="Arial" w:cs="Arial"/>
                <w:lang w:val="fr-CA"/>
              </w:rPr>
              <w:t>présentateur</w:t>
            </w:r>
          </w:p>
        </w:tc>
      </w:tr>
      <w:tr w:rsidR="001752E5" w:rsidRPr="0074574A" w14:paraId="6614978B" w14:textId="77777777" w:rsidTr="1FFFBDC8">
        <w:trPr>
          <w:trHeight w:val="1235"/>
          <w:jc w:val="center"/>
        </w:trPr>
        <w:tc>
          <w:tcPr>
            <w:tcW w:w="1413" w:type="dxa"/>
            <w:vAlign w:val="center"/>
          </w:tcPr>
          <w:p w14:paraId="50E1ECFA" w14:textId="533FA2BC" w:rsidR="001752E5" w:rsidRPr="00A540B0" w:rsidRDefault="001752E5" w:rsidP="004864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13 h 15 à 13 h 25</w:t>
            </w:r>
          </w:p>
        </w:tc>
        <w:tc>
          <w:tcPr>
            <w:tcW w:w="4252" w:type="dxa"/>
            <w:vAlign w:val="center"/>
          </w:tcPr>
          <w:p w14:paraId="4B3AF1C8" w14:textId="7886AE23" w:rsidR="001752E5" w:rsidRPr="0074574A" w:rsidRDefault="00D61CA7" w:rsidP="001D1C7A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Mot d’ouverture des coparrains :</w:t>
            </w:r>
          </w:p>
          <w:p w14:paraId="032F519E" w14:textId="77777777" w:rsidR="003B1B0F" w:rsidRPr="0074574A" w:rsidRDefault="003B1B0F" w:rsidP="001D1C7A">
            <w:pPr>
              <w:rPr>
                <w:rFonts w:ascii="Arial" w:eastAsia="Times New Roman" w:hAnsi="Arial" w:cs="Arial"/>
                <w:i/>
                <w:u w:val="single"/>
                <w:lang w:val="fr-CA"/>
              </w:rPr>
            </w:pPr>
            <w:r>
              <w:rPr>
                <w:rFonts w:ascii="Arial" w:eastAsia="Times New Roman" w:hAnsi="Arial" w:cs="Arial"/>
                <w:i/>
                <w:iCs/>
                <w:u w:val="single"/>
                <w:lang w:val="fr-CA"/>
              </w:rPr>
              <w:t>Gestion de produits – Pourquoi?</w:t>
            </w:r>
          </w:p>
          <w:p w14:paraId="064D0266" w14:textId="03F83EDD" w:rsidR="003B1B0F" w:rsidRPr="0074574A" w:rsidRDefault="003B1B0F" w:rsidP="001D1C7A">
            <w:pPr>
              <w:rPr>
                <w:rFonts w:ascii="Arial" w:hAnsi="Arial" w:cs="Arial"/>
                <w:u w:val="single"/>
                <w:lang w:val="fr-CA"/>
              </w:rPr>
            </w:pPr>
            <w:r>
              <w:rPr>
                <w:rFonts w:ascii="Arial" w:eastAsia="Times New Roman" w:hAnsi="Arial" w:cs="Arial"/>
                <w:i/>
                <w:iCs/>
                <w:u w:val="single"/>
                <w:lang w:val="fr-CA"/>
              </w:rPr>
              <w:t>Qu’est-ce que la gestion de produits?</w:t>
            </w:r>
          </w:p>
        </w:tc>
        <w:tc>
          <w:tcPr>
            <w:tcW w:w="5534" w:type="dxa"/>
            <w:vAlign w:val="center"/>
          </w:tcPr>
          <w:p w14:paraId="393DF0A5" w14:textId="34DF5C77" w:rsidR="00D61CA7" w:rsidRPr="0074574A" w:rsidRDefault="00D61CA7" w:rsidP="001D1C7A">
            <w:pPr>
              <w:rPr>
                <w:rFonts w:ascii="Arial" w:eastAsia="Times New Roman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Tammy </w:t>
            </w:r>
            <w:r w:rsidR="0074574A" w:rsidRPr="00064BDD">
              <w:rPr>
                <w:rFonts w:ascii="Arial" w:eastAsia="Times New Roman" w:hAnsi="Arial" w:cs="Arial"/>
                <w:color w:val="242424"/>
                <w:lang w:val="fr-CA"/>
              </w:rPr>
              <w:t>Bélanger</w:t>
            </w:r>
            <w:r>
              <w:rPr>
                <w:rFonts w:ascii="Arial" w:hAnsi="Arial" w:cs="Arial"/>
                <w:lang w:val="fr-CA"/>
              </w:rPr>
              <w:t>, Sous-ministre adjointe, Transformation</w:t>
            </w:r>
          </w:p>
          <w:p w14:paraId="1845C61B" w14:textId="77777777" w:rsidR="00D61CA7" w:rsidRPr="0074574A" w:rsidRDefault="00D61CA7" w:rsidP="001D1C7A">
            <w:pPr>
              <w:rPr>
                <w:rFonts w:ascii="Arial" w:eastAsia="Times New Roman" w:hAnsi="Arial" w:cs="Arial"/>
                <w:lang w:val="fr-CA"/>
              </w:rPr>
            </w:pPr>
          </w:p>
          <w:p w14:paraId="5361B2C8" w14:textId="2CCE15F4" w:rsidR="001752E5" w:rsidRPr="0074574A" w:rsidRDefault="00D61CA7" w:rsidP="001D1C7A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eastAsia="Times New Roman" w:hAnsi="Arial" w:cs="Arial"/>
                <w:lang w:val="fr-CA"/>
              </w:rPr>
              <w:t xml:space="preserve">Peter </w:t>
            </w:r>
            <w:proofErr w:type="spellStart"/>
            <w:r>
              <w:rPr>
                <w:rFonts w:ascii="Arial" w:eastAsia="Times New Roman" w:hAnsi="Arial" w:cs="Arial"/>
                <w:lang w:val="fr-CA"/>
              </w:rPr>
              <w:t>Littlefield</w:t>
            </w:r>
            <w:proofErr w:type="spellEnd"/>
            <w:r>
              <w:rPr>
                <w:rFonts w:ascii="Arial" w:eastAsia="Times New Roman" w:hAnsi="Arial" w:cs="Arial"/>
                <w:lang w:val="fr-CA"/>
              </w:rPr>
              <w:t>, Dirigeant principal de l’information, Direction générale de l’innovation, de l’information et de la technologie</w:t>
            </w:r>
          </w:p>
        </w:tc>
      </w:tr>
      <w:tr w:rsidR="006C3BDD" w:rsidRPr="0074574A" w14:paraId="249AF3B9" w14:textId="77777777" w:rsidTr="1FFFBDC8">
        <w:trPr>
          <w:trHeight w:val="1394"/>
          <w:jc w:val="center"/>
        </w:trPr>
        <w:tc>
          <w:tcPr>
            <w:tcW w:w="1413" w:type="dxa"/>
            <w:vAlign w:val="center"/>
          </w:tcPr>
          <w:p w14:paraId="2FF5FD85" w14:textId="4A09E36B" w:rsidR="006C3BDD" w:rsidRPr="00A540B0" w:rsidRDefault="00396FA9" w:rsidP="004864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13 h 25 à 13 h 45</w:t>
            </w:r>
          </w:p>
        </w:tc>
        <w:tc>
          <w:tcPr>
            <w:tcW w:w="4252" w:type="dxa"/>
            <w:vAlign w:val="center"/>
          </w:tcPr>
          <w:p w14:paraId="3A334B94" w14:textId="6D122400" w:rsidR="006C3BDD" w:rsidRPr="0074574A" w:rsidRDefault="001752E5" w:rsidP="001D1C7A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Présentation :</w:t>
            </w:r>
          </w:p>
          <w:p w14:paraId="0B0B9476" w14:textId="78EF9272" w:rsidR="003B1B0F" w:rsidRPr="0074574A" w:rsidRDefault="003B1B0F" w:rsidP="001D1C7A">
            <w:pPr>
              <w:rPr>
                <w:rFonts w:ascii="Arial" w:hAnsi="Arial" w:cs="Arial"/>
                <w:i/>
                <w:u w:val="single"/>
                <w:lang w:val="fr-CA"/>
              </w:rPr>
            </w:pPr>
            <w:r>
              <w:rPr>
                <w:rStyle w:val="normaltextrun"/>
                <w:rFonts w:ascii="Arial" w:hAnsi="Arial" w:cs="Arial"/>
                <w:i/>
                <w:iCs/>
                <w:color w:val="000000"/>
                <w:u w:val="single"/>
                <w:bdr w:val="none" w:sz="0" w:space="0" w:color="auto" w:frame="1"/>
                <w:lang w:val="fr-CA"/>
              </w:rPr>
              <w:t>Gestion des produits civiques – L’art et la science de rédiger des exigences dans l’intérêt public</w:t>
            </w:r>
          </w:p>
        </w:tc>
        <w:tc>
          <w:tcPr>
            <w:tcW w:w="5534" w:type="dxa"/>
            <w:vAlign w:val="center"/>
          </w:tcPr>
          <w:p w14:paraId="1D4CC129" w14:textId="1A5EE264" w:rsidR="006C3BDD" w:rsidRPr="0074574A" w:rsidRDefault="00410BC1" w:rsidP="001D1C7A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Bianca Wylie, Cofondatrice de Tech Reset Canada et agrégée supérieure au Centre pour l’innovation dans la gouvernance internationale</w:t>
            </w:r>
          </w:p>
        </w:tc>
      </w:tr>
      <w:tr w:rsidR="006C3BDD" w:rsidRPr="00A540B0" w14:paraId="0D1D584B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6784D207" w14:textId="74351BEE" w:rsidR="006C3BDD" w:rsidRPr="00A540B0" w:rsidRDefault="00396FA9" w:rsidP="004864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13 h 45 à 14 h 15</w:t>
            </w:r>
          </w:p>
        </w:tc>
        <w:tc>
          <w:tcPr>
            <w:tcW w:w="4252" w:type="dxa"/>
            <w:vAlign w:val="center"/>
          </w:tcPr>
          <w:p w14:paraId="6D7A3DDE" w14:textId="56026435" w:rsidR="006C3BDD" w:rsidRPr="0074574A" w:rsidRDefault="00396FA9" w:rsidP="004C7903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Séance de questions et réponses avec Bianca Wylie</w:t>
            </w:r>
          </w:p>
        </w:tc>
        <w:tc>
          <w:tcPr>
            <w:tcW w:w="5534" w:type="dxa"/>
            <w:vAlign w:val="center"/>
          </w:tcPr>
          <w:p w14:paraId="05A45A00" w14:textId="51BB6083" w:rsidR="00D61CA7" w:rsidRPr="00A540B0" w:rsidRDefault="00D61CA7" w:rsidP="003E6F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Stéphane Godin</w:t>
            </w:r>
            <w:r w:rsidR="0074574A">
              <w:rPr>
                <w:rFonts w:ascii="Arial" w:hAnsi="Arial" w:cs="Arial"/>
                <w:lang w:val="fr-CA"/>
              </w:rPr>
              <w:t>, présentateur</w:t>
            </w:r>
          </w:p>
        </w:tc>
      </w:tr>
      <w:tr w:rsidR="00396FA9" w:rsidRPr="00A540B0" w14:paraId="41659EA6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73B5050F" w14:textId="7B24A7D0" w:rsidR="00396FA9" w:rsidRPr="00A540B0" w:rsidRDefault="00410BC1" w:rsidP="004864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14 h 15 à 14 h 30</w:t>
            </w:r>
          </w:p>
        </w:tc>
        <w:tc>
          <w:tcPr>
            <w:tcW w:w="4252" w:type="dxa"/>
            <w:vAlign w:val="center"/>
          </w:tcPr>
          <w:p w14:paraId="029010CE" w14:textId="1DD625BC" w:rsidR="00396FA9" w:rsidRPr="00645E94" w:rsidRDefault="00410BC1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Pause-santé</w:t>
            </w:r>
          </w:p>
        </w:tc>
        <w:tc>
          <w:tcPr>
            <w:tcW w:w="5534" w:type="dxa"/>
            <w:vAlign w:val="center"/>
          </w:tcPr>
          <w:p w14:paraId="6BE16827" w14:textId="6EE354EC" w:rsidR="00396FA9" w:rsidRPr="00A540B0" w:rsidRDefault="00396FA9" w:rsidP="001D1C7A">
            <w:pPr>
              <w:rPr>
                <w:rFonts w:ascii="Arial" w:hAnsi="Arial" w:cs="Arial"/>
              </w:rPr>
            </w:pPr>
          </w:p>
        </w:tc>
      </w:tr>
      <w:tr w:rsidR="00410BC1" w:rsidRPr="0074574A" w14:paraId="2946CFCA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7DA4BE8A" w14:textId="09C28F63" w:rsidR="00410BC1" w:rsidRPr="00A540B0" w:rsidRDefault="001752E5" w:rsidP="004864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14 h 30 à 14 h 40</w:t>
            </w:r>
          </w:p>
        </w:tc>
        <w:tc>
          <w:tcPr>
            <w:tcW w:w="4252" w:type="dxa"/>
            <w:vAlign w:val="center"/>
          </w:tcPr>
          <w:p w14:paraId="342EB203" w14:textId="6A685DBE" w:rsidR="003B1B0F" w:rsidRPr="00645E94" w:rsidRDefault="001752E5" w:rsidP="00645E94">
            <w:pPr>
              <w:rPr>
                <w:rFonts w:ascii="Arial" w:hAnsi="Arial" w:cs="Arial"/>
                <w:i/>
                <w:u w:val="single"/>
              </w:rPr>
            </w:pPr>
            <w:r>
              <w:rPr>
                <w:rFonts w:ascii="Arial" w:hAnsi="Arial" w:cs="Arial"/>
                <w:lang w:val="fr-CA"/>
              </w:rPr>
              <w:t xml:space="preserve">Présentation : </w:t>
            </w:r>
            <w:r>
              <w:rPr>
                <w:rStyle w:val="normaltextrun"/>
                <w:rFonts w:ascii="Arial" w:hAnsi="Arial" w:cs="Arial"/>
                <w:i/>
                <w:iCs/>
                <w:color w:val="000000"/>
                <w:u w:val="single"/>
                <w:shd w:val="clear" w:color="auto" w:fill="FFFFFF"/>
                <w:lang w:val="fr-CA"/>
              </w:rPr>
              <w:t>Pour commencer</w:t>
            </w:r>
          </w:p>
        </w:tc>
        <w:tc>
          <w:tcPr>
            <w:tcW w:w="5534" w:type="dxa"/>
            <w:vAlign w:val="center"/>
          </w:tcPr>
          <w:p w14:paraId="7E6FFCEB" w14:textId="79A71B76" w:rsidR="00410BC1" w:rsidRPr="0074574A" w:rsidRDefault="001752E5" w:rsidP="001D1C7A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Dara Renton, Directrice adjointe et conseillère principale, Services numériques de l’Ontario, Gouvernement de l’Ontario</w:t>
            </w:r>
          </w:p>
        </w:tc>
      </w:tr>
      <w:tr w:rsidR="001752E5" w:rsidRPr="0074574A" w14:paraId="3F5BE17A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3FEB23A5" w14:textId="3CA2B37C" w:rsidR="001752E5" w:rsidRPr="00A540B0" w:rsidRDefault="001752E5" w:rsidP="004864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lastRenderedPageBreak/>
              <w:t>14 h 40 à 14 h 50</w:t>
            </w:r>
          </w:p>
        </w:tc>
        <w:tc>
          <w:tcPr>
            <w:tcW w:w="4252" w:type="dxa"/>
            <w:vAlign w:val="center"/>
          </w:tcPr>
          <w:p w14:paraId="13B67E01" w14:textId="2CADBB32" w:rsidR="001752E5" w:rsidRPr="0074574A" w:rsidRDefault="001752E5" w:rsidP="001D1C7A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Présentation :</w:t>
            </w:r>
          </w:p>
          <w:p w14:paraId="3AC33D5E" w14:textId="3E5A0839" w:rsidR="003B1B0F" w:rsidRPr="0074574A" w:rsidRDefault="003B1B0F" w:rsidP="001D1C7A">
            <w:pPr>
              <w:rPr>
                <w:rFonts w:ascii="Arial" w:hAnsi="Arial" w:cs="Arial"/>
                <w:i/>
                <w:u w:val="single"/>
                <w:lang w:val="fr-CA"/>
              </w:rPr>
            </w:pPr>
            <w:r>
              <w:rPr>
                <w:rFonts w:ascii="Arial" w:hAnsi="Arial" w:cs="Arial"/>
                <w:i/>
                <w:iCs/>
                <w:u w:val="single"/>
                <w:lang w:val="fr-CA"/>
              </w:rPr>
              <w:t>La gestion de produits pendant une pandémie</w:t>
            </w:r>
          </w:p>
        </w:tc>
        <w:tc>
          <w:tcPr>
            <w:tcW w:w="5534" w:type="dxa"/>
            <w:vAlign w:val="center"/>
          </w:tcPr>
          <w:p w14:paraId="6F16237A" w14:textId="24F84F06" w:rsidR="001752E5" w:rsidRPr="0074574A" w:rsidRDefault="001752E5" w:rsidP="001D1C7A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Alexandre Bourque, Directeur, Stratégie numérique et Solutions de produits, Direction générale de la transformation numérique, Agence de la santé publique du Canada</w:t>
            </w:r>
          </w:p>
        </w:tc>
      </w:tr>
      <w:tr w:rsidR="001752E5" w:rsidRPr="00B73980" w14:paraId="0BF21FB2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46A61A89" w14:textId="5F7F2400" w:rsidR="001752E5" w:rsidRPr="00A540B0" w:rsidRDefault="001752E5" w:rsidP="004C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14 h 50 à 15 h 20</w:t>
            </w:r>
          </w:p>
        </w:tc>
        <w:tc>
          <w:tcPr>
            <w:tcW w:w="4252" w:type="dxa"/>
            <w:vAlign w:val="center"/>
          </w:tcPr>
          <w:p w14:paraId="6D54CD50" w14:textId="0FD60E83" w:rsidR="001752E5" w:rsidRPr="0074574A" w:rsidRDefault="00486405" w:rsidP="0048640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Séance de questions et réponses avec Dara </w:t>
            </w:r>
            <w:proofErr w:type="spellStart"/>
            <w:r>
              <w:rPr>
                <w:rFonts w:ascii="Arial" w:hAnsi="Arial" w:cs="Arial"/>
                <w:lang w:val="fr-CA"/>
              </w:rPr>
              <w:t>Renton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et Alexandre Bourque</w:t>
            </w:r>
          </w:p>
        </w:tc>
        <w:tc>
          <w:tcPr>
            <w:tcW w:w="5534" w:type="dxa"/>
            <w:vAlign w:val="center"/>
          </w:tcPr>
          <w:p w14:paraId="69556434" w14:textId="1C726AB7" w:rsidR="00D61CA7" w:rsidRPr="00A540B0" w:rsidRDefault="00D61CA7" w:rsidP="003E6F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Stéphane Godin</w:t>
            </w:r>
            <w:r w:rsidR="0074574A">
              <w:rPr>
                <w:rFonts w:ascii="Arial" w:hAnsi="Arial" w:cs="Arial"/>
                <w:lang w:val="fr-CA"/>
              </w:rPr>
              <w:t>, présentateur</w:t>
            </w:r>
          </w:p>
        </w:tc>
      </w:tr>
      <w:tr w:rsidR="00D61CA7" w:rsidRPr="0074574A" w14:paraId="25E18385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65F53EEC" w14:textId="4C73D7B2" w:rsidR="00D61CA7" w:rsidRPr="00A540B0" w:rsidRDefault="00D61CA7" w:rsidP="004C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15 h 20 à 15 h 30</w:t>
            </w:r>
          </w:p>
        </w:tc>
        <w:tc>
          <w:tcPr>
            <w:tcW w:w="4252" w:type="dxa"/>
            <w:vAlign w:val="center"/>
          </w:tcPr>
          <w:p w14:paraId="0C7BCBD0" w14:textId="1FF3382B" w:rsidR="003B1B0F" w:rsidRPr="0074574A" w:rsidRDefault="00D61CA7" w:rsidP="00645E94">
            <w:pPr>
              <w:rPr>
                <w:rFonts w:ascii="Arial" w:hAnsi="Arial" w:cs="Arial"/>
                <w:i/>
                <w:u w:val="single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Présentation : </w:t>
            </w:r>
            <w:r>
              <w:rPr>
                <w:rFonts w:ascii="Arial" w:hAnsi="Arial" w:cs="Arial"/>
                <w:i/>
                <w:iCs/>
                <w:u w:val="single"/>
                <w:lang w:val="fr-CA"/>
              </w:rPr>
              <w:t>Comment la gestion de produits peut vous aider à prendre d’excellentes décisions</w:t>
            </w:r>
          </w:p>
        </w:tc>
        <w:tc>
          <w:tcPr>
            <w:tcW w:w="5534" w:type="dxa"/>
            <w:vAlign w:val="center"/>
          </w:tcPr>
          <w:p w14:paraId="0446A982" w14:textId="61878F04" w:rsidR="00D61CA7" w:rsidRPr="0074574A" w:rsidRDefault="00D61CA7" w:rsidP="001D1C7A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Chanel Fournier, Gestionnaire principale de produit, </w:t>
            </w:r>
            <w:proofErr w:type="spellStart"/>
            <w:r>
              <w:rPr>
                <w:rFonts w:ascii="Arial" w:hAnsi="Arial" w:cs="Arial"/>
                <w:lang w:val="fr-CA"/>
              </w:rPr>
              <w:t>Shopify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Canada</w:t>
            </w:r>
          </w:p>
        </w:tc>
      </w:tr>
      <w:tr w:rsidR="00D61CA7" w:rsidRPr="0074574A" w14:paraId="6ACBEFC7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68B598F2" w14:textId="10F23527" w:rsidR="00D61CA7" w:rsidRPr="00A540B0" w:rsidRDefault="00D61CA7" w:rsidP="004C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15 h 30 à 15 h 45</w:t>
            </w:r>
          </w:p>
        </w:tc>
        <w:tc>
          <w:tcPr>
            <w:tcW w:w="4252" w:type="dxa"/>
            <w:vAlign w:val="center"/>
          </w:tcPr>
          <w:p w14:paraId="19B96EDB" w14:textId="50BE9CA4" w:rsidR="003B1B0F" w:rsidRPr="0074574A" w:rsidRDefault="00D61CA7" w:rsidP="00645E94">
            <w:pPr>
              <w:rPr>
                <w:rFonts w:ascii="Arial" w:hAnsi="Arial" w:cs="Arial"/>
                <w:i/>
                <w:u w:val="single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Présentation : </w:t>
            </w:r>
            <w:r>
              <w:rPr>
                <w:rFonts w:ascii="Arial" w:hAnsi="Arial" w:cs="Arial"/>
                <w:i/>
                <w:iCs/>
                <w:u w:val="single"/>
                <w:lang w:val="fr-CA"/>
              </w:rPr>
              <w:t>La gestion de produits dans un environnement du GC — Transports Canada</w:t>
            </w:r>
          </w:p>
        </w:tc>
        <w:tc>
          <w:tcPr>
            <w:tcW w:w="5534" w:type="dxa"/>
            <w:vAlign w:val="center"/>
          </w:tcPr>
          <w:p w14:paraId="08ECE795" w14:textId="47370FBE" w:rsidR="0021190F" w:rsidRPr="0074574A" w:rsidRDefault="0021190F" w:rsidP="001D1C7A">
            <w:pPr>
              <w:rPr>
                <w:rFonts w:ascii="Arial" w:hAnsi="Arial" w:cs="Arial"/>
                <w:lang w:val="fr-CA"/>
              </w:rPr>
            </w:pPr>
            <w:proofErr w:type="spellStart"/>
            <w:r>
              <w:rPr>
                <w:rFonts w:ascii="Arial" w:hAnsi="Arial" w:cs="Arial"/>
                <w:lang w:val="fr-CA"/>
              </w:rPr>
              <w:t>Edith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Tremblay et Martin Hubert, Directeurs, Services numériques et Agilité d’entreprise, Transports Canada</w:t>
            </w:r>
          </w:p>
          <w:p w14:paraId="79DE9375" w14:textId="77777777" w:rsidR="00D61CA7" w:rsidRPr="0074574A" w:rsidRDefault="00D61CA7" w:rsidP="001D1C7A">
            <w:pPr>
              <w:rPr>
                <w:rFonts w:ascii="Arial" w:hAnsi="Arial" w:cs="Arial"/>
                <w:lang w:val="fr-CA"/>
              </w:rPr>
            </w:pPr>
          </w:p>
        </w:tc>
      </w:tr>
      <w:tr w:rsidR="00D61CA7" w:rsidRPr="00A540B0" w14:paraId="0691CB4F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6F9D283B" w14:textId="0B45EC81" w:rsidR="00D61CA7" w:rsidRPr="00A540B0" w:rsidRDefault="0021190F" w:rsidP="004C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15 h 45 à 16 h 15</w:t>
            </w:r>
          </w:p>
        </w:tc>
        <w:tc>
          <w:tcPr>
            <w:tcW w:w="4252" w:type="dxa"/>
            <w:vAlign w:val="center"/>
          </w:tcPr>
          <w:p w14:paraId="28F37A75" w14:textId="77777777" w:rsidR="00250D9F" w:rsidRDefault="00486405" w:rsidP="004C7903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Séance de questions et réponses avec Chanel Fournier</w:t>
            </w:r>
          </w:p>
          <w:p w14:paraId="7B1D4555" w14:textId="23EBD267" w:rsidR="00D61CA7" w:rsidRPr="00645E94" w:rsidRDefault="004C7903" w:rsidP="004C7903">
            <w:pPr>
              <w:rPr>
                <w:rFonts w:ascii="Arial" w:hAnsi="Arial" w:cs="Arial"/>
              </w:rPr>
            </w:pPr>
            <w:r w:rsidRPr="0074574A">
              <w:rPr>
                <w:rFonts w:ascii="Arial" w:hAnsi="Arial" w:cs="Arial"/>
              </w:rPr>
              <w:t>Edith Tremblay et Martin Hubert</w:t>
            </w:r>
          </w:p>
        </w:tc>
        <w:tc>
          <w:tcPr>
            <w:tcW w:w="5534" w:type="dxa"/>
            <w:vAlign w:val="center"/>
          </w:tcPr>
          <w:p w14:paraId="738078D1" w14:textId="6C74C23F" w:rsidR="004C7903" w:rsidRPr="00A540B0" w:rsidRDefault="0021190F" w:rsidP="004C79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Stéphane Godin</w:t>
            </w:r>
            <w:r w:rsidR="0074574A">
              <w:rPr>
                <w:rFonts w:ascii="Arial" w:hAnsi="Arial" w:cs="Arial"/>
                <w:lang w:val="fr-CA"/>
              </w:rPr>
              <w:t>, présentateur</w:t>
            </w:r>
          </w:p>
          <w:p w14:paraId="2CF9CF48" w14:textId="22E8E911" w:rsidR="00D61CA7" w:rsidRPr="00A540B0" w:rsidRDefault="00D61CA7" w:rsidP="001D1C7A">
            <w:pPr>
              <w:rPr>
                <w:rFonts w:ascii="Arial" w:hAnsi="Arial" w:cs="Arial"/>
              </w:rPr>
            </w:pPr>
          </w:p>
        </w:tc>
      </w:tr>
      <w:tr w:rsidR="00D61CA7" w:rsidRPr="00A540B0" w14:paraId="44C23DE6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16A3BF9B" w14:textId="3A04C856" w:rsidR="00D61CA7" w:rsidRPr="00A540B0" w:rsidRDefault="00F5624D" w:rsidP="004C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16 h 15 à 16 h 20</w:t>
            </w:r>
          </w:p>
        </w:tc>
        <w:tc>
          <w:tcPr>
            <w:tcW w:w="4252" w:type="dxa"/>
            <w:vAlign w:val="center"/>
          </w:tcPr>
          <w:p w14:paraId="22FA5E59" w14:textId="2F2B197E" w:rsidR="00D61CA7" w:rsidRPr="00645E94" w:rsidRDefault="0021190F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Exercice d’émoji (Sli.do)</w:t>
            </w:r>
          </w:p>
        </w:tc>
        <w:tc>
          <w:tcPr>
            <w:tcW w:w="5534" w:type="dxa"/>
            <w:vAlign w:val="center"/>
          </w:tcPr>
          <w:p w14:paraId="3CA90A65" w14:textId="564CEDEF" w:rsidR="00F5624D" w:rsidRPr="00A540B0" w:rsidRDefault="00F5624D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Stéphane Godin</w:t>
            </w:r>
            <w:r w:rsidR="0074574A">
              <w:rPr>
                <w:rFonts w:ascii="Arial" w:hAnsi="Arial" w:cs="Arial"/>
                <w:lang w:val="fr-CA"/>
              </w:rPr>
              <w:t>, présentateur</w:t>
            </w:r>
          </w:p>
          <w:p w14:paraId="7A024948" w14:textId="77777777" w:rsidR="00D61CA7" w:rsidRPr="00A540B0" w:rsidRDefault="00D61CA7" w:rsidP="001D1C7A">
            <w:pPr>
              <w:rPr>
                <w:rFonts w:ascii="Arial" w:hAnsi="Arial" w:cs="Arial"/>
              </w:rPr>
            </w:pPr>
          </w:p>
        </w:tc>
      </w:tr>
      <w:tr w:rsidR="00D61CA7" w:rsidRPr="0074574A" w14:paraId="7E322151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68423051" w14:textId="00C1C367" w:rsidR="00D61CA7" w:rsidRPr="00A540B0" w:rsidRDefault="00F5624D" w:rsidP="004C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16 h 20 à 16 h 25</w:t>
            </w:r>
          </w:p>
        </w:tc>
        <w:tc>
          <w:tcPr>
            <w:tcW w:w="4252" w:type="dxa"/>
            <w:vAlign w:val="center"/>
          </w:tcPr>
          <w:p w14:paraId="2F10B18A" w14:textId="77777777" w:rsidR="00D61CA7" w:rsidRPr="0074574A" w:rsidRDefault="00D61CA7" w:rsidP="001D1C7A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Mot de clôture :</w:t>
            </w:r>
          </w:p>
          <w:p w14:paraId="4E447DAC" w14:textId="7BB0166A" w:rsidR="00B73980" w:rsidRPr="0074574A" w:rsidRDefault="00B73980" w:rsidP="001D1C7A">
            <w:pPr>
              <w:rPr>
                <w:rFonts w:ascii="Arial" w:hAnsi="Arial" w:cs="Arial"/>
                <w:i/>
                <w:u w:val="single"/>
                <w:lang w:val="fr-CA"/>
              </w:rPr>
            </w:pPr>
            <w:r>
              <w:rPr>
                <w:rFonts w:ascii="Arial" w:hAnsi="Arial" w:cs="Arial"/>
                <w:i/>
                <w:iCs/>
                <w:u w:val="single"/>
                <w:lang w:val="fr-CA"/>
              </w:rPr>
              <w:t>Quelles sont les prochaines étapes pour la gestion de produits?</w:t>
            </w:r>
          </w:p>
        </w:tc>
        <w:tc>
          <w:tcPr>
            <w:tcW w:w="5534" w:type="dxa"/>
            <w:vAlign w:val="center"/>
          </w:tcPr>
          <w:p w14:paraId="34961F0E" w14:textId="079ECF22" w:rsidR="00D61CA7" w:rsidRPr="0074574A" w:rsidRDefault="00F5624D" w:rsidP="001D1C7A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Tammy </w:t>
            </w:r>
            <w:r w:rsidR="0074574A" w:rsidRPr="00064BDD">
              <w:rPr>
                <w:rFonts w:ascii="Arial" w:eastAsia="Times New Roman" w:hAnsi="Arial" w:cs="Arial"/>
                <w:color w:val="242424"/>
                <w:lang w:val="fr-CA"/>
              </w:rPr>
              <w:t>Bélanger</w:t>
            </w:r>
            <w:r w:rsidR="0074574A">
              <w:rPr>
                <w:rFonts w:ascii="Arial" w:eastAsia="Times New Roman" w:hAnsi="Arial" w:cs="Arial"/>
                <w:color w:val="242424"/>
                <w:lang w:val="fr-CA"/>
              </w:rPr>
              <w:t>,</w:t>
            </w:r>
            <w:r w:rsidR="0074574A">
              <w:rPr>
                <w:rFonts w:ascii="Arial" w:hAnsi="Arial" w:cs="Arial"/>
                <w:lang w:val="fr-CA"/>
              </w:rPr>
              <w:t xml:space="preserve"> </w:t>
            </w:r>
            <w:r w:rsidR="0074574A">
              <w:rPr>
                <w:rFonts w:ascii="Arial" w:hAnsi="Arial" w:cs="Arial"/>
                <w:lang w:val="fr-CA"/>
              </w:rPr>
              <w:t>Sous-ministre adjointe, Transformation</w:t>
            </w:r>
          </w:p>
        </w:tc>
      </w:tr>
      <w:tr w:rsidR="00F5624D" w:rsidRPr="00A540B0" w14:paraId="218507FC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03582348" w14:textId="777170D4" w:rsidR="00F5624D" w:rsidRPr="00A540B0" w:rsidRDefault="00F5624D" w:rsidP="003E6F6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16 h 25 à 16 h 30</w:t>
            </w:r>
          </w:p>
        </w:tc>
        <w:tc>
          <w:tcPr>
            <w:tcW w:w="4252" w:type="dxa"/>
            <w:vAlign w:val="center"/>
          </w:tcPr>
          <w:p w14:paraId="674E43C4" w14:textId="3AE40941" w:rsidR="00F5624D" w:rsidRPr="00645E94" w:rsidRDefault="00F5624D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Sondage</w:t>
            </w:r>
          </w:p>
        </w:tc>
        <w:tc>
          <w:tcPr>
            <w:tcW w:w="5534" w:type="dxa"/>
            <w:vAlign w:val="center"/>
          </w:tcPr>
          <w:p w14:paraId="31A512A1" w14:textId="6050DE30" w:rsidR="003B1B0F" w:rsidRPr="00A540B0" w:rsidRDefault="003B1B0F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Stéphane Godin</w:t>
            </w:r>
            <w:r w:rsidR="0074574A">
              <w:rPr>
                <w:rFonts w:ascii="Arial" w:hAnsi="Arial" w:cs="Arial"/>
                <w:lang w:val="fr-CA"/>
              </w:rPr>
              <w:t>, présentateur</w:t>
            </w:r>
          </w:p>
          <w:p w14:paraId="408AA266" w14:textId="0D8E69A1" w:rsidR="00F5624D" w:rsidRPr="00A540B0" w:rsidRDefault="00F5624D" w:rsidP="001D1C7A">
            <w:pPr>
              <w:rPr>
                <w:rFonts w:ascii="Arial" w:hAnsi="Arial" w:cs="Arial"/>
              </w:rPr>
            </w:pPr>
          </w:p>
        </w:tc>
      </w:tr>
    </w:tbl>
    <w:p w14:paraId="147DF7A4" w14:textId="21B4F8C7" w:rsidR="00E8166D" w:rsidRPr="00A540B0" w:rsidRDefault="00E8166D" w:rsidP="001D1C7A"/>
    <w:sectPr w:rsidR="00E8166D" w:rsidRPr="00A540B0" w:rsidSect="003E6F64">
      <w:head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4C9FE" w14:textId="77777777" w:rsidR="00C67E22" w:rsidRDefault="00C67E22" w:rsidP="006C3BDD">
      <w:pPr>
        <w:spacing w:after="0" w:line="240" w:lineRule="auto"/>
      </w:pPr>
      <w:r>
        <w:separator/>
      </w:r>
    </w:p>
  </w:endnote>
  <w:endnote w:type="continuationSeparator" w:id="0">
    <w:p w14:paraId="67A43034" w14:textId="77777777" w:rsidR="00C67E22" w:rsidRDefault="00C67E22" w:rsidP="006C3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6E3B5" w14:textId="77777777" w:rsidR="00C67E22" w:rsidRDefault="00C67E22" w:rsidP="006C3BDD">
      <w:pPr>
        <w:spacing w:after="0" w:line="240" w:lineRule="auto"/>
      </w:pPr>
      <w:r>
        <w:separator/>
      </w:r>
    </w:p>
  </w:footnote>
  <w:footnote w:type="continuationSeparator" w:id="0">
    <w:p w14:paraId="46BC8909" w14:textId="77777777" w:rsidR="00C67E22" w:rsidRDefault="00C67E22" w:rsidP="006C3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41600" w14:textId="47BD27C6" w:rsidR="006C3BDD" w:rsidRDefault="00250D9F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0" locked="0" layoutInCell="1" allowOverlap="1" wp14:anchorId="3EABB604" wp14:editId="5C2E7CFF">
          <wp:simplePos x="0" y="0"/>
          <wp:positionH relativeFrom="margin">
            <wp:align>left</wp:align>
          </wp:positionH>
          <wp:positionV relativeFrom="paragraph">
            <wp:posOffset>-295910</wp:posOffset>
          </wp:positionV>
          <wp:extent cx="3307315" cy="352425"/>
          <wp:effectExtent l="0" t="0" r="7620" b="0"/>
          <wp:wrapNone/>
          <wp:docPr id="102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r="967" b="22911"/>
                  <a:stretch/>
                </pic:blipFill>
                <pic:spPr bwMode="auto">
                  <a:xfrm>
                    <a:off x="0" y="0"/>
                    <a:ext cx="3314191" cy="35315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23DD"/>
    <w:multiLevelType w:val="multilevel"/>
    <w:tmpl w:val="0580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C35616"/>
    <w:multiLevelType w:val="multilevel"/>
    <w:tmpl w:val="B7D26E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DD"/>
    <w:rsid w:val="000028AC"/>
    <w:rsid w:val="00013196"/>
    <w:rsid w:val="000B5326"/>
    <w:rsid w:val="000D15B4"/>
    <w:rsid w:val="001752E5"/>
    <w:rsid w:val="001D1C7A"/>
    <w:rsid w:val="00202889"/>
    <w:rsid w:val="0021190F"/>
    <w:rsid w:val="00250D9F"/>
    <w:rsid w:val="00340218"/>
    <w:rsid w:val="00396FA9"/>
    <w:rsid w:val="003B1B0F"/>
    <w:rsid w:val="003E6F64"/>
    <w:rsid w:val="00410BC1"/>
    <w:rsid w:val="00486405"/>
    <w:rsid w:val="004C7903"/>
    <w:rsid w:val="004D61C2"/>
    <w:rsid w:val="0054529A"/>
    <w:rsid w:val="00571D33"/>
    <w:rsid w:val="005F74F7"/>
    <w:rsid w:val="005F7F72"/>
    <w:rsid w:val="00645E94"/>
    <w:rsid w:val="006C3BDD"/>
    <w:rsid w:val="00711938"/>
    <w:rsid w:val="0074574A"/>
    <w:rsid w:val="0080668B"/>
    <w:rsid w:val="00952102"/>
    <w:rsid w:val="00A540B0"/>
    <w:rsid w:val="00A907C2"/>
    <w:rsid w:val="00B73980"/>
    <w:rsid w:val="00BF6078"/>
    <w:rsid w:val="00C67E22"/>
    <w:rsid w:val="00D50F52"/>
    <w:rsid w:val="00D61CA7"/>
    <w:rsid w:val="00E52A63"/>
    <w:rsid w:val="00E8166D"/>
    <w:rsid w:val="00EF3F55"/>
    <w:rsid w:val="00EF7CEB"/>
    <w:rsid w:val="00F535F1"/>
    <w:rsid w:val="00F5624D"/>
    <w:rsid w:val="042EEDD7"/>
    <w:rsid w:val="0765C09A"/>
    <w:rsid w:val="1BD31FDA"/>
    <w:rsid w:val="1FFFBDC8"/>
    <w:rsid w:val="3023A594"/>
    <w:rsid w:val="4354B8BD"/>
    <w:rsid w:val="49A3398E"/>
    <w:rsid w:val="59850A3F"/>
    <w:rsid w:val="602BD611"/>
    <w:rsid w:val="6EBDEEAD"/>
    <w:rsid w:val="7AD58612"/>
    <w:rsid w:val="7E51E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6C1B8F9"/>
  <w15:chartTrackingRefBased/>
  <w15:docId w15:val="{23A9815F-7070-4CA6-9FCB-3AA3C090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BDD"/>
    <w:pPr>
      <w:ind w:left="720"/>
      <w:contextualSpacing/>
    </w:pPr>
  </w:style>
  <w:style w:type="table" w:styleId="TableGrid">
    <w:name w:val="Table Grid"/>
    <w:basedOn w:val="TableNormal"/>
    <w:uiPriority w:val="39"/>
    <w:rsid w:val="006C3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BD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BDD"/>
  </w:style>
  <w:style w:type="paragraph" w:styleId="Footer">
    <w:name w:val="footer"/>
    <w:basedOn w:val="Normal"/>
    <w:link w:val="FooterChar"/>
    <w:uiPriority w:val="99"/>
    <w:unhideWhenUsed/>
    <w:rsid w:val="006C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BDD"/>
  </w:style>
  <w:style w:type="character" w:customStyle="1" w:styleId="normaltextrun">
    <w:name w:val="normaltextrun"/>
    <w:basedOn w:val="DefaultParagraphFont"/>
    <w:rsid w:val="003B1B0F"/>
  </w:style>
  <w:style w:type="paragraph" w:customStyle="1" w:styleId="paragraph">
    <w:name w:val="paragraph"/>
    <w:basedOn w:val="Normal"/>
    <w:rsid w:val="00E81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eop">
    <w:name w:val="eop"/>
    <w:basedOn w:val="DefaultParagraphFont"/>
    <w:rsid w:val="00E81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3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pp.sli.do/event/gbYKt3VUhVR9XEK5oS4soP" TargetMode="External"/><Relationship Id="rId5" Type="http://schemas.openxmlformats.org/officeDocument/2006/relationships/styles" Target="styles.xml"/><Relationship Id="rId10" Type="http://schemas.openxmlformats.org/officeDocument/2006/relationships/hyperlink" Target="https://teams.microsoft.com/l/meetup-%09join/19%3ameeting_NmNmMjk2ZDMtN2ExOS00YTY3LWJkM2UtYjUzODI2MTZhNDRm%40thread.v2/0?context=%7b%22Tid%22%3a%229ed55846-8a81-4246-acd8-b1a01abfc0d1%22%2c%22Oid%22%3a%2240673c04-42cd-467f-a452-339484c2df6d%22%7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2022-02-11T20:52:29+00:00</DateCreated>
  </documentManagement>
</p:properties>
</file>

<file path=customXml/itemProps1.xml><?xml version="1.0" encoding="utf-8"?>
<ds:datastoreItem xmlns:ds="http://schemas.openxmlformats.org/officeDocument/2006/customXml" ds:itemID="{02766DCA-E36E-4E7E-A1FC-14FF7440A0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63D1C8-9699-4E16-B112-AD6AF79353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d71fdf0-d220-403a-9531-ad65ebf45c1d"/>
    <ds:schemaRef ds:uri="4a8324f8-10e0-42c9-8a9f-8aa76b7b07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DDDF37-FDF2-492E-A89E-4CB3E62E933E}">
  <ds:schemaRefs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4a8324f8-10e0-42c9-8a9f-8aa76b7b07a7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9d71fdf0-d220-403a-9531-ad65ebf45c1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Stefanie SM [NC]</dc:creator>
  <cp:keywords/>
  <dc:description/>
  <cp:lastModifiedBy>Hossain, Purnima PH [NC]</cp:lastModifiedBy>
  <cp:revision>3</cp:revision>
  <dcterms:created xsi:type="dcterms:W3CDTF">2022-02-24T19:55:00Z</dcterms:created>
  <dcterms:modified xsi:type="dcterms:W3CDTF">2022-02-24T19:58:00Z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  <property fmtid="{D5CDD505-2E9C-101B-9397-08002B2CF9AE}" pid="3" name="URL">
    <vt:lpwstr/>
  </property>
  <property fmtid="{D5CDD505-2E9C-101B-9397-08002B2CF9AE}" pid="4" name="m5d3a785f01947afa7d15de50d27b4aa">
    <vt:lpwstr/>
  </property>
  <property fmtid="{D5CDD505-2E9C-101B-9397-08002B2CF9AE}" pid="5" name="c2de73647f4d4f70ad78b8832893ef7e">
    <vt:lpwstr/>
  </property>
  <property fmtid="{D5CDD505-2E9C-101B-9397-08002B2CF9AE}" pid="6" name="RoutingRuleDescription">
    <vt:lpwstr/>
  </property>
  <property fmtid="{D5CDD505-2E9C-101B-9397-08002B2CF9AE}" pid="7" name="BusinessFunction">
    <vt:lpwstr/>
  </property>
  <property fmtid="{D5CDD505-2E9C-101B-9397-08002B2CF9AE}" pid="8" name="jcb7e3cfce724c219a9427c10c24e967">
    <vt:lpwstr/>
  </property>
  <property fmtid="{D5CDD505-2E9C-101B-9397-08002B2CF9AE}" pid="9" name="Document Status">
    <vt:lpwstr/>
  </property>
  <property fmtid="{D5CDD505-2E9C-101B-9397-08002B2CF9AE}" pid="10" name="vti_imgdate">
    <vt:lpwstr/>
  </property>
  <property fmtid="{D5CDD505-2E9C-101B-9397-08002B2CF9AE}" pid="11" name="wic_System_Copyright">
    <vt:lpwstr/>
  </property>
  <property fmtid="{D5CDD505-2E9C-101B-9397-08002B2CF9AE}" pid="12" name="Recipient">
    <vt:lpwstr/>
  </property>
  <property fmtid="{D5CDD505-2E9C-101B-9397-08002B2CF9AE}" pid="13" name="SecurityClassification">
    <vt:lpwstr/>
  </property>
  <property fmtid="{D5CDD505-2E9C-101B-9397-08002B2CF9AE}" pid="14" name="TaxCatchAll">
    <vt:lpwstr/>
  </property>
</Properties>
</file>