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8.2</w:t>
      </w:r>
      <w:r>
        <w:t xml:space="preserve"> </w:t>
      </w:r>
      <w:r>
        <w:t xml:space="preserve">Assignment:</w:t>
      </w:r>
      <w:r>
        <w:t xml:space="preserve"> </w:t>
      </w:r>
      <w:r>
        <w:t xml:space="preserve">Introduction</w:t>
      </w:r>
      <w:r>
        <w:t xml:space="preserve"> </w:t>
      </w:r>
      <w:r>
        <w:t xml:space="preserve">to</w:t>
      </w:r>
      <w:r>
        <w:t xml:space="preserve"> </w:t>
      </w:r>
      <w:r>
        <w:t xml:space="preserve">Machine</w:t>
      </w:r>
      <w:r>
        <w:t xml:space="preserve"> </w:t>
      </w:r>
      <w:r>
        <w:t xml:space="preserve">Learning</w:t>
      </w:r>
    </w:p>
    <w:p>
      <w:pPr>
        <w:pStyle w:val="Author"/>
      </w:pPr>
      <w:r>
        <w:t xml:space="preserve">Rachel</w:t>
      </w:r>
      <w:r>
        <w:t xml:space="preserve"> </w:t>
      </w:r>
      <w:r>
        <w:t xml:space="preserve">Nelson</w:t>
      </w:r>
    </w:p>
    <w:p>
      <w:pPr>
        <w:pStyle w:val="Date"/>
      </w:pPr>
      <w:r>
        <w:t xml:space="preserve">7/25/2020</w:t>
      </w:r>
    </w:p>
    <w:p>
      <w:pPr>
        <w:pStyle w:val="FirstParagraph"/>
      </w:pPr>
      <w:r>
        <w:t xml:space="preserve">####a. Plot the data from each dataset using a scatter plot.</w:t>
      </w:r>
    </w:p>
    <w:p>
      <w:pPr>
        <w:pStyle w:val="SourceCode"/>
      </w:pPr>
      <w:r>
        <w:rPr>
          <w:rStyle w:val="KeywordTok"/>
        </w:rPr>
        <w:t xml:space="preserve">ggplot</w:t>
      </w:r>
      <w:r>
        <w:rPr>
          <w:rStyle w:val="NormalTok"/>
        </w:rPr>
        <w:t xml:space="preserve">(bcd_df,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color=</w:t>
      </w:r>
      <w:r>
        <w:rPr>
          <w:rStyle w:val="NormalTok"/>
        </w:rPr>
        <w:t xml:space="preserve">label))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"Binary Classifier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8.2-Assignment-Introduction-to-Machine-Learning-Nelson_Rachel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(tcd_df,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color=</w:t>
      </w:r>
      <w:r>
        <w:rPr>
          <w:rStyle w:val="NormalTok"/>
        </w:rPr>
        <w:t xml:space="preserve">label))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"Trinary Classifier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8.2-Assignment-Introduction-to-Machine-Learning-Nelson_Rachel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 The k nearest neighbors algorithm categorizes an input value by looking at the labels for the k nearest points and assigning a category based on the most common label. In this problem, you will determine which points are nearest by calculating the Euclidean distance between two points. As a refresher, the Euclidean distance between two points:</w:t>
      </w:r>
    </w:p>
    <w:p>
      <w:pPr>
        <w:pStyle w:val="BodyText"/>
      </w:pPr>
      <w:r>
        <w:t xml:space="preserve">####Fitting a model is when you use the input data to create a predictive model. There are various metrics you can use to determine how well your model fits the data. You will learn more about these metrics in later lessons. For this problem, you will focus on a single metric; accuracy. Accuracy is simply the percentage of how often the model predicts the correct result. If the model always predicts the correct result, it is 100% accurate. If the model always predicts the incorrect result, it is 0% accurate.</w:t>
      </w:r>
    </w:p>
    <w:p>
      <w:pPr>
        <w:pStyle w:val="BodyText"/>
      </w:pPr>
      <w:r>
        <w:t xml:space="preserve">####Fit a k nearest neighbors model for each dataset for k=3, k=5, k=10, k=15, k=20, and k=25. Compute the accuracy of the resulting models for each value of k. Plot the results in a graph where the x-axis is the different values of k and the y-axis is the accuracy of the model.</w:t>
      </w:r>
    </w:p>
    <w:p>
      <w:pPr>
        <w:pStyle w:val="SourceCode"/>
      </w:pPr>
      <w:r>
        <w:rPr>
          <w:rStyle w:val="CommentTok"/>
        </w:rPr>
        <w:t xml:space="preserve"># First Value</w:t>
      </w:r>
      <w:r>
        <w:br/>
      </w:r>
      <w:r>
        <w:rPr>
          <w:rStyle w:val="KeywordTok"/>
        </w:rPr>
        <w:t xml:space="preserve">head</w:t>
      </w:r>
      <w:r>
        <w:rPr>
          <w:rStyle w:val="NormalTok"/>
        </w:rPr>
        <w:t xml:space="preserve">(bcd_df)</w:t>
      </w:r>
    </w:p>
    <w:p>
      <w:pPr>
        <w:pStyle w:val="SourceCode"/>
      </w:pPr>
      <w:r>
        <w:rPr>
          <w:rStyle w:val="VerbatimChar"/>
        </w:rPr>
        <w:t xml:space="preserve">##   label        x        y</w:t>
      </w:r>
      <w:r>
        <w:br/>
      </w:r>
      <w:r>
        <w:rPr>
          <w:rStyle w:val="VerbatimChar"/>
        </w:rPr>
        <w:t xml:space="preserve">## 1     0 70.88469 83.17702</w:t>
      </w:r>
      <w:r>
        <w:br/>
      </w:r>
      <w:r>
        <w:rPr>
          <w:rStyle w:val="VerbatimChar"/>
        </w:rPr>
        <w:t xml:space="preserve">## 2     0 74.97176 87.92922</w:t>
      </w:r>
      <w:r>
        <w:br/>
      </w:r>
      <w:r>
        <w:rPr>
          <w:rStyle w:val="VerbatimChar"/>
        </w:rPr>
        <w:t xml:space="preserve">## 3     0 73.78333 92.20325</w:t>
      </w:r>
      <w:r>
        <w:br/>
      </w:r>
      <w:r>
        <w:rPr>
          <w:rStyle w:val="VerbatimChar"/>
        </w:rPr>
        <w:t xml:space="preserve">## 4     0 66.40747 81.10617</w:t>
      </w:r>
      <w:r>
        <w:br/>
      </w:r>
      <w:r>
        <w:rPr>
          <w:rStyle w:val="VerbatimChar"/>
        </w:rPr>
        <w:t xml:space="preserve">## 5     0 69.07399 84.53739</w:t>
      </w:r>
      <w:r>
        <w:br/>
      </w:r>
      <w:r>
        <w:rPr>
          <w:rStyle w:val="VerbatimChar"/>
        </w:rPr>
        <w:t xml:space="preserve">## 6     0 72.23616 86.38403</w:t>
      </w:r>
    </w:p>
    <w:p>
      <w:pPr>
        <w:pStyle w:val="SourceCode"/>
      </w:pPr>
      <w:r>
        <w:rPr>
          <w:rStyle w:val="KeywordTok"/>
        </w:rPr>
        <w:t xml:space="preserve">str</w:t>
      </w:r>
      <w:r>
        <w:rPr>
          <w:rStyle w:val="NormalTok"/>
        </w:rPr>
        <w:t xml:space="preserve">(bcd_df)</w:t>
      </w:r>
    </w:p>
    <w:p>
      <w:pPr>
        <w:pStyle w:val="SourceCode"/>
      </w:pPr>
      <w:r>
        <w:rPr>
          <w:rStyle w:val="VerbatimChar"/>
        </w:rPr>
        <w:t xml:space="preserve">## 'data.frame':    1498 obs. of  3 variables:</w:t>
      </w:r>
      <w:r>
        <w:br/>
      </w:r>
      <w:r>
        <w:rPr>
          <w:rStyle w:val="VerbatimChar"/>
        </w:rPr>
        <w:t xml:space="preserve">##  $ label: int  0 0 0 0 0 0 0 0 0 0 ...</w:t>
      </w:r>
      <w:r>
        <w:br/>
      </w:r>
      <w:r>
        <w:rPr>
          <w:rStyle w:val="VerbatimChar"/>
        </w:rPr>
        <w:t xml:space="preserve">##  $ x    : num  70.9 75 73.8 66.4 69.1 ...</w:t>
      </w:r>
      <w:r>
        <w:br/>
      </w:r>
      <w:r>
        <w:rPr>
          <w:rStyle w:val="VerbatimChar"/>
        </w:rPr>
        <w:t xml:space="preserve">##  $ y    : num  83.2 87.9 92.2 81.1 84.5 ...</w:t>
      </w:r>
    </w:p>
    <w:p>
      <w:pPr>
        <w:pStyle w:val="SourceCode"/>
      </w:pPr>
      <w:r>
        <w:rPr>
          <w:rStyle w:val="CommentTok"/>
        </w:rPr>
        <w:t xml:space="preserve"># creating test and training data sets </w:t>
      </w:r>
      <w:r>
        <w:br/>
      </w:r>
      <w:r>
        <w:rPr>
          <w:rStyle w:val="NormalTok"/>
        </w:rPr>
        <w:t xml:space="preserve">bcd.subset &lt;-</w:t>
      </w:r>
      <w:r>
        <w:rPr>
          <w:rStyle w:val="StringTok"/>
        </w:rPr>
        <w:t xml:space="preserve"> </w:t>
      </w:r>
      <w:r>
        <w:rPr>
          <w:rStyle w:val="KeywordTok"/>
        </w:rPr>
        <w:t xml:space="preserve">as.data.frame</w:t>
      </w:r>
      <w:r>
        <w:rPr>
          <w:rStyle w:val="NormalTok"/>
        </w:rPr>
        <w:t xml:space="preserve">(bcd_df)</w:t>
      </w:r>
      <w:r>
        <w:br/>
      </w:r>
      <w:r>
        <w:rPr>
          <w:rStyle w:val="KeywordTok"/>
        </w:rPr>
        <w:t xml:space="preserve">head</w:t>
      </w:r>
      <w:r>
        <w:rPr>
          <w:rStyle w:val="NormalTok"/>
        </w:rPr>
        <w:t xml:space="preserve">(bcd.subset)</w:t>
      </w:r>
    </w:p>
    <w:p>
      <w:pPr>
        <w:pStyle w:val="SourceCode"/>
      </w:pPr>
      <w:r>
        <w:rPr>
          <w:rStyle w:val="VerbatimChar"/>
        </w:rPr>
        <w:t xml:space="preserve">##   label        x        y</w:t>
      </w:r>
      <w:r>
        <w:br/>
      </w:r>
      <w:r>
        <w:rPr>
          <w:rStyle w:val="VerbatimChar"/>
        </w:rPr>
        <w:t xml:space="preserve">## 1     0 70.88469 83.17702</w:t>
      </w:r>
      <w:r>
        <w:br/>
      </w:r>
      <w:r>
        <w:rPr>
          <w:rStyle w:val="VerbatimChar"/>
        </w:rPr>
        <w:t xml:space="preserve">## 2     0 74.97176 87.92922</w:t>
      </w:r>
      <w:r>
        <w:br/>
      </w:r>
      <w:r>
        <w:rPr>
          <w:rStyle w:val="VerbatimChar"/>
        </w:rPr>
        <w:t xml:space="preserve">## 3     0 73.78333 92.20325</w:t>
      </w:r>
      <w:r>
        <w:br/>
      </w:r>
      <w:r>
        <w:rPr>
          <w:rStyle w:val="VerbatimChar"/>
        </w:rPr>
        <w:t xml:space="preserve">## 4     0 66.40747 81.10617</w:t>
      </w:r>
      <w:r>
        <w:br/>
      </w:r>
      <w:r>
        <w:rPr>
          <w:rStyle w:val="VerbatimChar"/>
        </w:rPr>
        <w:t xml:space="preserve">## 5     0 69.07399 84.53739</w:t>
      </w:r>
      <w:r>
        <w:br/>
      </w:r>
      <w:r>
        <w:rPr>
          <w:rStyle w:val="VerbatimChar"/>
        </w:rPr>
        <w:t xml:space="preserve">## 6     0 72.23616 86.38403</w:t>
      </w:r>
    </w:p>
    <w:p>
      <w:pPr>
        <w:pStyle w:val="SourceCode"/>
      </w:pPr>
      <w:r>
        <w:rPr>
          <w:rStyle w:val="NormalTok"/>
        </w:rPr>
        <w:t xml:space="preserve">nomalize &lt;-</w:t>
      </w:r>
      <w:r>
        <w:rPr>
          <w:rStyle w:val="StringTok"/>
        </w:rPr>
        <w:t xml:space="preserve"> </w:t>
      </w:r>
      <w:r>
        <w:rPr>
          <w:rStyle w:val="ControlFlowTok"/>
        </w:rPr>
        <w:t xml:space="preserve">function</w:t>
      </w:r>
      <w:r>
        <w:rPr>
          <w:rStyle w:val="NormalTok"/>
        </w:rPr>
        <w:t xml:space="preserve">(x) {</w:t>
      </w:r>
      <w:r>
        <w:br/>
      </w:r>
      <w:r>
        <w:rPr>
          <w:rStyle w:val="NormalTok"/>
        </w:rPr>
        <w:t xml:space="preserve">  </w:t>
      </w:r>
      <w:r>
        <w:rPr>
          <w:rStyle w:val="KeywordTok"/>
        </w:rPr>
        <w:t xml:space="preserve">return</w:t>
      </w:r>
      <w:r>
        <w:rPr>
          <w:rStyle w:val="NormalTok"/>
        </w:rPr>
        <w:t xml:space="preserve"> ((x </w:t>
      </w:r>
      <w:r>
        <w:rPr>
          <w:rStyle w:val="OperatorTok"/>
        </w:rPr>
        <w:t xml:space="preserve">-</w:t>
      </w:r>
      <w:r>
        <w:rPr>
          <w:rStyle w:val="StringTok"/>
        </w:rPr>
        <w:t xml:space="preserve"> </w:t>
      </w:r>
      <w:r>
        <w:rPr>
          <w:rStyle w:val="KeywordTok"/>
        </w:rPr>
        <w:t xml:space="preserve">min</w:t>
      </w:r>
      <w:r>
        <w:rPr>
          <w:rStyle w:val="NormalTok"/>
        </w:rPr>
        <w:t xml:space="preserve">(x))</w:t>
      </w:r>
      <w:r>
        <w:rPr>
          <w:rStyle w:val="OperatorTok"/>
        </w:rPr>
        <w:t xml:space="preserve">/</w:t>
      </w:r>
      <w:r>
        <w:rPr>
          <w:rStyle w:val="NormalTok"/>
        </w:rPr>
        <w:t xml:space="preserve">(</w:t>
      </w:r>
      <w:r>
        <w:rPr>
          <w:rStyle w:val="KeywordTok"/>
        </w:rPr>
        <w:t xml:space="preserve">max</w:t>
      </w:r>
      <w:r>
        <w:rPr>
          <w:rStyle w:val="NormalTok"/>
        </w:rPr>
        <w:t xml:space="preserve">(x)</w:t>
      </w:r>
      <w:r>
        <w:rPr>
          <w:rStyle w:val="OperatorTok"/>
        </w:rPr>
        <w:t xml:space="preserve">-</w:t>
      </w:r>
      <w:r>
        <w:rPr>
          <w:rStyle w:val="KeywordTok"/>
        </w:rPr>
        <w:t xml:space="preserve">min</w:t>
      </w:r>
      <w:r>
        <w:rPr>
          <w:rStyle w:val="NormalTok"/>
        </w:rPr>
        <w:t xml:space="preserve">(x)))}</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dat.d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(bcd_df), </w:t>
      </w:r>
      <w:r>
        <w:rPr>
          <w:rStyle w:val="DataTypeTok"/>
        </w:rPr>
        <w:t xml:space="preserve">size=</w:t>
      </w:r>
      <w:r>
        <w:rPr>
          <w:rStyle w:val="KeywordTok"/>
        </w:rPr>
        <w:t xml:space="preserve">nrow</w:t>
      </w:r>
      <w:r>
        <w:rPr>
          <w:rStyle w:val="NormalTok"/>
        </w:rPr>
        <w:t xml:space="preserve">(bcd_df)</w:t>
      </w:r>
      <w:r>
        <w:rPr>
          <w:rStyle w:val="OperatorTok"/>
        </w:rPr>
        <w:t xml:space="preserve">*</w:t>
      </w:r>
      <w:r>
        <w:rPr>
          <w:rStyle w:val="FloatTok"/>
        </w:rPr>
        <w:t xml:space="preserve">0.7</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r>
        <w:br/>
      </w:r>
      <w:r>
        <w:br/>
      </w:r>
      <w:r>
        <w:rPr>
          <w:rStyle w:val="NormalTok"/>
        </w:rPr>
        <w:t xml:space="preserve">train.bcd &lt;-</w:t>
      </w:r>
      <w:r>
        <w:rPr>
          <w:rStyle w:val="StringTok"/>
        </w:rPr>
        <w:t xml:space="preserve"> </w:t>
      </w:r>
      <w:r>
        <w:rPr>
          <w:rStyle w:val="NormalTok"/>
        </w:rPr>
        <w:t xml:space="preserve">bcd_df[dat.d,]</w:t>
      </w:r>
      <w:r>
        <w:br/>
      </w:r>
      <w:r>
        <w:rPr>
          <w:rStyle w:val="NormalTok"/>
        </w:rPr>
        <w:t xml:space="preserve">test.bcd &lt;-</w:t>
      </w:r>
      <w:r>
        <w:rPr>
          <w:rStyle w:val="StringTok"/>
        </w:rPr>
        <w:t xml:space="preserve"> </w:t>
      </w:r>
      <w:r>
        <w:rPr>
          <w:rStyle w:val="NormalTok"/>
        </w:rPr>
        <w:t xml:space="preserve">bcd_df[</w:t>
      </w:r>
      <w:r>
        <w:rPr>
          <w:rStyle w:val="OperatorTok"/>
        </w:rPr>
        <w:t xml:space="preserve">-</w:t>
      </w:r>
      <w:r>
        <w:rPr>
          <w:rStyle w:val="NormalTok"/>
        </w:rPr>
        <w:t xml:space="preserve">dat.d,]</w:t>
      </w:r>
      <w:r>
        <w:br/>
      </w:r>
      <w:r>
        <w:br/>
      </w:r>
      <w:r>
        <w:rPr>
          <w:rStyle w:val="NormalTok"/>
        </w:rPr>
        <w:t xml:space="preserve">train.bcd_labels &lt;-</w:t>
      </w:r>
      <w:r>
        <w:rPr>
          <w:rStyle w:val="StringTok"/>
        </w:rPr>
        <w:t xml:space="preserve"> </w:t>
      </w:r>
      <w:r>
        <w:rPr>
          <w:rStyle w:val="NormalTok"/>
        </w:rPr>
        <w:t xml:space="preserve">bcd_df[dat.d,</w:t>
      </w:r>
      <w:r>
        <w:rPr>
          <w:rStyle w:val="DecValTok"/>
        </w:rPr>
        <w:t xml:space="preserve">1</w:t>
      </w:r>
      <w:r>
        <w:rPr>
          <w:rStyle w:val="NormalTok"/>
        </w:rPr>
        <w:t xml:space="preserve">]</w:t>
      </w:r>
      <w:r>
        <w:br/>
      </w:r>
      <w:r>
        <w:rPr>
          <w:rStyle w:val="NormalTok"/>
        </w:rPr>
        <w:t xml:space="preserve">test.bcd_labels &lt;-</w:t>
      </w:r>
      <w:r>
        <w:rPr>
          <w:rStyle w:val="StringTok"/>
        </w:rPr>
        <w:t xml:space="preserve"> </w:t>
      </w:r>
      <w:r>
        <w:rPr>
          <w:rStyle w:val="NormalTok"/>
        </w:rPr>
        <w:t xml:space="preserve">bcd_df[</w:t>
      </w:r>
      <w:r>
        <w:rPr>
          <w:rStyle w:val="OperatorTok"/>
        </w:rPr>
        <w:t xml:space="preserve">-</w:t>
      </w:r>
      <w:r>
        <w:rPr>
          <w:rStyle w:val="NormalTok"/>
        </w:rPr>
        <w:t xml:space="preserve">dat.d,</w:t>
      </w:r>
      <w:r>
        <w:rPr>
          <w:rStyle w:val="DecValTok"/>
        </w:rPr>
        <w:t xml:space="preserve">1</w:t>
      </w:r>
      <w:r>
        <w:rPr>
          <w:rStyle w:val="NormalTok"/>
        </w:rPr>
        <w:t xml:space="preserve">]</w:t>
      </w:r>
      <w:r>
        <w:br/>
      </w:r>
      <w:r>
        <w:br/>
      </w:r>
      <w:r>
        <w:rPr>
          <w:rStyle w:val="CommentTok"/>
        </w:rPr>
        <w:t xml:space="preserve">## KNN model and accuracy</w:t>
      </w:r>
      <w:r>
        <w:br/>
      </w:r>
      <w:r>
        <w:br/>
      </w:r>
      <w:r>
        <w:rPr>
          <w:rStyle w:val="NormalTok"/>
        </w:rPr>
        <w:t xml:space="preserve">knn</w:t>
      </w:r>
      <w:r>
        <w:rPr>
          <w:rStyle w:val="FloatTok"/>
        </w:rPr>
        <w:t xml:space="preserve">.3</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w:t>
      </w:r>
      <w:r>
        <w:rPr>
          <w:rStyle w:val="NormalTok"/>
        </w:rPr>
        <w:t xml:space="preserve">train.bcd, </w:t>
      </w:r>
      <w:r>
        <w:rPr>
          <w:rStyle w:val="DataTypeTok"/>
        </w:rPr>
        <w:t xml:space="preserve">test=</w:t>
      </w:r>
      <w:r>
        <w:rPr>
          <w:rStyle w:val="NormalTok"/>
        </w:rPr>
        <w:t xml:space="preserve">test.bcd, </w:t>
      </w:r>
      <w:r>
        <w:rPr>
          <w:rStyle w:val="DataTypeTok"/>
        </w:rPr>
        <w:t xml:space="preserve">cl=</w:t>
      </w:r>
      <w:r>
        <w:rPr>
          <w:rStyle w:val="NormalTok"/>
        </w:rPr>
        <w:t xml:space="preserve">train.bcd_labels, </w:t>
      </w:r>
      <w:r>
        <w:rPr>
          <w:rStyle w:val="DataTypeTok"/>
        </w:rPr>
        <w:t xml:space="preserve">k=</w:t>
      </w:r>
      <w:r>
        <w:rPr>
          <w:rStyle w:val="DecValTok"/>
        </w:rPr>
        <w:t xml:space="preserve">3</w:t>
      </w:r>
      <w:r>
        <w:rPr>
          <w:rStyle w:val="NormalTok"/>
        </w:rPr>
        <w:t xml:space="preserve">)</w:t>
      </w:r>
      <w:r>
        <w:br/>
      </w:r>
      <w:r>
        <w:rPr>
          <w:rStyle w:val="NormalTok"/>
        </w:rPr>
        <w:t xml:space="preserve">bcd.ACC</w:t>
      </w:r>
      <w:r>
        <w:rPr>
          <w:rStyle w:val="FloatTok"/>
        </w:rPr>
        <w:t xml:space="preserve">.3</w:t>
      </w:r>
      <w:r>
        <w:rPr>
          <w:rStyle w:val="NormalTok"/>
        </w:rPr>
        <w:t xml:space="preserve"> &lt;-</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(test.bcd_labels </w:t>
      </w:r>
      <w:r>
        <w:rPr>
          <w:rStyle w:val="OperatorTok"/>
        </w:rPr>
        <w:t xml:space="preserve">==</w:t>
      </w:r>
      <w:r>
        <w:rPr>
          <w:rStyle w:val="StringTok"/>
        </w:rPr>
        <w:t xml:space="preserve"> </w:t>
      </w:r>
      <w:r>
        <w:rPr>
          <w:rStyle w:val="NormalTok"/>
        </w:rPr>
        <w:t xml:space="preserve">knn</w:t>
      </w:r>
      <w:r>
        <w:rPr>
          <w:rStyle w:val="FloatTok"/>
        </w:rPr>
        <w:t xml:space="preserve">.3</w:t>
      </w:r>
      <w:r>
        <w:rPr>
          <w:rStyle w:val="NormalTok"/>
        </w:rPr>
        <w:t xml:space="preserve">)</w:t>
      </w:r>
      <w:r>
        <w:rPr>
          <w:rStyle w:val="OperatorTok"/>
        </w:rPr>
        <w:t xml:space="preserve">/</w:t>
      </w:r>
      <w:r>
        <w:rPr>
          <w:rStyle w:val="KeywordTok"/>
        </w:rPr>
        <w:t xml:space="preserve">NROW</w:t>
      </w:r>
      <w:r>
        <w:rPr>
          <w:rStyle w:val="NormalTok"/>
        </w:rPr>
        <w:t xml:space="preserve">(test.bcd_labels)</w:t>
      </w:r>
      <w:r>
        <w:br/>
      </w:r>
      <w:r>
        <w:rPr>
          <w:rStyle w:val="NormalTok"/>
        </w:rPr>
        <w:t xml:space="preserve">bcd.ACC</w:t>
      </w:r>
      <w:r>
        <w:rPr>
          <w:rStyle w:val="FloatTok"/>
        </w:rPr>
        <w:t xml:space="preserve">.3</w:t>
      </w:r>
    </w:p>
    <w:p>
      <w:pPr>
        <w:pStyle w:val="SourceCode"/>
      </w:pPr>
      <w:r>
        <w:rPr>
          <w:rStyle w:val="VerbatimChar"/>
        </w:rPr>
        <w:t xml:space="preserve">## [1] 98</w:t>
      </w:r>
    </w:p>
    <w:p>
      <w:pPr>
        <w:pStyle w:val="SourceCode"/>
      </w:pPr>
      <w:r>
        <w:rPr>
          <w:rStyle w:val="NormalTok"/>
        </w:rPr>
        <w:t xml:space="preserve">knn</w:t>
      </w:r>
      <w:r>
        <w:rPr>
          <w:rStyle w:val="FloatTok"/>
        </w:rPr>
        <w:t xml:space="preserve">.5</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w:t>
      </w:r>
      <w:r>
        <w:rPr>
          <w:rStyle w:val="NormalTok"/>
        </w:rPr>
        <w:t xml:space="preserve">train.bcd, </w:t>
      </w:r>
      <w:r>
        <w:rPr>
          <w:rStyle w:val="DataTypeTok"/>
        </w:rPr>
        <w:t xml:space="preserve">test=</w:t>
      </w:r>
      <w:r>
        <w:rPr>
          <w:rStyle w:val="NormalTok"/>
        </w:rPr>
        <w:t xml:space="preserve">test.bcd, </w:t>
      </w:r>
      <w:r>
        <w:rPr>
          <w:rStyle w:val="DataTypeTok"/>
        </w:rPr>
        <w:t xml:space="preserve">cl=</w:t>
      </w:r>
      <w:r>
        <w:rPr>
          <w:rStyle w:val="NormalTok"/>
        </w:rPr>
        <w:t xml:space="preserve">train.bcd_labels, </w:t>
      </w:r>
      <w:r>
        <w:rPr>
          <w:rStyle w:val="DataTypeTok"/>
        </w:rPr>
        <w:t xml:space="preserve">k=</w:t>
      </w:r>
      <w:r>
        <w:rPr>
          <w:rStyle w:val="DecValTok"/>
        </w:rPr>
        <w:t xml:space="preserve">5</w:t>
      </w:r>
      <w:r>
        <w:rPr>
          <w:rStyle w:val="NormalTok"/>
        </w:rPr>
        <w:t xml:space="preserve">)</w:t>
      </w:r>
      <w:r>
        <w:br/>
      </w:r>
      <w:r>
        <w:rPr>
          <w:rStyle w:val="NormalTok"/>
        </w:rPr>
        <w:t xml:space="preserve">bcd.ACC</w:t>
      </w:r>
      <w:r>
        <w:rPr>
          <w:rStyle w:val="FloatTok"/>
        </w:rPr>
        <w:t xml:space="preserve">.5</w:t>
      </w:r>
      <w:r>
        <w:rPr>
          <w:rStyle w:val="NormalTok"/>
        </w:rPr>
        <w:t xml:space="preserve"> &lt;-</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(test.bcd_labels </w:t>
      </w:r>
      <w:r>
        <w:rPr>
          <w:rStyle w:val="OperatorTok"/>
        </w:rPr>
        <w:t xml:space="preserve">==</w:t>
      </w:r>
      <w:r>
        <w:rPr>
          <w:rStyle w:val="StringTok"/>
        </w:rPr>
        <w:t xml:space="preserve"> </w:t>
      </w:r>
      <w:r>
        <w:rPr>
          <w:rStyle w:val="NormalTok"/>
        </w:rPr>
        <w:t xml:space="preserve">knn</w:t>
      </w:r>
      <w:r>
        <w:rPr>
          <w:rStyle w:val="FloatTok"/>
        </w:rPr>
        <w:t xml:space="preserve">.5</w:t>
      </w:r>
      <w:r>
        <w:rPr>
          <w:rStyle w:val="NormalTok"/>
        </w:rPr>
        <w:t xml:space="preserve">)</w:t>
      </w:r>
      <w:r>
        <w:rPr>
          <w:rStyle w:val="OperatorTok"/>
        </w:rPr>
        <w:t xml:space="preserve">/</w:t>
      </w:r>
      <w:r>
        <w:rPr>
          <w:rStyle w:val="KeywordTok"/>
        </w:rPr>
        <w:t xml:space="preserve">NROW</w:t>
      </w:r>
      <w:r>
        <w:rPr>
          <w:rStyle w:val="NormalTok"/>
        </w:rPr>
        <w:t xml:space="preserve">(test.bcd_labels)</w:t>
      </w:r>
      <w:r>
        <w:br/>
      </w:r>
      <w:r>
        <w:rPr>
          <w:rStyle w:val="NormalTok"/>
        </w:rPr>
        <w:t xml:space="preserve">bcd.ACC</w:t>
      </w:r>
      <w:r>
        <w:rPr>
          <w:rStyle w:val="FloatTok"/>
        </w:rPr>
        <w:t xml:space="preserve">.5</w:t>
      </w:r>
    </w:p>
    <w:p>
      <w:pPr>
        <w:pStyle w:val="SourceCode"/>
      </w:pPr>
      <w:r>
        <w:rPr>
          <w:rStyle w:val="VerbatimChar"/>
        </w:rPr>
        <w:t xml:space="preserve">## [1] 97.55556</w:t>
      </w:r>
    </w:p>
    <w:p>
      <w:pPr>
        <w:pStyle w:val="SourceCode"/>
      </w:pPr>
      <w:r>
        <w:rPr>
          <w:rStyle w:val="NormalTok"/>
        </w:rPr>
        <w:t xml:space="preserve">knn</w:t>
      </w:r>
      <w:r>
        <w:rPr>
          <w:rStyle w:val="FloatTok"/>
        </w:rPr>
        <w:t xml:space="preserve">.10</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w:t>
      </w:r>
      <w:r>
        <w:rPr>
          <w:rStyle w:val="NormalTok"/>
        </w:rPr>
        <w:t xml:space="preserve">train.bcd, </w:t>
      </w:r>
      <w:r>
        <w:rPr>
          <w:rStyle w:val="DataTypeTok"/>
        </w:rPr>
        <w:t xml:space="preserve">test=</w:t>
      </w:r>
      <w:r>
        <w:rPr>
          <w:rStyle w:val="NormalTok"/>
        </w:rPr>
        <w:t xml:space="preserve">test.bcd, </w:t>
      </w:r>
      <w:r>
        <w:rPr>
          <w:rStyle w:val="DataTypeTok"/>
        </w:rPr>
        <w:t xml:space="preserve">cl=</w:t>
      </w:r>
      <w:r>
        <w:rPr>
          <w:rStyle w:val="NormalTok"/>
        </w:rPr>
        <w:t xml:space="preserve">train.bcd_labels, </w:t>
      </w:r>
      <w:r>
        <w:rPr>
          <w:rStyle w:val="DataTypeTok"/>
        </w:rPr>
        <w:t xml:space="preserve">k=</w:t>
      </w:r>
      <w:r>
        <w:rPr>
          <w:rStyle w:val="DecValTok"/>
        </w:rPr>
        <w:t xml:space="preserve">10</w:t>
      </w:r>
      <w:r>
        <w:rPr>
          <w:rStyle w:val="NormalTok"/>
        </w:rPr>
        <w:t xml:space="preserve">)</w:t>
      </w:r>
      <w:r>
        <w:br/>
      </w:r>
      <w:r>
        <w:rPr>
          <w:rStyle w:val="NormalTok"/>
        </w:rPr>
        <w:t xml:space="preserve">bcd.ACC</w:t>
      </w:r>
      <w:r>
        <w:rPr>
          <w:rStyle w:val="FloatTok"/>
        </w:rPr>
        <w:t xml:space="preserve">.10</w:t>
      </w:r>
      <w:r>
        <w:rPr>
          <w:rStyle w:val="NormalTok"/>
        </w:rPr>
        <w:t xml:space="preserve"> &lt;-</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(test.bcd_labels </w:t>
      </w:r>
      <w:r>
        <w:rPr>
          <w:rStyle w:val="OperatorTok"/>
        </w:rPr>
        <w:t xml:space="preserve">==</w:t>
      </w:r>
      <w:r>
        <w:rPr>
          <w:rStyle w:val="StringTok"/>
        </w:rPr>
        <w:t xml:space="preserve"> </w:t>
      </w:r>
      <w:r>
        <w:rPr>
          <w:rStyle w:val="NormalTok"/>
        </w:rPr>
        <w:t xml:space="preserve">knn</w:t>
      </w:r>
      <w:r>
        <w:rPr>
          <w:rStyle w:val="FloatTok"/>
        </w:rPr>
        <w:t xml:space="preserve">.10</w:t>
      </w:r>
      <w:r>
        <w:rPr>
          <w:rStyle w:val="NormalTok"/>
        </w:rPr>
        <w:t xml:space="preserve">)</w:t>
      </w:r>
      <w:r>
        <w:rPr>
          <w:rStyle w:val="OperatorTok"/>
        </w:rPr>
        <w:t xml:space="preserve">/</w:t>
      </w:r>
      <w:r>
        <w:rPr>
          <w:rStyle w:val="KeywordTok"/>
        </w:rPr>
        <w:t xml:space="preserve">NROW</w:t>
      </w:r>
      <w:r>
        <w:rPr>
          <w:rStyle w:val="NormalTok"/>
        </w:rPr>
        <w:t xml:space="preserve">(test.bcd_labels)</w:t>
      </w:r>
      <w:r>
        <w:br/>
      </w:r>
      <w:r>
        <w:rPr>
          <w:rStyle w:val="NormalTok"/>
        </w:rPr>
        <w:t xml:space="preserve">bcd.ACC</w:t>
      </w:r>
      <w:r>
        <w:rPr>
          <w:rStyle w:val="FloatTok"/>
        </w:rPr>
        <w:t xml:space="preserve">.10</w:t>
      </w:r>
    </w:p>
    <w:p>
      <w:pPr>
        <w:pStyle w:val="SourceCode"/>
      </w:pPr>
      <w:r>
        <w:rPr>
          <w:rStyle w:val="VerbatimChar"/>
        </w:rPr>
        <w:t xml:space="preserve">## [1] 98</w:t>
      </w:r>
    </w:p>
    <w:p>
      <w:pPr>
        <w:pStyle w:val="SourceCode"/>
      </w:pPr>
      <w:r>
        <w:rPr>
          <w:rStyle w:val="NormalTok"/>
        </w:rPr>
        <w:t xml:space="preserve">knn</w:t>
      </w:r>
      <w:r>
        <w:rPr>
          <w:rStyle w:val="FloatTok"/>
        </w:rPr>
        <w:t xml:space="preserve">.15</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w:t>
      </w:r>
      <w:r>
        <w:rPr>
          <w:rStyle w:val="NormalTok"/>
        </w:rPr>
        <w:t xml:space="preserve">train.bcd, </w:t>
      </w:r>
      <w:r>
        <w:rPr>
          <w:rStyle w:val="DataTypeTok"/>
        </w:rPr>
        <w:t xml:space="preserve">test=</w:t>
      </w:r>
      <w:r>
        <w:rPr>
          <w:rStyle w:val="NormalTok"/>
        </w:rPr>
        <w:t xml:space="preserve">test.bcd, </w:t>
      </w:r>
      <w:r>
        <w:rPr>
          <w:rStyle w:val="DataTypeTok"/>
        </w:rPr>
        <w:t xml:space="preserve">cl=</w:t>
      </w:r>
      <w:r>
        <w:rPr>
          <w:rStyle w:val="NormalTok"/>
        </w:rPr>
        <w:t xml:space="preserve">train.bcd_labels, </w:t>
      </w:r>
      <w:r>
        <w:rPr>
          <w:rStyle w:val="DataTypeTok"/>
        </w:rPr>
        <w:t xml:space="preserve">k=</w:t>
      </w:r>
      <w:r>
        <w:rPr>
          <w:rStyle w:val="DecValTok"/>
        </w:rPr>
        <w:t xml:space="preserve">15</w:t>
      </w:r>
      <w:r>
        <w:rPr>
          <w:rStyle w:val="NormalTok"/>
        </w:rPr>
        <w:t xml:space="preserve">)</w:t>
      </w:r>
      <w:r>
        <w:br/>
      </w:r>
      <w:r>
        <w:rPr>
          <w:rStyle w:val="NormalTok"/>
        </w:rPr>
        <w:t xml:space="preserve">bcd.ACC</w:t>
      </w:r>
      <w:r>
        <w:rPr>
          <w:rStyle w:val="FloatTok"/>
        </w:rPr>
        <w:t xml:space="preserve">.15</w:t>
      </w:r>
      <w:r>
        <w:rPr>
          <w:rStyle w:val="NormalTok"/>
        </w:rPr>
        <w:t xml:space="preserve"> &lt;-</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(test.bcd_labels </w:t>
      </w:r>
      <w:r>
        <w:rPr>
          <w:rStyle w:val="OperatorTok"/>
        </w:rPr>
        <w:t xml:space="preserve">==</w:t>
      </w:r>
      <w:r>
        <w:rPr>
          <w:rStyle w:val="StringTok"/>
        </w:rPr>
        <w:t xml:space="preserve"> </w:t>
      </w:r>
      <w:r>
        <w:rPr>
          <w:rStyle w:val="NormalTok"/>
        </w:rPr>
        <w:t xml:space="preserve">knn</w:t>
      </w:r>
      <w:r>
        <w:rPr>
          <w:rStyle w:val="FloatTok"/>
        </w:rPr>
        <w:t xml:space="preserve">.15</w:t>
      </w:r>
      <w:r>
        <w:rPr>
          <w:rStyle w:val="NormalTok"/>
        </w:rPr>
        <w:t xml:space="preserve">)</w:t>
      </w:r>
      <w:r>
        <w:rPr>
          <w:rStyle w:val="OperatorTok"/>
        </w:rPr>
        <w:t xml:space="preserve">/</w:t>
      </w:r>
      <w:r>
        <w:rPr>
          <w:rStyle w:val="KeywordTok"/>
        </w:rPr>
        <w:t xml:space="preserve">NROW</w:t>
      </w:r>
      <w:r>
        <w:rPr>
          <w:rStyle w:val="NormalTok"/>
        </w:rPr>
        <w:t xml:space="preserve">(test.bcd_labels)</w:t>
      </w:r>
      <w:r>
        <w:br/>
      </w:r>
      <w:r>
        <w:rPr>
          <w:rStyle w:val="NormalTok"/>
        </w:rPr>
        <w:t xml:space="preserve">bcd.ACC</w:t>
      </w:r>
      <w:r>
        <w:rPr>
          <w:rStyle w:val="FloatTok"/>
        </w:rPr>
        <w:t xml:space="preserve">.15</w:t>
      </w:r>
    </w:p>
    <w:p>
      <w:pPr>
        <w:pStyle w:val="SourceCode"/>
      </w:pPr>
      <w:r>
        <w:rPr>
          <w:rStyle w:val="VerbatimChar"/>
        </w:rPr>
        <w:t xml:space="preserve">## [1] 97.55556</w:t>
      </w:r>
    </w:p>
    <w:p>
      <w:pPr>
        <w:pStyle w:val="SourceCode"/>
      </w:pPr>
      <w:r>
        <w:rPr>
          <w:rStyle w:val="NormalTok"/>
        </w:rPr>
        <w:t xml:space="preserve">knn</w:t>
      </w:r>
      <w:r>
        <w:rPr>
          <w:rStyle w:val="FloatTok"/>
        </w:rPr>
        <w:t xml:space="preserve">.20</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w:t>
      </w:r>
      <w:r>
        <w:rPr>
          <w:rStyle w:val="NormalTok"/>
        </w:rPr>
        <w:t xml:space="preserve">train.bcd, </w:t>
      </w:r>
      <w:r>
        <w:rPr>
          <w:rStyle w:val="DataTypeTok"/>
        </w:rPr>
        <w:t xml:space="preserve">test=</w:t>
      </w:r>
      <w:r>
        <w:rPr>
          <w:rStyle w:val="NormalTok"/>
        </w:rPr>
        <w:t xml:space="preserve">test.bcd, </w:t>
      </w:r>
      <w:r>
        <w:rPr>
          <w:rStyle w:val="DataTypeTok"/>
        </w:rPr>
        <w:t xml:space="preserve">cl=</w:t>
      </w:r>
      <w:r>
        <w:rPr>
          <w:rStyle w:val="NormalTok"/>
        </w:rPr>
        <w:t xml:space="preserve">train.bcd_labels, </w:t>
      </w:r>
      <w:r>
        <w:rPr>
          <w:rStyle w:val="DataTypeTok"/>
        </w:rPr>
        <w:t xml:space="preserve">k=</w:t>
      </w:r>
      <w:r>
        <w:rPr>
          <w:rStyle w:val="DecValTok"/>
        </w:rPr>
        <w:t xml:space="preserve">20</w:t>
      </w:r>
      <w:r>
        <w:rPr>
          <w:rStyle w:val="NormalTok"/>
        </w:rPr>
        <w:t xml:space="preserve">)</w:t>
      </w:r>
      <w:r>
        <w:br/>
      </w:r>
      <w:r>
        <w:rPr>
          <w:rStyle w:val="NormalTok"/>
        </w:rPr>
        <w:t xml:space="preserve">bcd.ACC</w:t>
      </w:r>
      <w:r>
        <w:rPr>
          <w:rStyle w:val="FloatTok"/>
        </w:rPr>
        <w:t xml:space="preserve">.20</w:t>
      </w:r>
      <w:r>
        <w:rPr>
          <w:rStyle w:val="NormalTok"/>
        </w:rPr>
        <w:t xml:space="preserve"> &lt;-</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(test.bcd_labels </w:t>
      </w:r>
      <w:r>
        <w:rPr>
          <w:rStyle w:val="OperatorTok"/>
        </w:rPr>
        <w:t xml:space="preserve">==</w:t>
      </w:r>
      <w:r>
        <w:rPr>
          <w:rStyle w:val="StringTok"/>
        </w:rPr>
        <w:t xml:space="preserve"> </w:t>
      </w:r>
      <w:r>
        <w:rPr>
          <w:rStyle w:val="NormalTok"/>
        </w:rPr>
        <w:t xml:space="preserve">knn</w:t>
      </w:r>
      <w:r>
        <w:rPr>
          <w:rStyle w:val="FloatTok"/>
        </w:rPr>
        <w:t xml:space="preserve">.20</w:t>
      </w:r>
      <w:r>
        <w:rPr>
          <w:rStyle w:val="NormalTok"/>
        </w:rPr>
        <w:t xml:space="preserve">)</w:t>
      </w:r>
      <w:r>
        <w:rPr>
          <w:rStyle w:val="OperatorTok"/>
        </w:rPr>
        <w:t xml:space="preserve">/</w:t>
      </w:r>
      <w:r>
        <w:rPr>
          <w:rStyle w:val="KeywordTok"/>
        </w:rPr>
        <w:t xml:space="preserve">NROW</w:t>
      </w:r>
      <w:r>
        <w:rPr>
          <w:rStyle w:val="NormalTok"/>
        </w:rPr>
        <w:t xml:space="preserve">(test.bcd_labels)</w:t>
      </w:r>
      <w:r>
        <w:br/>
      </w:r>
      <w:r>
        <w:rPr>
          <w:rStyle w:val="NormalTok"/>
        </w:rPr>
        <w:t xml:space="preserve">bcd.ACC</w:t>
      </w:r>
      <w:r>
        <w:rPr>
          <w:rStyle w:val="FloatTok"/>
        </w:rPr>
        <w:t xml:space="preserve">.20</w:t>
      </w:r>
    </w:p>
    <w:p>
      <w:pPr>
        <w:pStyle w:val="SourceCode"/>
      </w:pPr>
      <w:r>
        <w:rPr>
          <w:rStyle w:val="VerbatimChar"/>
        </w:rPr>
        <w:t xml:space="preserve">## [1] 97.55556</w:t>
      </w:r>
    </w:p>
    <w:p>
      <w:pPr>
        <w:pStyle w:val="SourceCode"/>
      </w:pPr>
      <w:r>
        <w:rPr>
          <w:rStyle w:val="NormalTok"/>
        </w:rPr>
        <w:t xml:space="preserve">knn</w:t>
      </w:r>
      <w:r>
        <w:rPr>
          <w:rStyle w:val="FloatTok"/>
        </w:rPr>
        <w:t xml:space="preserve">.25</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w:t>
      </w:r>
      <w:r>
        <w:rPr>
          <w:rStyle w:val="NormalTok"/>
        </w:rPr>
        <w:t xml:space="preserve">train.bcd, </w:t>
      </w:r>
      <w:r>
        <w:rPr>
          <w:rStyle w:val="DataTypeTok"/>
        </w:rPr>
        <w:t xml:space="preserve">test=</w:t>
      </w:r>
      <w:r>
        <w:rPr>
          <w:rStyle w:val="NormalTok"/>
        </w:rPr>
        <w:t xml:space="preserve">test.bcd, </w:t>
      </w:r>
      <w:r>
        <w:rPr>
          <w:rStyle w:val="DataTypeTok"/>
        </w:rPr>
        <w:t xml:space="preserve">cl=</w:t>
      </w:r>
      <w:r>
        <w:rPr>
          <w:rStyle w:val="NormalTok"/>
        </w:rPr>
        <w:t xml:space="preserve">train.bcd_labels, </w:t>
      </w:r>
      <w:r>
        <w:rPr>
          <w:rStyle w:val="DataTypeTok"/>
        </w:rPr>
        <w:t xml:space="preserve">k=</w:t>
      </w:r>
      <w:r>
        <w:rPr>
          <w:rStyle w:val="DecValTok"/>
        </w:rPr>
        <w:t xml:space="preserve">25</w:t>
      </w:r>
      <w:r>
        <w:rPr>
          <w:rStyle w:val="NormalTok"/>
        </w:rPr>
        <w:t xml:space="preserve">)</w:t>
      </w:r>
      <w:r>
        <w:br/>
      </w:r>
      <w:r>
        <w:rPr>
          <w:rStyle w:val="NormalTok"/>
        </w:rPr>
        <w:t xml:space="preserve">bcd.ACC</w:t>
      </w:r>
      <w:r>
        <w:rPr>
          <w:rStyle w:val="FloatTok"/>
        </w:rPr>
        <w:t xml:space="preserve">.25</w:t>
      </w:r>
      <w:r>
        <w:rPr>
          <w:rStyle w:val="NormalTok"/>
        </w:rPr>
        <w:t xml:space="preserve"> &lt;-</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(test.bcd_labels </w:t>
      </w:r>
      <w:r>
        <w:rPr>
          <w:rStyle w:val="OperatorTok"/>
        </w:rPr>
        <w:t xml:space="preserve">==</w:t>
      </w:r>
      <w:r>
        <w:rPr>
          <w:rStyle w:val="StringTok"/>
        </w:rPr>
        <w:t xml:space="preserve"> </w:t>
      </w:r>
      <w:r>
        <w:rPr>
          <w:rStyle w:val="NormalTok"/>
        </w:rPr>
        <w:t xml:space="preserve">knn</w:t>
      </w:r>
      <w:r>
        <w:rPr>
          <w:rStyle w:val="FloatTok"/>
        </w:rPr>
        <w:t xml:space="preserve">.25</w:t>
      </w:r>
      <w:r>
        <w:rPr>
          <w:rStyle w:val="NormalTok"/>
        </w:rPr>
        <w:t xml:space="preserve">)</w:t>
      </w:r>
      <w:r>
        <w:rPr>
          <w:rStyle w:val="OperatorTok"/>
        </w:rPr>
        <w:t xml:space="preserve">/</w:t>
      </w:r>
      <w:r>
        <w:rPr>
          <w:rStyle w:val="KeywordTok"/>
        </w:rPr>
        <w:t xml:space="preserve">NROW</w:t>
      </w:r>
      <w:r>
        <w:rPr>
          <w:rStyle w:val="NormalTok"/>
        </w:rPr>
        <w:t xml:space="preserve">(test.bcd_labels)</w:t>
      </w:r>
      <w:r>
        <w:br/>
      </w:r>
      <w:r>
        <w:rPr>
          <w:rStyle w:val="NormalTok"/>
        </w:rPr>
        <w:t xml:space="preserve">bcd.ACC</w:t>
      </w:r>
      <w:r>
        <w:rPr>
          <w:rStyle w:val="FloatTok"/>
        </w:rPr>
        <w:t xml:space="preserve">.25</w:t>
      </w:r>
    </w:p>
    <w:p>
      <w:pPr>
        <w:pStyle w:val="SourceCode"/>
      </w:pPr>
      <w:r>
        <w:rPr>
          <w:rStyle w:val="VerbatimChar"/>
        </w:rPr>
        <w:t xml:space="preserve">## [1] 98.44444</w:t>
      </w:r>
    </w:p>
    <w:p>
      <w:pPr>
        <w:pStyle w:val="SourceCode"/>
      </w:pPr>
      <w:r>
        <w:rPr>
          <w:rStyle w:val="CommentTok"/>
        </w:rPr>
        <w:t xml:space="preserve"># First Value</w:t>
      </w:r>
      <w:r>
        <w:br/>
      </w:r>
      <w:r>
        <w:rPr>
          <w:rStyle w:val="KeywordTok"/>
        </w:rPr>
        <w:t xml:space="preserve">head</w:t>
      </w:r>
      <w:r>
        <w:rPr>
          <w:rStyle w:val="NormalTok"/>
        </w:rPr>
        <w:t xml:space="preserve">(tcd_df)</w:t>
      </w:r>
    </w:p>
    <w:p>
      <w:pPr>
        <w:pStyle w:val="SourceCode"/>
      </w:pPr>
      <w:r>
        <w:rPr>
          <w:rStyle w:val="VerbatimChar"/>
        </w:rPr>
        <w:t xml:space="preserve">##   label        x        y</w:t>
      </w:r>
      <w:r>
        <w:br/>
      </w:r>
      <w:r>
        <w:rPr>
          <w:rStyle w:val="VerbatimChar"/>
        </w:rPr>
        <w:t xml:space="preserve">## 1     0 30.08387 39.63094</w:t>
      </w:r>
      <w:r>
        <w:br/>
      </w:r>
      <w:r>
        <w:rPr>
          <w:rStyle w:val="VerbatimChar"/>
        </w:rPr>
        <w:t xml:space="preserve">## 2     0 31.27613 51.77511</w:t>
      </w:r>
      <w:r>
        <w:br/>
      </w:r>
      <w:r>
        <w:rPr>
          <w:rStyle w:val="VerbatimChar"/>
        </w:rPr>
        <w:t xml:space="preserve">## 3     0 34.12138 49.27575</w:t>
      </w:r>
      <w:r>
        <w:br/>
      </w:r>
      <w:r>
        <w:rPr>
          <w:rStyle w:val="VerbatimChar"/>
        </w:rPr>
        <w:t xml:space="preserve">## 4     0 32.58222 41.23300</w:t>
      </w:r>
      <w:r>
        <w:br/>
      </w:r>
      <w:r>
        <w:rPr>
          <w:rStyle w:val="VerbatimChar"/>
        </w:rPr>
        <w:t xml:space="preserve">## 5     0 34.65069 45.47956</w:t>
      </w:r>
      <w:r>
        <w:br/>
      </w:r>
      <w:r>
        <w:rPr>
          <w:rStyle w:val="VerbatimChar"/>
        </w:rPr>
        <w:t xml:space="preserve">## 6     0 33.80513 44.24656</w:t>
      </w:r>
    </w:p>
    <w:p>
      <w:pPr>
        <w:pStyle w:val="SourceCode"/>
      </w:pPr>
      <w:r>
        <w:rPr>
          <w:rStyle w:val="KeywordTok"/>
        </w:rPr>
        <w:t xml:space="preserve">str</w:t>
      </w:r>
      <w:r>
        <w:rPr>
          <w:rStyle w:val="NormalTok"/>
        </w:rPr>
        <w:t xml:space="preserve">(tcd_df)</w:t>
      </w:r>
    </w:p>
    <w:p>
      <w:pPr>
        <w:pStyle w:val="SourceCode"/>
      </w:pPr>
      <w:r>
        <w:rPr>
          <w:rStyle w:val="VerbatimChar"/>
        </w:rPr>
        <w:t xml:space="preserve">## 'data.frame':    1568 obs. of  3 variables:</w:t>
      </w:r>
      <w:r>
        <w:br/>
      </w:r>
      <w:r>
        <w:rPr>
          <w:rStyle w:val="VerbatimChar"/>
        </w:rPr>
        <w:t xml:space="preserve">##  $ label: int  0 0 0 0 0 0 0 0 0 0 ...</w:t>
      </w:r>
      <w:r>
        <w:br/>
      </w:r>
      <w:r>
        <w:rPr>
          <w:rStyle w:val="VerbatimChar"/>
        </w:rPr>
        <w:t xml:space="preserve">##  $ x    : num  30.1 31.3 34.1 32.6 34.7 ...</w:t>
      </w:r>
      <w:r>
        <w:br/>
      </w:r>
      <w:r>
        <w:rPr>
          <w:rStyle w:val="VerbatimChar"/>
        </w:rPr>
        <w:t xml:space="preserve">##  $ y    : num  39.6 51.8 49.3 41.2 45.5 ...</w:t>
      </w:r>
    </w:p>
    <w:p>
      <w:pPr>
        <w:pStyle w:val="SourceCode"/>
      </w:pPr>
      <w:r>
        <w:rPr>
          <w:rStyle w:val="CommentTok"/>
        </w:rPr>
        <w:t xml:space="preserve"># creating test and training data sets </w:t>
      </w:r>
      <w:r>
        <w:br/>
      </w:r>
      <w:r>
        <w:rPr>
          <w:rStyle w:val="NormalTok"/>
        </w:rPr>
        <w:t xml:space="preserve">tcd.subset &lt;-</w:t>
      </w:r>
      <w:r>
        <w:rPr>
          <w:rStyle w:val="StringTok"/>
        </w:rPr>
        <w:t xml:space="preserve"> </w:t>
      </w:r>
      <w:r>
        <w:rPr>
          <w:rStyle w:val="KeywordTok"/>
        </w:rPr>
        <w:t xml:space="preserve">as.data.frame</w:t>
      </w:r>
      <w:r>
        <w:rPr>
          <w:rStyle w:val="NormalTok"/>
        </w:rPr>
        <w:t xml:space="preserve">(tcd_df)</w:t>
      </w:r>
      <w:r>
        <w:br/>
      </w:r>
      <w:r>
        <w:rPr>
          <w:rStyle w:val="KeywordTok"/>
        </w:rPr>
        <w:t xml:space="preserve">head</w:t>
      </w:r>
      <w:r>
        <w:rPr>
          <w:rStyle w:val="NormalTok"/>
        </w:rPr>
        <w:t xml:space="preserve">(tcd.subset)</w:t>
      </w:r>
    </w:p>
    <w:p>
      <w:pPr>
        <w:pStyle w:val="SourceCode"/>
      </w:pPr>
      <w:r>
        <w:rPr>
          <w:rStyle w:val="VerbatimChar"/>
        </w:rPr>
        <w:t xml:space="preserve">##   label        x        y</w:t>
      </w:r>
      <w:r>
        <w:br/>
      </w:r>
      <w:r>
        <w:rPr>
          <w:rStyle w:val="VerbatimChar"/>
        </w:rPr>
        <w:t xml:space="preserve">## 1     0 30.08387 39.63094</w:t>
      </w:r>
      <w:r>
        <w:br/>
      </w:r>
      <w:r>
        <w:rPr>
          <w:rStyle w:val="VerbatimChar"/>
        </w:rPr>
        <w:t xml:space="preserve">## 2     0 31.27613 51.77511</w:t>
      </w:r>
      <w:r>
        <w:br/>
      </w:r>
      <w:r>
        <w:rPr>
          <w:rStyle w:val="VerbatimChar"/>
        </w:rPr>
        <w:t xml:space="preserve">## 3     0 34.12138 49.27575</w:t>
      </w:r>
      <w:r>
        <w:br/>
      </w:r>
      <w:r>
        <w:rPr>
          <w:rStyle w:val="VerbatimChar"/>
        </w:rPr>
        <w:t xml:space="preserve">## 4     0 32.58222 41.23300</w:t>
      </w:r>
      <w:r>
        <w:br/>
      </w:r>
      <w:r>
        <w:rPr>
          <w:rStyle w:val="VerbatimChar"/>
        </w:rPr>
        <w:t xml:space="preserve">## 5     0 34.65069 45.47956</w:t>
      </w:r>
      <w:r>
        <w:br/>
      </w:r>
      <w:r>
        <w:rPr>
          <w:rStyle w:val="VerbatimChar"/>
        </w:rPr>
        <w:t xml:space="preserve">## 6     0 33.80513 44.24656</w:t>
      </w:r>
    </w:p>
    <w:p>
      <w:pPr>
        <w:pStyle w:val="SourceCode"/>
      </w:pPr>
      <w:r>
        <w:rPr>
          <w:rStyle w:val="NormalTok"/>
        </w:rPr>
        <w:t xml:space="preserve">nomalize &lt;-</w:t>
      </w:r>
      <w:r>
        <w:rPr>
          <w:rStyle w:val="StringTok"/>
        </w:rPr>
        <w:t xml:space="preserve"> </w:t>
      </w:r>
      <w:r>
        <w:rPr>
          <w:rStyle w:val="ControlFlowTok"/>
        </w:rPr>
        <w:t xml:space="preserve">function</w:t>
      </w:r>
      <w:r>
        <w:rPr>
          <w:rStyle w:val="NormalTok"/>
        </w:rPr>
        <w:t xml:space="preserve">(x) {</w:t>
      </w:r>
      <w:r>
        <w:br/>
      </w:r>
      <w:r>
        <w:rPr>
          <w:rStyle w:val="NormalTok"/>
        </w:rPr>
        <w:t xml:space="preserve">  </w:t>
      </w:r>
      <w:r>
        <w:rPr>
          <w:rStyle w:val="KeywordTok"/>
        </w:rPr>
        <w:t xml:space="preserve">return</w:t>
      </w:r>
      <w:r>
        <w:rPr>
          <w:rStyle w:val="NormalTok"/>
        </w:rPr>
        <w:t xml:space="preserve"> ((x </w:t>
      </w:r>
      <w:r>
        <w:rPr>
          <w:rStyle w:val="OperatorTok"/>
        </w:rPr>
        <w:t xml:space="preserve">-</w:t>
      </w:r>
      <w:r>
        <w:rPr>
          <w:rStyle w:val="StringTok"/>
        </w:rPr>
        <w:t xml:space="preserve"> </w:t>
      </w:r>
      <w:r>
        <w:rPr>
          <w:rStyle w:val="KeywordTok"/>
        </w:rPr>
        <w:t xml:space="preserve">min</w:t>
      </w:r>
      <w:r>
        <w:rPr>
          <w:rStyle w:val="NormalTok"/>
        </w:rPr>
        <w:t xml:space="preserve">(x))</w:t>
      </w:r>
      <w:r>
        <w:rPr>
          <w:rStyle w:val="OperatorTok"/>
        </w:rPr>
        <w:t xml:space="preserve">/</w:t>
      </w:r>
      <w:r>
        <w:rPr>
          <w:rStyle w:val="NormalTok"/>
        </w:rPr>
        <w:t xml:space="preserve">(</w:t>
      </w:r>
      <w:r>
        <w:rPr>
          <w:rStyle w:val="KeywordTok"/>
        </w:rPr>
        <w:t xml:space="preserve">max</w:t>
      </w:r>
      <w:r>
        <w:rPr>
          <w:rStyle w:val="NormalTok"/>
        </w:rPr>
        <w:t xml:space="preserve">(x)</w:t>
      </w:r>
      <w:r>
        <w:rPr>
          <w:rStyle w:val="OperatorTok"/>
        </w:rPr>
        <w:t xml:space="preserve">-</w:t>
      </w:r>
      <w:r>
        <w:rPr>
          <w:rStyle w:val="KeywordTok"/>
        </w:rPr>
        <w:t xml:space="preserve">min</w:t>
      </w:r>
      <w:r>
        <w:rPr>
          <w:rStyle w:val="NormalTok"/>
        </w:rPr>
        <w:t xml:space="preserve">(x)))}</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dat.d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(tcd_df), </w:t>
      </w:r>
      <w:r>
        <w:rPr>
          <w:rStyle w:val="DataTypeTok"/>
        </w:rPr>
        <w:t xml:space="preserve">size=</w:t>
      </w:r>
      <w:r>
        <w:rPr>
          <w:rStyle w:val="KeywordTok"/>
        </w:rPr>
        <w:t xml:space="preserve">nrow</w:t>
      </w:r>
      <w:r>
        <w:rPr>
          <w:rStyle w:val="NormalTok"/>
        </w:rPr>
        <w:t xml:space="preserve">(tcd_df)</w:t>
      </w:r>
      <w:r>
        <w:rPr>
          <w:rStyle w:val="OperatorTok"/>
        </w:rPr>
        <w:t xml:space="preserve">*</w:t>
      </w:r>
      <w:r>
        <w:rPr>
          <w:rStyle w:val="FloatTok"/>
        </w:rPr>
        <w:t xml:space="preserve">0.7</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r>
        <w:br/>
      </w:r>
      <w:r>
        <w:br/>
      </w:r>
      <w:r>
        <w:rPr>
          <w:rStyle w:val="NormalTok"/>
        </w:rPr>
        <w:t xml:space="preserve">train.tcd &lt;-</w:t>
      </w:r>
      <w:r>
        <w:rPr>
          <w:rStyle w:val="StringTok"/>
        </w:rPr>
        <w:t xml:space="preserve"> </w:t>
      </w:r>
      <w:r>
        <w:rPr>
          <w:rStyle w:val="NormalTok"/>
        </w:rPr>
        <w:t xml:space="preserve">tcd_df[dat.d,]</w:t>
      </w:r>
      <w:r>
        <w:br/>
      </w:r>
      <w:r>
        <w:rPr>
          <w:rStyle w:val="NormalTok"/>
        </w:rPr>
        <w:t xml:space="preserve">test.tcd &lt;-</w:t>
      </w:r>
      <w:r>
        <w:rPr>
          <w:rStyle w:val="StringTok"/>
        </w:rPr>
        <w:t xml:space="preserve"> </w:t>
      </w:r>
      <w:r>
        <w:rPr>
          <w:rStyle w:val="NormalTok"/>
        </w:rPr>
        <w:t xml:space="preserve">tcd_df[</w:t>
      </w:r>
      <w:r>
        <w:rPr>
          <w:rStyle w:val="OperatorTok"/>
        </w:rPr>
        <w:t xml:space="preserve">-</w:t>
      </w:r>
      <w:r>
        <w:rPr>
          <w:rStyle w:val="NormalTok"/>
        </w:rPr>
        <w:t xml:space="preserve">dat.d,]</w:t>
      </w:r>
      <w:r>
        <w:br/>
      </w:r>
      <w:r>
        <w:br/>
      </w:r>
      <w:r>
        <w:rPr>
          <w:rStyle w:val="NormalTok"/>
        </w:rPr>
        <w:t xml:space="preserve">train.tcd_labels &lt;-</w:t>
      </w:r>
      <w:r>
        <w:rPr>
          <w:rStyle w:val="StringTok"/>
        </w:rPr>
        <w:t xml:space="preserve"> </w:t>
      </w:r>
      <w:r>
        <w:rPr>
          <w:rStyle w:val="NormalTok"/>
        </w:rPr>
        <w:t xml:space="preserve">tcd_df[dat.d,</w:t>
      </w:r>
      <w:r>
        <w:rPr>
          <w:rStyle w:val="DecValTok"/>
        </w:rPr>
        <w:t xml:space="preserve">1</w:t>
      </w:r>
      <w:r>
        <w:rPr>
          <w:rStyle w:val="NormalTok"/>
        </w:rPr>
        <w:t xml:space="preserve">]</w:t>
      </w:r>
      <w:r>
        <w:br/>
      </w:r>
      <w:r>
        <w:rPr>
          <w:rStyle w:val="NormalTok"/>
        </w:rPr>
        <w:t xml:space="preserve">test.tcd_labels &lt;-</w:t>
      </w:r>
      <w:r>
        <w:rPr>
          <w:rStyle w:val="StringTok"/>
        </w:rPr>
        <w:t xml:space="preserve"> </w:t>
      </w:r>
      <w:r>
        <w:rPr>
          <w:rStyle w:val="NormalTok"/>
        </w:rPr>
        <w:t xml:space="preserve">tcd_df[</w:t>
      </w:r>
      <w:r>
        <w:rPr>
          <w:rStyle w:val="OperatorTok"/>
        </w:rPr>
        <w:t xml:space="preserve">-</w:t>
      </w:r>
      <w:r>
        <w:rPr>
          <w:rStyle w:val="NormalTok"/>
        </w:rPr>
        <w:t xml:space="preserve">dat.d,</w:t>
      </w:r>
      <w:r>
        <w:rPr>
          <w:rStyle w:val="DecValTok"/>
        </w:rPr>
        <w:t xml:space="preserve">1</w:t>
      </w:r>
      <w:r>
        <w:rPr>
          <w:rStyle w:val="NormalTok"/>
        </w:rPr>
        <w:t xml:space="preserve">]</w:t>
      </w:r>
      <w:r>
        <w:br/>
      </w:r>
      <w:r>
        <w:br/>
      </w:r>
      <w:r>
        <w:rPr>
          <w:rStyle w:val="CommentTok"/>
        </w:rPr>
        <w:t xml:space="preserve">## KNN model and accuracy</w:t>
      </w:r>
      <w:r>
        <w:br/>
      </w:r>
      <w:r>
        <w:br/>
      </w:r>
      <w:r>
        <w:rPr>
          <w:rStyle w:val="NormalTok"/>
        </w:rPr>
        <w:t xml:space="preserve">knn</w:t>
      </w:r>
      <w:r>
        <w:rPr>
          <w:rStyle w:val="FloatTok"/>
        </w:rPr>
        <w:t xml:space="preserve">.3</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w:t>
      </w:r>
      <w:r>
        <w:rPr>
          <w:rStyle w:val="NormalTok"/>
        </w:rPr>
        <w:t xml:space="preserve">train.tcd, </w:t>
      </w:r>
      <w:r>
        <w:rPr>
          <w:rStyle w:val="DataTypeTok"/>
        </w:rPr>
        <w:t xml:space="preserve">test=</w:t>
      </w:r>
      <w:r>
        <w:rPr>
          <w:rStyle w:val="NormalTok"/>
        </w:rPr>
        <w:t xml:space="preserve">test.tcd, </w:t>
      </w:r>
      <w:r>
        <w:rPr>
          <w:rStyle w:val="DataTypeTok"/>
        </w:rPr>
        <w:t xml:space="preserve">cl=</w:t>
      </w:r>
      <w:r>
        <w:rPr>
          <w:rStyle w:val="NormalTok"/>
        </w:rPr>
        <w:t xml:space="preserve">train.tcd_labels, </w:t>
      </w:r>
      <w:r>
        <w:rPr>
          <w:rStyle w:val="DataTypeTok"/>
        </w:rPr>
        <w:t xml:space="preserve">k=</w:t>
      </w:r>
      <w:r>
        <w:rPr>
          <w:rStyle w:val="DecValTok"/>
        </w:rPr>
        <w:t xml:space="preserve">3</w:t>
      </w:r>
      <w:r>
        <w:rPr>
          <w:rStyle w:val="NormalTok"/>
        </w:rPr>
        <w:t xml:space="preserve">)</w:t>
      </w:r>
      <w:r>
        <w:br/>
      </w:r>
      <w:r>
        <w:rPr>
          <w:rStyle w:val="NormalTok"/>
        </w:rPr>
        <w:t xml:space="preserve">tcd.ACC</w:t>
      </w:r>
      <w:r>
        <w:rPr>
          <w:rStyle w:val="FloatTok"/>
        </w:rPr>
        <w:t xml:space="preserve">.3</w:t>
      </w:r>
      <w:r>
        <w:rPr>
          <w:rStyle w:val="NormalTok"/>
        </w:rPr>
        <w:t xml:space="preserve"> &lt;-</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(test.tcd_labels </w:t>
      </w:r>
      <w:r>
        <w:rPr>
          <w:rStyle w:val="OperatorTok"/>
        </w:rPr>
        <w:t xml:space="preserve">==</w:t>
      </w:r>
      <w:r>
        <w:rPr>
          <w:rStyle w:val="StringTok"/>
        </w:rPr>
        <w:t xml:space="preserve"> </w:t>
      </w:r>
      <w:r>
        <w:rPr>
          <w:rStyle w:val="NormalTok"/>
        </w:rPr>
        <w:t xml:space="preserve">knn</w:t>
      </w:r>
      <w:r>
        <w:rPr>
          <w:rStyle w:val="FloatTok"/>
        </w:rPr>
        <w:t xml:space="preserve">.3</w:t>
      </w:r>
      <w:r>
        <w:rPr>
          <w:rStyle w:val="NormalTok"/>
        </w:rPr>
        <w:t xml:space="preserve">)</w:t>
      </w:r>
      <w:r>
        <w:rPr>
          <w:rStyle w:val="OperatorTok"/>
        </w:rPr>
        <w:t xml:space="preserve">/</w:t>
      </w:r>
      <w:r>
        <w:rPr>
          <w:rStyle w:val="KeywordTok"/>
        </w:rPr>
        <w:t xml:space="preserve">NROW</w:t>
      </w:r>
      <w:r>
        <w:rPr>
          <w:rStyle w:val="NormalTok"/>
        </w:rPr>
        <w:t xml:space="preserve">(test.tcd_labels)</w:t>
      </w:r>
      <w:r>
        <w:br/>
      </w:r>
      <w:r>
        <w:rPr>
          <w:rStyle w:val="NormalTok"/>
        </w:rPr>
        <w:t xml:space="preserve">tcd.ACC</w:t>
      </w:r>
      <w:r>
        <w:rPr>
          <w:rStyle w:val="FloatTok"/>
        </w:rPr>
        <w:t xml:space="preserve">.3</w:t>
      </w:r>
    </w:p>
    <w:p>
      <w:pPr>
        <w:pStyle w:val="SourceCode"/>
      </w:pPr>
      <w:r>
        <w:rPr>
          <w:rStyle w:val="VerbatimChar"/>
        </w:rPr>
        <w:t xml:space="preserve">## [1] 93.20594</w:t>
      </w:r>
    </w:p>
    <w:p>
      <w:pPr>
        <w:pStyle w:val="SourceCode"/>
      </w:pPr>
      <w:r>
        <w:rPr>
          <w:rStyle w:val="NormalTok"/>
        </w:rPr>
        <w:t xml:space="preserve">knn</w:t>
      </w:r>
      <w:r>
        <w:rPr>
          <w:rStyle w:val="FloatTok"/>
        </w:rPr>
        <w:t xml:space="preserve">.5</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w:t>
      </w:r>
      <w:r>
        <w:rPr>
          <w:rStyle w:val="NormalTok"/>
        </w:rPr>
        <w:t xml:space="preserve">train.tcd, </w:t>
      </w:r>
      <w:r>
        <w:rPr>
          <w:rStyle w:val="DataTypeTok"/>
        </w:rPr>
        <w:t xml:space="preserve">test=</w:t>
      </w:r>
      <w:r>
        <w:rPr>
          <w:rStyle w:val="NormalTok"/>
        </w:rPr>
        <w:t xml:space="preserve">test.tcd, </w:t>
      </w:r>
      <w:r>
        <w:rPr>
          <w:rStyle w:val="DataTypeTok"/>
        </w:rPr>
        <w:t xml:space="preserve">cl=</w:t>
      </w:r>
      <w:r>
        <w:rPr>
          <w:rStyle w:val="NormalTok"/>
        </w:rPr>
        <w:t xml:space="preserve">train.tcd_labels, </w:t>
      </w:r>
      <w:r>
        <w:rPr>
          <w:rStyle w:val="DataTypeTok"/>
        </w:rPr>
        <w:t xml:space="preserve">k=</w:t>
      </w:r>
      <w:r>
        <w:rPr>
          <w:rStyle w:val="DecValTok"/>
        </w:rPr>
        <w:t xml:space="preserve">5</w:t>
      </w:r>
      <w:r>
        <w:rPr>
          <w:rStyle w:val="NormalTok"/>
        </w:rPr>
        <w:t xml:space="preserve">)</w:t>
      </w:r>
      <w:r>
        <w:br/>
      </w:r>
      <w:r>
        <w:rPr>
          <w:rStyle w:val="NormalTok"/>
        </w:rPr>
        <w:t xml:space="preserve">tcd.ACC</w:t>
      </w:r>
      <w:r>
        <w:rPr>
          <w:rStyle w:val="FloatTok"/>
        </w:rPr>
        <w:t xml:space="preserve">.5</w:t>
      </w:r>
      <w:r>
        <w:rPr>
          <w:rStyle w:val="NormalTok"/>
        </w:rPr>
        <w:t xml:space="preserve"> &lt;-</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(test.tcd_labels </w:t>
      </w:r>
      <w:r>
        <w:rPr>
          <w:rStyle w:val="OperatorTok"/>
        </w:rPr>
        <w:t xml:space="preserve">==</w:t>
      </w:r>
      <w:r>
        <w:rPr>
          <w:rStyle w:val="StringTok"/>
        </w:rPr>
        <w:t xml:space="preserve"> </w:t>
      </w:r>
      <w:r>
        <w:rPr>
          <w:rStyle w:val="NormalTok"/>
        </w:rPr>
        <w:t xml:space="preserve">knn</w:t>
      </w:r>
      <w:r>
        <w:rPr>
          <w:rStyle w:val="FloatTok"/>
        </w:rPr>
        <w:t xml:space="preserve">.5</w:t>
      </w:r>
      <w:r>
        <w:rPr>
          <w:rStyle w:val="NormalTok"/>
        </w:rPr>
        <w:t xml:space="preserve">)</w:t>
      </w:r>
      <w:r>
        <w:rPr>
          <w:rStyle w:val="OperatorTok"/>
        </w:rPr>
        <w:t xml:space="preserve">/</w:t>
      </w:r>
      <w:r>
        <w:rPr>
          <w:rStyle w:val="KeywordTok"/>
        </w:rPr>
        <w:t xml:space="preserve">NROW</w:t>
      </w:r>
      <w:r>
        <w:rPr>
          <w:rStyle w:val="NormalTok"/>
        </w:rPr>
        <w:t xml:space="preserve">(test.tcd_labels)</w:t>
      </w:r>
      <w:r>
        <w:br/>
      </w:r>
      <w:r>
        <w:rPr>
          <w:rStyle w:val="NormalTok"/>
        </w:rPr>
        <w:t xml:space="preserve">tcd.ACC</w:t>
      </w:r>
      <w:r>
        <w:rPr>
          <w:rStyle w:val="FloatTok"/>
        </w:rPr>
        <w:t xml:space="preserve">.5</w:t>
      </w:r>
    </w:p>
    <w:p>
      <w:pPr>
        <w:pStyle w:val="SourceCode"/>
      </w:pPr>
      <w:r>
        <w:rPr>
          <w:rStyle w:val="VerbatimChar"/>
        </w:rPr>
        <w:t xml:space="preserve">## [1] 92.14437</w:t>
      </w:r>
    </w:p>
    <w:p>
      <w:pPr>
        <w:pStyle w:val="SourceCode"/>
      </w:pPr>
      <w:r>
        <w:rPr>
          <w:rStyle w:val="NormalTok"/>
        </w:rPr>
        <w:t xml:space="preserve">knn</w:t>
      </w:r>
      <w:r>
        <w:rPr>
          <w:rStyle w:val="FloatTok"/>
        </w:rPr>
        <w:t xml:space="preserve">.10</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w:t>
      </w:r>
      <w:r>
        <w:rPr>
          <w:rStyle w:val="NormalTok"/>
        </w:rPr>
        <w:t xml:space="preserve">train.tcd, </w:t>
      </w:r>
      <w:r>
        <w:rPr>
          <w:rStyle w:val="DataTypeTok"/>
        </w:rPr>
        <w:t xml:space="preserve">test=</w:t>
      </w:r>
      <w:r>
        <w:rPr>
          <w:rStyle w:val="NormalTok"/>
        </w:rPr>
        <w:t xml:space="preserve">test.tcd, </w:t>
      </w:r>
      <w:r>
        <w:rPr>
          <w:rStyle w:val="DataTypeTok"/>
        </w:rPr>
        <w:t xml:space="preserve">cl=</w:t>
      </w:r>
      <w:r>
        <w:rPr>
          <w:rStyle w:val="NormalTok"/>
        </w:rPr>
        <w:t xml:space="preserve">train.tcd_labels, </w:t>
      </w:r>
      <w:r>
        <w:rPr>
          <w:rStyle w:val="DataTypeTok"/>
        </w:rPr>
        <w:t xml:space="preserve">k=</w:t>
      </w:r>
      <w:r>
        <w:rPr>
          <w:rStyle w:val="DecValTok"/>
        </w:rPr>
        <w:t xml:space="preserve">10</w:t>
      </w:r>
      <w:r>
        <w:rPr>
          <w:rStyle w:val="NormalTok"/>
        </w:rPr>
        <w:t xml:space="preserve">)</w:t>
      </w:r>
      <w:r>
        <w:br/>
      </w:r>
      <w:r>
        <w:rPr>
          <w:rStyle w:val="NormalTok"/>
        </w:rPr>
        <w:t xml:space="preserve">tcd.ACC</w:t>
      </w:r>
      <w:r>
        <w:rPr>
          <w:rStyle w:val="FloatTok"/>
        </w:rPr>
        <w:t xml:space="preserve">.10</w:t>
      </w:r>
      <w:r>
        <w:rPr>
          <w:rStyle w:val="NormalTok"/>
        </w:rPr>
        <w:t xml:space="preserve"> &lt;-</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(test.tcd_labels </w:t>
      </w:r>
      <w:r>
        <w:rPr>
          <w:rStyle w:val="OperatorTok"/>
        </w:rPr>
        <w:t xml:space="preserve">==</w:t>
      </w:r>
      <w:r>
        <w:rPr>
          <w:rStyle w:val="StringTok"/>
        </w:rPr>
        <w:t xml:space="preserve"> </w:t>
      </w:r>
      <w:r>
        <w:rPr>
          <w:rStyle w:val="NormalTok"/>
        </w:rPr>
        <w:t xml:space="preserve">knn</w:t>
      </w:r>
      <w:r>
        <w:rPr>
          <w:rStyle w:val="FloatTok"/>
        </w:rPr>
        <w:t xml:space="preserve">.10</w:t>
      </w:r>
      <w:r>
        <w:rPr>
          <w:rStyle w:val="NormalTok"/>
        </w:rPr>
        <w:t xml:space="preserve">)</w:t>
      </w:r>
      <w:r>
        <w:rPr>
          <w:rStyle w:val="OperatorTok"/>
        </w:rPr>
        <w:t xml:space="preserve">/</w:t>
      </w:r>
      <w:r>
        <w:rPr>
          <w:rStyle w:val="KeywordTok"/>
        </w:rPr>
        <w:t xml:space="preserve">NROW</w:t>
      </w:r>
      <w:r>
        <w:rPr>
          <w:rStyle w:val="NormalTok"/>
        </w:rPr>
        <w:t xml:space="preserve">(test.tcd_labels)</w:t>
      </w:r>
      <w:r>
        <w:br/>
      </w:r>
      <w:r>
        <w:rPr>
          <w:rStyle w:val="NormalTok"/>
        </w:rPr>
        <w:t xml:space="preserve">tcd.ACC</w:t>
      </w:r>
      <w:r>
        <w:rPr>
          <w:rStyle w:val="FloatTok"/>
        </w:rPr>
        <w:t xml:space="preserve">.10</w:t>
      </w:r>
    </w:p>
    <w:p>
      <w:pPr>
        <w:pStyle w:val="SourceCode"/>
      </w:pPr>
      <w:r>
        <w:rPr>
          <w:rStyle w:val="VerbatimChar"/>
        </w:rPr>
        <w:t xml:space="preserve">## [1] 90.02123</w:t>
      </w:r>
    </w:p>
    <w:p>
      <w:pPr>
        <w:pStyle w:val="SourceCode"/>
      </w:pPr>
      <w:r>
        <w:rPr>
          <w:rStyle w:val="NormalTok"/>
        </w:rPr>
        <w:t xml:space="preserve">knn</w:t>
      </w:r>
      <w:r>
        <w:rPr>
          <w:rStyle w:val="FloatTok"/>
        </w:rPr>
        <w:t xml:space="preserve">.15</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w:t>
      </w:r>
      <w:r>
        <w:rPr>
          <w:rStyle w:val="NormalTok"/>
        </w:rPr>
        <w:t xml:space="preserve">train.tcd, </w:t>
      </w:r>
      <w:r>
        <w:rPr>
          <w:rStyle w:val="DataTypeTok"/>
        </w:rPr>
        <w:t xml:space="preserve">test=</w:t>
      </w:r>
      <w:r>
        <w:rPr>
          <w:rStyle w:val="NormalTok"/>
        </w:rPr>
        <w:t xml:space="preserve">test.tcd, </w:t>
      </w:r>
      <w:r>
        <w:rPr>
          <w:rStyle w:val="DataTypeTok"/>
        </w:rPr>
        <w:t xml:space="preserve">cl=</w:t>
      </w:r>
      <w:r>
        <w:rPr>
          <w:rStyle w:val="NormalTok"/>
        </w:rPr>
        <w:t xml:space="preserve">train.tcd_labels, </w:t>
      </w:r>
      <w:r>
        <w:rPr>
          <w:rStyle w:val="DataTypeTok"/>
        </w:rPr>
        <w:t xml:space="preserve">k=</w:t>
      </w:r>
      <w:r>
        <w:rPr>
          <w:rStyle w:val="DecValTok"/>
        </w:rPr>
        <w:t xml:space="preserve">15</w:t>
      </w:r>
      <w:r>
        <w:rPr>
          <w:rStyle w:val="NormalTok"/>
        </w:rPr>
        <w:t xml:space="preserve">)</w:t>
      </w:r>
      <w:r>
        <w:br/>
      </w:r>
      <w:r>
        <w:rPr>
          <w:rStyle w:val="NormalTok"/>
        </w:rPr>
        <w:t xml:space="preserve">tcd.ACC</w:t>
      </w:r>
      <w:r>
        <w:rPr>
          <w:rStyle w:val="FloatTok"/>
        </w:rPr>
        <w:t xml:space="preserve">.15</w:t>
      </w:r>
      <w:r>
        <w:rPr>
          <w:rStyle w:val="NormalTok"/>
        </w:rPr>
        <w:t xml:space="preserve"> &lt;-</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(test.tcd_labels </w:t>
      </w:r>
      <w:r>
        <w:rPr>
          <w:rStyle w:val="OperatorTok"/>
        </w:rPr>
        <w:t xml:space="preserve">==</w:t>
      </w:r>
      <w:r>
        <w:rPr>
          <w:rStyle w:val="StringTok"/>
        </w:rPr>
        <w:t xml:space="preserve"> </w:t>
      </w:r>
      <w:r>
        <w:rPr>
          <w:rStyle w:val="NormalTok"/>
        </w:rPr>
        <w:t xml:space="preserve">knn</w:t>
      </w:r>
      <w:r>
        <w:rPr>
          <w:rStyle w:val="FloatTok"/>
        </w:rPr>
        <w:t xml:space="preserve">.15</w:t>
      </w:r>
      <w:r>
        <w:rPr>
          <w:rStyle w:val="NormalTok"/>
        </w:rPr>
        <w:t xml:space="preserve">)</w:t>
      </w:r>
      <w:r>
        <w:rPr>
          <w:rStyle w:val="OperatorTok"/>
        </w:rPr>
        <w:t xml:space="preserve">/</w:t>
      </w:r>
      <w:r>
        <w:rPr>
          <w:rStyle w:val="KeywordTok"/>
        </w:rPr>
        <w:t xml:space="preserve">NROW</w:t>
      </w:r>
      <w:r>
        <w:rPr>
          <w:rStyle w:val="NormalTok"/>
        </w:rPr>
        <w:t xml:space="preserve">(test.tcd_labels)</w:t>
      </w:r>
      <w:r>
        <w:br/>
      </w:r>
      <w:r>
        <w:rPr>
          <w:rStyle w:val="NormalTok"/>
        </w:rPr>
        <w:t xml:space="preserve">tcd.ACC</w:t>
      </w:r>
      <w:r>
        <w:rPr>
          <w:rStyle w:val="FloatTok"/>
        </w:rPr>
        <w:t xml:space="preserve">.15</w:t>
      </w:r>
    </w:p>
    <w:p>
      <w:pPr>
        <w:pStyle w:val="SourceCode"/>
      </w:pPr>
      <w:r>
        <w:rPr>
          <w:rStyle w:val="VerbatimChar"/>
        </w:rPr>
        <w:t xml:space="preserve">## [1] 89.17197</w:t>
      </w:r>
    </w:p>
    <w:p>
      <w:pPr>
        <w:pStyle w:val="SourceCode"/>
      </w:pPr>
      <w:r>
        <w:rPr>
          <w:rStyle w:val="NormalTok"/>
        </w:rPr>
        <w:t xml:space="preserve">knn</w:t>
      </w:r>
      <w:r>
        <w:rPr>
          <w:rStyle w:val="FloatTok"/>
        </w:rPr>
        <w:t xml:space="preserve">.20</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w:t>
      </w:r>
      <w:r>
        <w:rPr>
          <w:rStyle w:val="NormalTok"/>
        </w:rPr>
        <w:t xml:space="preserve">train.tcd, </w:t>
      </w:r>
      <w:r>
        <w:rPr>
          <w:rStyle w:val="DataTypeTok"/>
        </w:rPr>
        <w:t xml:space="preserve">test=</w:t>
      </w:r>
      <w:r>
        <w:rPr>
          <w:rStyle w:val="NormalTok"/>
        </w:rPr>
        <w:t xml:space="preserve">test.tcd, </w:t>
      </w:r>
      <w:r>
        <w:rPr>
          <w:rStyle w:val="DataTypeTok"/>
        </w:rPr>
        <w:t xml:space="preserve">cl=</w:t>
      </w:r>
      <w:r>
        <w:rPr>
          <w:rStyle w:val="NormalTok"/>
        </w:rPr>
        <w:t xml:space="preserve">train.tcd_labels, </w:t>
      </w:r>
      <w:r>
        <w:rPr>
          <w:rStyle w:val="DataTypeTok"/>
        </w:rPr>
        <w:t xml:space="preserve">k=</w:t>
      </w:r>
      <w:r>
        <w:rPr>
          <w:rStyle w:val="DecValTok"/>
        </w:rPr>
        <w:t xml:space="preserve">20</w:t>
      </w:r>
      <w:r>
        <w:rPr>
          <w:rStyle w:val="NormalTok"/>
        </w:rPr>
        <w:t xml:space="preserve">)</w:t>
      </w:r>
      <w:r>
        <w:br/>
      </w:r>
      <w:r>
        <w:rPr>
          <w:rStyle w:val="NormalTok"/>
        </w:rPr>
        <w:t xml:space="preserve">tcd.ACC</w:t>
      </w:r>
      <w:r>
        <w:rPr>
          <w:rStyle w:val="FloatTok"/>
        </w:rPr>
        <w:t xml:space="preserve">.20</w:t>
      </w:r>
      <w:r>
        <w:rPr>
          <w:rStyle w:val="NormalTok"/>
        </w:rPr>
        <w:t xml:space="preserve"> &lt;-</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(test.tcd_labels </w:t>
      </w:r>
      <w:r>
        <w:rPr>
          <w:rStyle w:val="OperatorTok"/>
        </w:rPr>
        <w:t xml:space="preserve">==</w:t>
      </w:r>
      <w:r>
        <w:rPr>
          <w:rStyle w:val="StringTok"/>
        </w:rPr>
        <w:t xml:space="preserve"> </w:t>
      </w:r>
      <w:r>
        <w:rPr>
          <w:rStyle w:val="NormalTok"/>
        </w:rPr>
        <w:t xml:space="preserve">knn</w:t>
      </w:r>
      <w:r>
        <w:rPr>
          <w:rStyle w:val="FloatTok"/>
        </w:rPr>
        <w:t xml:space="preserve">.20</w:t>
      </w:r>
      <w:r>
        <w:rPr>
          <w:rStyle w:val="NormalTok"/>
        </w:rPr>
        <w:t xml:space="preserve">)</w:t>
      </w:r>
      <w:r>
        <w:rPr>
          <w:rStyle w:val="OperatorTok"/>
        </w:rPr>
        <w:t xml:space="preserve">/</w:t>
      </w:r>
      <w:r>
        <w:rPr>
          <w:rStyle w:val="KeywordTok"/>
        </w:rPr>
        <w:t xml:space="preserve">NROW</w:t>
      </w:r>
      <w:r>
        <w:rPr>
          <w:rStyle w:val="NormalTok"/>
        </w:rPr>
        <w:t xml:space="preserve">(test.tcd_labels)</w:t>
      </w:r>
      <w:r>
        <w:br/>
      </w:r>
      <w:r>
        <w:rPr>
          <w:rStyle w:val="NormalTok"/>
        </w:rPr>
        <w:t xml:space="preserve">tcd.ACC</w:t>
      </w:r>
      <w:r>
        <w:rPr>
          <w:rStyle w:val="FloatTok"/>
        </w:rPr>
        <w:t xml:space="preserve">.20</w:t>
      </w:r>
    </w:p>
    <w:p>
      <w:pPr>
        <w:pStyle w:val="SourceCode"/>
      </w:pPr>
      <w:r>
        <w:rPr>
          <w:rStyle w:val="VerbatimChar"/>
        </w:rPr>
        <w:t xml:space="preserve">## [1] 87.26115</w:t>
      </w:r>
    </w:p>
    <w:p>
      <w:pPr>
        <w:pStyle w:val="SourceCode"/>
      </w:pPr>
      <w:r>
        <w:rPr>
          <w:rStyle w:val="NormalTok"/>
        </w:rPr>
        <w:t xml:space="preserve">knn</w:t>
      </w:r>
      <w:r>
        <w:rPr>
          <w:rStyle w:val="FloatTok"/>
        </w:rPr>
        <w:t xml:space="preserve">.25</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w:t>
      </w:r>
      <w:r>
        <w:rPr>
          <w:rStyle w:val="NormalTok"/>
        </w:rPr>
        <w:t xml:space="preserve">train.tcd, </w:t>
      </w:r>
      <w:r>
        <w:rPr>
          <w:rStyle w:val="DataTypeTok"/>
        </w:rPr>
        <w:t xml:space="preserve">test=</w:t>
      </w:r>
      <w:r>
        <w:rPr>
          <w:rStyle w:val="NormalTok"/>
        </w:rPr>
        <w:t xml:space="preserve">test.tcd, </w:t>
      </w:r>
      <w:r>
        <w:rPr>
          <w:rStyle w:val="DataTypeTok"/>
        </w:rPr>
        <w:t xml:space="preserve">cl=</w:t>
      </w:r>
      <w:r>
        <w:rPr>
          <w:rStyle w:val="NormalTok"/>
        </w:rPr>
        <w:t xml:space="preserve">train.tcd_labels, </w:t>
      </w:r>
      <w:r>
        <w:rPr>
          <w:rStyle w:val="DataTypeTok"/>
        </w:rPr>
        <w:t xml:space="preserve">k=</w:t>
      </w:r>
      <w:r>
        <w:rPr>
          <w:rStyle w:val="DecValTok"/>
        </w:rPr>
        <w:t xml:space="preserve">25</w:t>
      </w:r>
      <w:r>
        <w:rPr>
          <w:rStyle w:val="NormalTok"/>
        </w:rPr>
        <w:t xml:space="preserve">)</w:t>
      </w:r>
      <w:r>
        <w:br/>
      </w:r>
      <w:r>
        <w:rPr>
          <w:rStyle w:val="NormalTok"/>
        </w:rPr>
        <w:t xml:space="preserve">tcd.ACC</w:t>
      </w:r>
      <w:r>
        <w:rPr>
          <w:rStyle w:val="FloatTok"/>
        </w:rPr>
        <w:t xml:space="preserve">.25</w:t>
      </w:r>
      <w:r>
        <w:rPr>
          <w:rStyle w:val="NormalTok"/>
        </w:rPr>
        <w:t xml:space="preserve"> &lt;-</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(test.tcd_labels </w:t>
      </w:r>
      <w:r>
        <w:rPr>
          <w:rStyle w:val="OperatorTok"/>
        </w:rPr>
        <w:t xml:space="preserve">==</w:t>
      </w:r>
      <w:r>
        <w:rPr>
          <w:rStyle w:val="StringTok"/>
        </w:rPr>
        <w:t xml:space="preserve"> </w:t>
      </w:r>
      <w:r>
        <w:rPr>
          <w:rStyle w:val="NormalTok"/>
        </w:rPr>
        <w:t xml:space="preserve">knn</w:t>
      </w:r>
      <w:r>
        <w:rPr>
          <w:rStyle w:val="FloatTok"/>
        </w:rPr>
        <w:t xml:space="preserve">.25</w:t>
      </w:r>
      <w:r>
        <w:rPr>
          <w:rStyle w:val="NormalTok"/>
        </w:rPr>
        <w:t xml:space="preserve">)</w:t>
      </w:r>
      <w:r>
        <w:rPr>
          <w:rStyle w:val="OperatorTok"/>
        </w:rPr>
        <w:t xml:space="preserve">/</w:t>
      </w:r>
      <w:r>
        <w:rPr>
          <w:rStyle w:val="KeywordTok"/>
        </w:rPr>
        <w:t xml:space="preserve">NROW</w:t>
      </w:r>
      <w:r>
        <w:rPr>
          <w:rStyle w:val="NormalTok"/>
        </w:rPr>
        <w:t xml:space="preserve">(test.tcd_labels)</w:t>
      </w:r>
      <w:r>
        <w:br/>
      </w:r>
      <w:r>
        <w:rPr>
          <w:rStyle w:val="NormalTok"/>
        </w:rPr>
        <w:t xml:space="preserve">tcd.ACC</w:t>
      </w:r>
      <w:r>
        <w:rPr>
          <w:rStyle w:val="FloatTok"/>
        </w:rPr>
        <w:t xml:space="preserve">.25</w:t>
      </w:r>
    </w:p>
    <w:p>
      <w:pPr>
        <w:pStyle w:val="SourceCode"/>
      </w:pPr>
      <w:r>
        <w:rPr>
          <w:rStyle w:val="VerbatimChar"/>
        </w:rPr>
        <w:t xml:space="preserve">## [1] 86.83652</w:t>
      </w:r>
    </w:p>
    <w:p>
      <w:pPr>
        <w:pStyle w:val="SourceCode"/>
      </w:pPr>
      <w:r>
        <w:rPr>
          <w:rStyle w:val="CommentTok"/>
        </w:rPr>
        <w:t xml:space="preserve">#Plot the results in a graph where the x-axis is the different values of k and the y-axis is the accuracy of the model</w:t>
      </w:r>
      <w:r>
        <w:br/>
      </w:r>
      <w:r>
        <w:rPr>
          <w:rStyle w:val="NormalTok"/>
        </w:rPr>
        <w:t xml:space="preserve">k_value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25</w:t>
      </w:r>
      <w:r>
        <w:rPr>
          <w:rStyle w:val="NormalTok"/>
        </w:rPr>
        <w:t xml:space="preserve">)</w:t>
      </w:r>
      <w:r>
        <w:br/>
      </w:r>
      <w:r>
        <w:rPr>
          <w:rStyle w:val="NormalTok"/>
        </w:rPr>
        <w:t xml:space="preserve">bcd.ACC_value &lt;-</w:t>
      </w:r>
      <w:r>
        <w:rPr>
          <w:rStyle w:val="StringTok"/>
        </w:rPr>
        <w:t xml:space="preserve"> </w:t>
      </w:r>
      <w:r>
        <w:rPr>
          <w:rStyle w:val="KeywordTok"/>
        </w:rPr>
        <w:t xml:space="preserve">c</w:t>
      </w:r>
      <w:r>
        <w:rPr>
          <w:rStyle w:val="NormalTok"/>
        </w:rPr>
        <w:t xml:space="preserve">(bcd.ACC</w:t>
      </w:r>
      <w:r>
        <w:rPr>
          <w:rStyle w:val="FloatTok"/>
        </w:rPr>
        <w:t xml:space="preserve">.3</w:t>
      </w:r>
      <w:r>
        <w:rPr>
          <w:rStyle w:val="NormalTok"/>
        </w:rPr>
        <w:t xml:space="preserve">,bcd.ACC</w:t>
      </w:r>
      <w:r>
        <w:rPr>
          <w:rStyle w:val="FloatTok"/>
        </w:rPr>
        <w:t xml:space="preserve">.5</w:t>
      </w:r>
      <w:r>
        <w:rPr>
          <w:rStyle w:val="NormalTok"/>
        </w:rPr>
        <w:t xml:space="preserve">,bcd.ACC</w:t>
      </w:r>
      <w:r>
        <w:rPr>
          <w:rStyle w:val="FloatTok"/>
        </w:rPr>
        <w:t xml:space="preserve">.10</w:t>
      </w:r>
      <w:r>
        <w:rPr>
          <w:rStyle w:val="NormalTok"/>
        </w:rPr>
        <w:t xml:space="preserve">,bcd.ACC</w:t>
      </w:r>
      <w:r>
        <w:rPr>
          <w:rStyle w:val="FloatTok"/>
        </w:rPr>
        <w:t xml:space="preserve">.15</w:t>
      </w:r>
      <w:r>
        <w:rPr>
          <w:rStyle w:val="NormalTok"/>
        </w:rPr>
        <w:t xml:space="preserve">,bcd.ACC</w:t>
      </w:r>
      <w:r>
        <w:rPr>
          <w:rStyle w:val="FloatTok"/>
        </w:rPr>
        <w:t xml:space="preserve">.25</w:t>
      </w:r>
      <w:r>
        <w:rPr>
          <w:rStyle w:val="NormalTok"/>
        </w:rPr>
        <w:t xml:space="preserve">)</w:t>
      </w:r>
      <w:r>
        <w:br/>
      </w:r>
      <w:r>
        <w:rPr>
          <w:rStyle w:val="NormalTok"/>
        </w:rPr>
        <w:t xml:space="preserve">tcd.ACC_value &lt;-</w:t>
      </w:r>
      <w:r>
        <w:rPr>
          <w:rStyle w:val="StringTok"/>
        </w:rPr>
        <w:t xml:space="preserve"> </w:t>
      </w:r>
      <w:r>
        <w:rPr>
          <w:rStyle w:val="KeywordTok"/>
        </w:rPr>
        <w:t xml:space="preserve">c</w:t>
      </w:r>
      <w:r>
        <w:rPr>
          <w:rStyle w:val="NormalTok"/>
        </w:rPr>
        <w:t xml:space="preserve">(tcd.ACC</w:t>
      </w:r>
      <w:r>
        <w:rPr>
          <w:rStyle w:val="FloatTok"/>
        </w:rPr>
        <w:t xml:space="preserve">.3</w:t>
      </w:r>
      <w:r>
        <w:rPr>
          <w:rStyle w:val="NormalTok"/>
        </w:rPr>
        <w:t xml:space="preserve">,tcd.ACC</w:t>
      </w:r>
      <w:r>
        <w:rPr>
          <w:rStyle w:val="FloatTok"/>
        </w:rPr>
        <w:t xml:space="preserve">.5</w:t>
      </w:r>
      <w:r>
        <w:rPr>
          <w:rStyle w:val="NormalTok"/>
        </w:rPr>
        <w:t xml:space="preserve">,tcd.ACC</w:t>
      </w:r>
      <w:r>
        <w:rPr>
          <w:rStyle w:val="FloatTok"/>
        </w:rPr>
        <w:t xml:space="preserve">.10</w:t>
      </w:r>
      <w:r>
        <w:rPr>
          <w:rStyle w:val="NormalTok"/>
        </w:rPr>
        <w:t xml:space="preserve">,tcd.ACC</w:t>
      </w:r>
      <w:r>
        <w:rPr>
          <w:rStyle w:val="FloatTok"/>
        </w:rPr>
        <w:t xml:space="preserve">.15</w:t>
      </w:r>
      <w:r>
        <w:rPr>
          <w:rStyle w:val="NormalTok"/>
        </w:rPr>
        <w:t xml:space="preserve">,tcd.ACC</w:t>
      </w:r>
      <w:r>
        <w:rPr>
          <w:rStyle w:val="FloatTok"/>
        </w:rPr>
        <w:t xml:space="preserve">.25</w:t>
      </w:r>
      <w:r>
        <w:rPr>
          <w:rStyle w:val="NormalTok"/>
        </w:rPr>
        <w:t xml:space="preserve">)</w:t>
      </w:r>
      <w:r>
        <w:br/>
      </w:r>
      <w:r>
        <w:br/>
      </w:r>
      <w:r>
        <w:br/>
      </w:r>
      <w:r>
        <w:rPr>
          <w:rStyle w:val="NormalTok"/>
        </w:rPr>
        <w:t xml:space="preserve">model_accuracy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,bcd.ACC</w:t>
      </w:r>
      <w:r>
        <w:rPr>
          <w:rStyle w:val="FloatTok"/>
        </w:rPr>
        <w:t xml:space="preserve">.3</w:t>
      </w:r>
      <w:r>
        <w:rPr>
          <w:rStyle w:val="NormalTok"/>
        </w:rPr>
        <w:t xml:space="preserve">,tcd.ACC</w:t>
      </w:r>
      <w:r>
        <w:rPr>
          <w:rStyle w:val="FloatTok"/>
        </w:rPr>
        <w:t xml:space="preserve">.3</w:t>
      </w:r>
      <w:r>
        <w:rPr>
          <w:rStyle w:val="NormalTok"/>
        </w:rPr>
        <w:t xml:space="preserve">,</w:t>
      </w:r>
      <w:r>
        <w:rPr>
          <w:rStyle w:val="DecValTok"/>
        </w:rPr>
        <w:t xml:space="preserve">5</w:t>
      </w:r>
      <w:r>
        <w:rPr>
          <w:rStyle w:val="NormalTok"/>
        </w:rPr>
        <w:t xml:space="preserve">,bcd.ACC</w:t>
      </w:r>
      <w:r>
        <w:rPr>
          <w:rStyle w:val="FloatTok"/>
        </w:rPr>
        <w:t xml:space="preserve">.5</w:t>
      </w:r>
      <w:r>
        <w:rPr>
          <w:rStyle w:val="NormalTok"/>
        </w:rPr>
        <w:t xml:space="preserve">,tcd.ACC</w:t>
      </w:r>
      <w:r>
        <w:rPr>
          <w:rStyle w:val="FloatTok"/>
        </w:rPr>
        <w:t xml:space="preserve">.5</w:t>
      </w:r>
      <w:r>
        <w:rPr>
          <w:rStyle w:val="NormalTok"/>
        </w:rPr>
        <w:t xml:space="preserve">,</w:t>
      </w:r>
      <w:r>
        <w:rPr>
          <w:rStyle w:val="DecValTok"/>
        </w:rPr>
        <w:t xml:space="preserve">10</w:t>
      </w:r>
      <w:r>
        <w:rPr>
          <w:rStyle w:val="NormalTok"/>
        </w:rPr>
        <w:t xml:space="preserve">,bcd.ACC</w:t>
      </w:r>
      <w:r>
        <w:rPr>
          <w:rStyle w:val="FloatTok"/>
        </w:rPr>
        <w:t xml:space="preserve">.10</w:t>
      </w:r>
      <w:r>
        <w:rPr>
          <w:rStyle w:val="NormalTok"/>
        </w:rPr>
        <w:t xml:space="preserve">,tcd.ACC</w:t>
      </w:r>
      <w:r>
        <w:rPr>
          <w:rStyle w:val="FloatTok"/>
        </w:rPr>
        <w:t xml:space="preserve">.10</w:t>
      </w:r>
      <w:r>
        <w:rPr>
          <w:rStyle w:val="NormalTok"/>
        </w:rPr>
        <w:t xml:space="preserve">,</w:t>
      </w:r>
      <w:r>
        <w:rPr>
          <w:rStyle w:val="DecValTok"/>
        </w:rPr>
        <w:t xml:space="preserve">15</w:t>
      </w:r>
      <w:r>
        <w:rPr>
          <w:rStyle w:val="NormalTok"/>
        </w:rPr>
        <w:t xml:space="preserve">,bcd.ACC</w:t>
      </w:r>
      <w:r>
        <w:rPr>
          <w:rStyle w:val="FloatTok"/>
        </w:rPr>
        <w:t xml:space="preserve">.15</w:t>
      </w:r>
      <w:r>
        <w:rPr>
          <w:rStyle w:val="NormalTok"/>
        </w:rPr>
        <w:t xml:space="preserve">,tcd.ACC</w:t>
      </w:r>
      <w:r>
        <w:rPr>
          <w:rStyle w:val="FloatTok"/>
        </w:rPr>
        <w:t xml:space="preserve">.15</w:t>
      </w:r>
      <w:r>
        <w:rPr>
          <w:rStyle w:val="NormalTok"/>
        </w:rPr>
        <w:t xml:space="preserve">,</w:t>
      </w:r>
      <w:r>
        <w:rPr>
          <w:rStyle w:val="DecValTok"/>
        </w:rPr>
        <w:t xml:space="preserve">20</w:t>
      </w:r>
      <w:r>
        <w:rPr>
          <w:rStyle w:val="NormalTok"/>
        </w:rPr>
        <w:t xml:space="preserve">,bcd.ACC</w:t>
      </w:r>
      <w:r>
        <w:rPr>
          <w:rStyle w:val="FloatTok"/>
        </w:rPr>
        <w:t xml:space="preserve">.20</w:t>
      </w:r>
      <w:r>
        <w:rPr>
          <w:rStyle w:val="NormalTok"/>
        </w:rPr>
        <w:t xml:space="preserve">,tcd.ACC</w:t>
      </w:r>
      <w:r>
        <w:rPr>
          <w:rStyle w:val="FloatTok"/>
        </w:rPr>
        <w:t xml:space="preserve">.20</w:t>
      </w:r>
      <w:r>
        <w:rPr>
          <w:rStyle w:val="NormalTok"/>
        </w:rPr>
        <w:t xml:space="preserve">,</w:t>
      </w:r>
      <w:r>
        <w:rPr>
          <w:rStyle w:val="DecValTok"/>
        </w:rPr>
        <w:t xml:space="preserve">25</w:t>
      </w:r>
      <w:r>
        <w:rPr>
          <w:rStyle w:val="NormalTok"/>
        </w:rPr>
        <w:t xml:space="preserve">,bcd.ACC</w:t>
      </w:r>
      <w:r>
        <w:rPr>
          <w:rStyle w:val="FloatTok"/>
        </w:rPr>
        <w:t xml:space="preserve">.25</w:t>
      </w:r>
      <w:r>
        <w:rPr>
          <w:rStyle w:val="NormalTok"/>
        </w:rPr>
        <w:t xml:space="preserve">,tcd.ACC</w:t>
      </w:r>
      <w:r>
        <w:rPr>
          <w:rStyle w:val="FloatTok"/>
        </w:rPr>
        <w:t xml:space="preserve">.25</w:t>
      </w:r>
      <w:r>
        <w:rPr>
          <w:rStyle w:val="NormalTok"/>
        </w:rPr>
        <w:t xml:space="preserve">),</w:t>
      </w:r>
      <w:r>
        <w:rPr>
          <w:rStyle w:val="DataTypeTok"/>
        </w:rPr>
        <w:t xml:space="preserve">ncol=</w:t>
      </w:r>
      <w:r>
        <w:rPr>
          <w:rStyle w:val="DecValTok"/>
        </w:rPr>
        <w:t xml:space="preserve">3</w:t>
      </w:r>
      <w:r>
        <w:rPr>
          <w:rStyle w:val="NormalTok"/>
        </w:rPr>
        <w:t xml:space="preserve">,</w:t>
      </w:r>
      <w:r>
        <w:rPr>
          <w:rStyle w:val="DataTypeTok"/>
        </w:rPr>
        <w:t xml:space="preserve">byrow=</w:t>
      </w:r>
      <w:r>
        <w:rPr>
          <w:rStyle w:val="OtherTok"/>
        </w:rPr>
        <w:t xml:space="preserve">TRUE</w:t>
      </w:r>
      <w:r>
        <w:rPr>
          <w:rStyle w:val="NormalTok"/>
        </w:rPr>
        <w:t xml:space="preserve">)</w:t>
      </w:r>
      <w:r>
        <w:br/>
      </w:r>
      <w:r>
        <w:rPr>
          <w:rStyle w:val="KeywordTok"/>
        </w:rPr>
        <w:t xml:space="preserve">colnames</w:t>
      </w:r>
      <w:r>
        <w:rPr>
          <w:rStyle w:val="NormalTok"/>
        </w:rPr>
        <w:t xml:space="preserve">(model_accuracy) &lt;-</w:t>
      </w:r>
      <w:r>
        <w:rPr>
          <w:rStyle w:val="StringTok"/>
        </w:rPr>
        <w:t xml:space="preserve"> </w:t>
      </w:r>
      <w:r>
        <w:rPr>
          <w:rStyle w:val="KeywordTok"/>
        </w:rPr>
        <w:t xml:space="preserve">c</w:t>
      </w:r>
      <w:r>
        <w:rPr>
          <w:rStyle w:val="NormalTok"/>
        </w:rPr>
        <w:t xml:space="preserve">(</w:t>
      </w:r>
      <w:r>
        <w:rPr>
          <w:rStyle w:val="StringTok"/>
        </w:rPr>
        <w:t xml:space="preserve">"k"</w:t>
      </w:r>
      <w:r>
        <w:rPr>
          <w:rStyle w:val="NormalTok"/>
        </w:rPr>
        <w:t xml:space="preserve">,</w:t>
      </w:r>
      <w:r>
        <w:rPr>
          <w:rStyle w:val="StringTok"/>
        </w:rPr>
        <w:t xml:space="preserve">"bcd"</w:t>
      </w:r>
      <w:r>
        <w:rPr>
          <w:rStyle w:val="NormalTok"/>
        </w:rPr>
        <w:t xml:space="preserve">,</w:t>
      </w:r>
      <w:r>
        <w:rPr>
          <w:rStyle w:val="StringTok"/>
        </w:rPr>
        <w:t xml:space="preserve">"tcd"</w:t>
      </w:r>
      <w:r>
        <w:rPr>
          <w:rStyle w:val="NormalTok"/>
        </w:rPr>
        <w:t xml:space="preserve">)</w:t>
      </w:r>
      <w:r>
        <w:br/>
      </w:r>
      <w:r>
        <w:rPr>
          <w:rStyle w:val="KeywordTok"/>
        </w:rPr>
        <w:t xml:space="preserve">rownames</w:t>
      </w:r>
      <w:r>
        <w:rPr>
          <w:rStyle w:val="NormalTok"/>
        </w:rPr>
        <w:t xml:space="preserve">(model_accuracy) &lt;-</w:t>
      </w:r>
      <w:r>
        <w:rPr>
          <w:rStyle w:val="StringTok"/>
        </w:rPr>
        <w:t xml:space="preserve"> </w:t>
      </w:r>
      <w:r>
        <w:rPr>
          <w:rStyle w:val="KeywordTok"/>
        </w:rPr>
        <w:t xml:space="preserve">c</w:t>
      </w:r>
      <w:r>
        <w:rPr>
          <w:rStyle w:val="NormalTok"/>
        </w:rPr>
        <w:t xml:space="preserve">(</w:t>
      </w:r>
      <w:r>
        <w:rPr>
          <w:rStyle w:val="StringTok"/>
        </w:rPr>
        <w:t xml:space="preserve">"3"</w:t>
      </w:r>
      <w:r>
        <w:rPr>
          <w:rStyle w:val="NormalTok"/>
        </w:rPr>
        <w:t xml:space="preserve">,</w:t>
      </w:r>
      <w:r>
        <w:rPr>
          <w:rStyle w:val="StringTok"/>
        </w:rPr>
        <w:t xml:space="preserve">"5"</w:t>
      </w:r>
      <w:r>
        <w:rPr>
          <w:rStyle w:val="NormalTok"/>
        </w:rPr>
        <w:t xml:space="preserve">,</w:t>
      </w:r>
      <w:r>
        <w:rPr>
          <w:rStyle w:val="StringTok"/>
        </w:rPr>
        <w:t xml:space="preserve">"10"</w:t>
      </w:r>
      <w:r>
        <w:rPr>
          <w:rStyle w:val="NormalTok"/>
        </w:rPr>
        <w:t xml:space="preserve">,</w:t>
      </w:r>
      <w:r>
        <w:rPr>
          <w:rStyle w:val="StringTok"/>
        </w:rPr>
        <w:t xml:space="preserve">"15"</w:t>
      </w:r>
      <w:r>
        <w:rPr>
          <w:rStyle w:val="NormalTok"/>
        </w:rPr>
        <w:t xml:space="preserve">,</w:t>
      </w:r>
      <w:r>
        <w:rPr>
          <w:rStyle w:val="StringTok"/>
        </w:rPr>
        <w:t xml:space="preserve">"20"</w:t>
      </w:r>
      <w:r>
        <w:rPr>
          <w:rStyle w:val="NormalTok"/>
        </w:rPr>
        <w:t xml:space="preserve">,</w:t>
      </w:r>
      <w:r>
        <w:rPr>
          <w:rStyle w:val="StringTok"/>
        </w:rPr>
        <w:t xml:space="preserve">"25"</w:t>
      </w:r>
      <w:r>
        <w:rPr>
          <w:rStyle w:val="NormalTok"/>
        </w:rPr>
        <w:t xml:space="preserve">)</w:t>
      </w:r>
      <w:r>
        <w:br/>
      </w:r>
      <w:r>
        <w:rPr>
          <w:rStyle w:val="NormalTok"/>
        </w:rPr>
        <w:t xml:space="preserve">model_accuracy &lt;-</w:t>
      </w:r>
      <w:r>
        <w:rPr>
          <w:rStyle w:val="StringTok"/>
        </w:rPr>
        <w:t xml:space="preserve"> </w:t>
      </w:r>
      <w:r>
        <w:rPr>
          <w:rStyle w:val="KeywordTok"/>
        </w:rPr>
        <w:t xml:space="preserve">as.data.frame</w:t>
      </w:r>
      <w:r>
        <w:rPr>
          <w:rStyle w:val="NormalTok"/>
        </w:rPr>
        <w:t xml:space="preserve">(model_accuracy)</w:t>
      </w:r>
      <w:r>
        <w:br/>
      </w:r>
      <w:r>
        <w:rPr>
          <w:rStyle w:val="NormalTok"/>
        </w:rPr>
        <w:t xml:space="preserve">model_accuracy</w:t>
      </w:r>
    </w:p>
    <w:p>
      <w:pPr>
        <w:pStyle w:val="SourceCode"/>
      </w:pPr>
      <w:r>
        <w:rPr>
          <w:rStyle w:val="VerbatimChar"/>
        </w:rPr>
        <w:t xml:space="preserve">##     k      bcd      tcd</w:t>
      </w:r>
      <w:r>
        <w:br/>
      </w:r>
      <w:r>
        <w:rPr>
          <w:rStyle w:val="VerbatimChar"/>
        </w:rPr>
        <w:t xml:space="preserve">## 3   3 98.00000 93.20594</w:t>
      </w:r>
      <w:r>
        <w:br/>
      </w:r>
      <w:r>
        <w:rPr>
          <w:rStyle w:val="VerbatimChar"/>
        </w:rPr>
        <w:t xml:space="preserve">## 5   5 97.55556 92.14437</w:t>
      </w:r>
      <w:r>
        <w:br/>
      </w:r>
      <w:r>
        <w:rPr>
          <w:rStyle w:val="VerbatimChar"/>
        </w:rPr>
        <w:t xml:space="preserve">## 10 10 98.00000 90.02123</w:t>
      </w:r>
      <w:r>
        <w:br/>
      </w:r>
      <w:r>
        <w:rPr>
          <w:rStyle w:val="VerbatimChar"/>
        </w:rPr>
        <w:t xml:space="preserve">## 15 15 97.55556 89.17197</w:t>
      </w:r>
      <w:r>
        <w:br/>
      </w:r>
      <w:r>
        <w:rPr>
          <w:rStyle w:val="VerbatimChar"/>
        </w:rPr>
        <w:t xml:space="preserve">## 20 20 97.55556 87.26115</w:t>
      </w:r>
      <w:r>
        <w:br/>
      </w:r>
      <w:r>
        <w:rPr>
          <w:rStyle w:val="VerbatimChar"/>
        </w:rPr>
        <w:t xml:space="preserve">## 25 25 98.44444 86.83652</w:t>
      </w:r>
    </w:p>
    <w:p>
      <w:pPr>
        <w:pStyle w:val="SourceCode"/>
      </w:pPr>
      <w:r>
        <w:rPr>
          <w:rStyle w:val="KeywordTok"/>
        </w:rPr>
        <w:t xml:space="preserve">ggplot</w:t>
      </w:r>
      <w:r>
        <w:rPr>
          <w:rStyle w:val="NormalTok"/>
        </w:rPr>
        <w:t xml:space="preserve">(model_accuracy, </w:t>
      </w:r>
      <w:r>
        <w:rPr>
          <w:rStyle w:val="KeywordTok"/>
        </w:rPr>
        <w:t xml:space="preserve">aes</w:t>
      </w:r>
      <w:r>
        <w:rPr>
          <w:rStyle w:val="NormalTok"/>
        </w:rPr>
        <w:t xml:space="preserve">(</w:t>
      </w:r>
      <w:r>
        <w:rPr>
          <w:rStyle w:val="DataTypeTok"/>
        </w:rPr>
        <w:t xml:space="preserve">x=</w:t>
      </w:r>
      <w:r>
        <w:rPr>
          <w:rStyle w:val="NormalTok"/>
        </w:rPr>
        <w:t xml:space="preserve">k, </w:t>
      </w:r>
      <w:r>
        <w:rPr>
          <w:rStyle w:val="DataTypeTok"/>
        </w:rPr>
        <w:t xml:space="preserve">y=</w:t>
      </w:r>
      <w:r>
        <w:rPr>
          <w:rStyle w:val="NormalTok"/>
        </w:rPr>
        <w:t xml:space="preserve">bcd))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"Binary Classifier Data K Accuracy"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8.2-Assignment-Introduction-to-Machine-Learning-Nelson_Rachel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(model_accuracy, </w:t>
      </w:r>
      <w:r>
        <w:rPr>
          <w:rStyle w:val="KeywordTok"/>
        </w:rPr>
        <w:t xml:space="preserve">aes</w:t>
      </w:r>
      <w:r>
        <w:rPr>
          <w:rStyle w:val="NormalTok"/>
        </w:rPr>
        <w:t xml:space="preserve">(</w:t>
      </w:r>
      <w:r>
        <w:rPr>
          <w:rStyle w:val="DataTypeTok"/>
        </w:rPr>
        <w:t xml:space="preserve">x=</w:t>
      </w:r>
      <w:r>
        <w:rPr>
          <w:rStyle w:val="NormalTok"/>
        </w:rPr>
        <w:t xml:space="preserve">k, </w:t>
      </w:r>
      <w:r>
        <w:rPr>
          <w:rStyle w:val="DataTypeTok"/>
        </w:rPr>
        <w:t xml:space="preserve">y=</w:t>
      </w:r>
      <w:r>
        <w:rPr>
          <w:rStyle w:val="NormalTok"/>
        </w:rPr>
        <w:t xml:space="preserve">tcd))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"Trinary Classifier Data K Accuracy"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8.2-Assignment-Introduction-to-Machine-Learning-Nelson_Rachel_files/figure-docx/unnamed-chunk-4-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 In later lessons, you will learn about linear classifiers. These algorithms work by defining a decision boundary that separates the different categories.</w:t>
      </w:r>
      <w:r>
        <w:t xml:space="preserve"> </w:t>
      </w:r>
      <w:r>
        <w:t xml:space="preserve">####Looking back at the plots of the data, do you think a linear classifier would work well on these datasets?</w:t>
      </w:r>
      <w:r>
        <w:t xml:space="preserve"> </w:t>
      </w:r>
      <w:r>
        <w:t xml:space="preserve">Maybe? It’s hard to say for sure because the clusters have more then one k. However, since the data set allows for supervised learning, you could compare the accuracy of the linear classifier to the accuracy of KNN and check to see which model provides the better outcome.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Assignment: Introduction to Machine Learning</dc:title>
  <dc:creator>Rachel Nelson</dc:creator>
  <cp:keywords/>
  <dcterms:created xsi:type="dcterms:W3CDTF">2020-07-25T18:20:29Z</dcterms:created>
  <dcterms:modified xsi:type="dcterms:W3CDTF">2020-07-25T18:20:29Z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7/25/2020</vt:lpwstr>
  </property>
  <property fmtid="{D5CDD505-2E9C-101B-9397-08002B2CF9AE}" pid="3" name="output">
    <vt:lpwstr/>
  </property>
</Properties>
</file>