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76891E77" w:rsidP="76891E77" w:rsidRDefault="76891E77" w14:paraId="72079CC9" w14:textId="57380282">
      <w:pPr>
        <w:pStyle w:val="Title"/>
        <w:bidi w:val="0"/>
        <w:spacing w:before="0" w:beforeAutospacing="off" w:after="0" w:afterAutospacing="off" w:line="240" w:lineRule="auto"/>
        <w:ind w:left="0" w:right="0"/>
        <w:jc w:val="left"/>
        <w:rPr>
          <w:rFonts w:ascii="Calibri Light" w:hAnsi="Calibri Light" w:eastAsia="" w:cs=""/>
          <w:noProof w:val="0"/>
          <w:sz w:val="56"/>
          <w:szCs w:val="56"/>
          <w:lang w:val="en-US"/>
        </w:rPr>
      </w:pPr>
      <w:r w:rsidRPr="76891E77" w:rsidR="76891E77">
        <w:rPr>
          <w:noProof w:val="0"/>
          <w:lang w:val="en-US"/>
        </w:rPr>
        <w:t xml:space="preserve">Animal Crossing </w:t>
      </w:r>
      <w:r w:rsidRPr="76891E77" w:rsidR="76891E77">
        <w:rPr>
          <w:noProof w:val="0"/>
          <w:lang w:val="en-US"/>
        </w:rPr>
        <w:t>New Horizons</w:t>
      </w:r>
      <w:r w:rsidRPr="76891E77" w:rsidR="76891E77">
        <w:rPr>
          <w:noProof w:val="0"/>
          <w:lang w:val="en-US"/>
        </w:rPr>
        <w:t xml:space="preserve"> Villagers</w:t>
      </w:r>
    </w:p>
    <w:p w:rsidR="76891E77" w:rsidP="76891E77" w:rsidRDefault="76891E77" w14:paraId="05A995DD" w14:textId="4D80A730">
      <w:pPr>
        <w:pStyle w:val="Heading1"/>
        <w:rPr>
          <w:rFonts w:ascii="Calibri Light" w:hAnsi="Calibri Light" w:eastAsia="" w:cs=""/>
          <w:b w:val="0"/>
          <w:bCs w:val="0"/>
          <w:i w:val="0"/>
          <w:iCs w:val="0"/>
          <w:color w:val="2F5496" w:themeColor="accent1" w:themeTint="FF" w:themeShade="BF"/>
          <w:sz w:val="32"/>
          <w:szCs w:val="32"/>
        </w:rPr>
      </w:pPr>
      <w:r w:rsidRPr="76891E77" w:rsidR="76891E77">
        <w:rPr>
          <w:noProof w:val="0"/>
          <w:lang w:val="en-US"/>
        </w:rPr>
        <w:t xml:space="preserve">Topic  </w:t>
      </w:r>
    </w:p>
    <w:p w:rsidR="76891E77" w:rsidP="76891E77" w:rsidRDefault="76891E77" w14:paraId="177CD230" w14:textId="6F661AA2">
      <w:pPr>
        <w:pStyle w:val="Normal"/>
        <w:bidi w:val="0"/>
        <w:spacing w:before="0" w:beforeAutospacing="off" w:after="160" w:afterAutospacing="off" w:line="259" w:lineRule="auto"/>
        <w:ind w:left="0" w:right="0"/>
        <w:jc w:val="left"/>
        <w:rPr>
          <w:noProof w:val="0"/>
          <w:lang w:val="en-US"/>
        </w:rPr>
      </w:pPr>
      <w:r w:rsidRPr="76891E77" w:rsidR="76891E77">
        <w:rPr>
          <w:noProof w:val="0"/>
          <w:lang w:val="en-US"/>
        </w:rPr>
        <w:t xml:space="preserve">This project will include exploratory data analysis of Animal Crossing New Horizons Villagers. I will also be looking to see if I can predict an animal’s personality based on other known factors. </w:t>
      </w:r>
    </w:p>
    <w:p w:rsidR="76891E77" w:rsidP="76891E77" w:rsidRDefault="76891E77" w14:paraId="7B37914D" w14:textId="29D529D1">
      <w:pPr>
        <w:pStyle w:val="Heading1"/>
        <w:rPr>
          <w:rFonts w:ascii="Calibri Light" w:hAnsi="Calibri Light" w:eastAsia="" w:cs=""/>
          <w:b w:val="0"/>
          <w:bCs w:val="0"/>
          <w:i w:val="0"/>
          <w:iCs w:val="0"/>
          <w:color w:val="2F5496" w:themeColor="accent1" w:themeTint="FF" w:themeShade="BF"/>
          <w:sz w:val="32"/>
          <w:szCs w:val="32"/>
        </w:rPr>
      </w:pPr>
      <w:r w:rsidRPr="76891E77" w:rsidR="76891E77">
        <w:rPr>
          <w:noProof w:val="0"/>
          <w:lang w:val="en-US"/>
        </w:rPr>
        <w:t xml:space="preserve">Business Problem  </w:t>
      </w:r>
    </w:p>
    <w:p w:rsidR="76891E77" w:rsidP="76891E77" w:rsidRDefault="76891E77" w14:paraId="477E8A08" w14:textId="54B51E2D">
      <w:pPr>
        <w:pStyle w:val="Normal"/>
        <w:rPr>
          <w:noProof w:val="0"/>
          <w:lang w:val="en-US"/>
        </w:rPr>
      </w:pPr>
      <w:r w:rsidRPr="76891E77" w:rsidR="76891E77">
        <w:rPr>
          <w:noProof w:val="0"/>
          <w:lang w:val="en-US"/>
        </w:rPr>
        <w:t>I will be looking into many questions regarding the animal crossing villagers including:</w:t>
      </w:r>
    </w:p>
    <w:p w:rsidR="76891E77" w:rsidP="76891E77" w:rsidRDefault="76891E77" w14:paraId="0CAE5EB9" w14:textId="5741C158">
      <w:pPr>
        <w:pStyle w:val="ListParagraph"/>
        <w:numPr>
          <w:ilvl w:val="0"/>
          <w:numId w:val="2"/>
        </w:numPr>
        <w:bidi w:val="0"/>
        <w:spacing w:before="0" w:beforeAutospacing="off" w:after="160" w:afterAutospacing="off" w:line="259" w:lineRule="auto"/>
        <w:ind w:left="720" w:right="0" w:hanging="360"/>
        <w:jc w:val="left"/>
        <w:rPr>
          <w:rFonts w:ascii="Calibri" w:hAnsi="Calibri" w:eastAsia="Calibri" w:cs="Calibri" w:asciiTheme="minorAscii" w:hAnsiTheme="minorAscii" w:eastAsiaTheme="minorAscii" w:cstheme="minorAscii"/>
          <w:noProof w:val="0"/>
          <w:sz w:val="22"/>
          <w:szCs w:val="22"/>
          <w:lang w:val="en-US"/>
        </w:rPr>
      </w:pPr>
      <w:r w:rsidRPr="76891E77" w:rsidR="76891E77">
        <w:rPr>
          <w:noProof w:val="0"/>
          <w:lang w:val="en-US"/>
        </w:rPr>
        <w:t>How Many Villagers are there?</w:t>
      </w:r>
    </w:p>
    <w:p w:rsidR="76891E77" w:rsidP="76891E77" w:rsidRDefault="76891E77" w14:paraId="3B36D1B8" w14:textId="551E7BD2">
      <w:pPr>
        <w:pStyle w:val="ListParagraph"/>
        <w:numPr>
          <w:ilvl w:val="0"/>
          <w:numId w:val="2"/>
        </w:numPr>
        <w:bidi w:val="0"/>
        <w:spacing w:before="0" w:beforeAutospacing="off" w:after="160" w:afterAutospacing="off" w:line="259" w:lineRule="auto"/>
        <w:ind w:left="720" w:right="0" w:hanging="360"/>
        <w:jc w:val="left"/>
        <w:rPr>
          <w:noProof w:val="0"/>
          <w:sz w:val="22"/>
          <w:szCs w:val="22"/>
          <w:lang w:val="en-US"/>
        </w:rPr>
      </w:pPr>
      <w:r w:rsidRPr="76891E77" w:rsidR="76891E77">
        <w:rPr>
          <w:noProof w:val="0"/>
          <w:lang w:val="en-US"/>
        </w:rPr>
        <w:t>What types and how many of each species of animal</w:t>
      </w:r>
    </w:p>
    <w:p w:rsidR="76891E77" w:rsidP="76891E77" w:rsidRDefault="76891E77" w14:paraId="4393C4BB" w14:textId="1A93F577">
      <w:pPr>
        <w:pStyle w:val="ListParagraph"/>
        <w:numPr>
          <w:ilvl w:val="0"/>
          <w:numId w:val="2"/>
        </w:numPr>
        <w:bidi w:val="0"/>
        <w:spacing w:before="0" w:beforeAutospacing="off" w:after="160" w:afterAutospacing="off" w:line="259" w:lineRule="auto"/>
        <w:ind w:left="720" w:right="0" w:hanging="360"/>
        <w:jc w:val="left"/>
        <w:rPr>
          <w:noProof w:val="0"/>
          <w:sz w:val="22"/>
          <w:szCs w:val="22"/>
          <w:lang w:val="en-US"/>
        </w:rPr>
      </w:pPr>
      <w:r w:rsidRPr="76891E77" w:rsidR="76891E77">
        <w:rPr>
          <w:noProof w:val="0"/>
          <w:lang w:val="en-US"/>
        </w:rPr>
        <w:t>Are the genders balanced?</w:t>
      </w:r>
    </w:p>
    <w:p w:rsidR="76891E77" w:rsidP="76891E77" w:rsidRDefault="76891E77" w14:paraId="5F8AB4BA" w14:textId="47B3215A">
      <w:pPr>
        <w:pStyle w:val="ListParagraph"/>
        <w:numPr>
          <w:ilvl w:val="0"/>
          <w:numId w:val="2"/>
        </w:numPr>
        <w:bidi w:val="0"/>
        <w:spacing w:before="0" w:beforeAutospacing="off" w:after="160" w:afterAutospacing="off" w:line="259" w:lineRule="auto"/>
        <w:ind w:left="720" w:right="0" w:hanging="360"/>
        <w:jc w:val="left"/>
        <w:rPr>
          <w:noProof w:val="0"/>
          <w:sz w:val="22"/>
          <w:szCs w:val="22"/>
          <w:lang w:val="en-US"/>
        </w:rPr>
      </w:pPr>
      <w:r w:rsidRPr="76891E77" w:rsidR="76891E77">
        <w:rPr>
          <w:noProof w:val="0"/>
          <w:lang w:val="en-US"/>
        </w:rPr>
        <w:t xml:space="preserve">What </w:t>
      </w:r>
      <w:r w:rsidRPr="76891E77" w:rsidR="76891E77">
        <w:rPr>
          <w:noProof w:val="0"/>
          <w:lang w:val="en-US"/>
        </w:rPr>
        <w:t>personality</w:t>
      </w:r>
      <w:r w:rsidRPr="76891E77" w:rsidR="76891E77">
        <w:rPr>
          <w:noProof w:val="0"/>
          <w:lang w:val="en-US"/>
        </w:rPr>
        <w:t xml:space="preserve"> types are there? </w:t>
      </w:r>
    </w:p>
    <w:p w:rsidR="76891E77" w:rsidP="76891E77" w:rsidRDefault="76891E77" w14:paraId="1ADDCEC0" w14:textId="42FDE51F">
      <w:pPr>
        <w:pStyle w:val="ListParagraph"/>
        <w:numPr>
          <w:ilvl w:val="0"/>
          <w:numId w:val="2"/>
        </w:numPr>
        <w:bidi w:val="0"/>
        <w:spacing w:before="0" w:beforeAutospacing="off" w:after="160" w:afterAutospacing="off" w:line="259" w:lineRule="auto"/>
        <w:ind w:left="720" w:right="0" w:hanging="360"/>
        <w:jc w:val="left"/>
        <w:rPr>
          <w:noProof w:val="0"/>
          <w:sz w:val="22"/>
          <w:szCs w:val="22"/>
          <w:lang w:val="en-US"/>
        </w:rPr>
      </w:pPr>
      <w:r w:rsidRPr="76891E77" w:rsidR="76891E77">
        <w:rPr>
          <w:noProof w:val="0"/>
          <w:lang w:val="en-US"/>
        </w:rPr>
        <w:t>Can you predict an animals personality based on other known factors?</w:t>
      </w:r>
    </w:p>
    <w:p w:rsidR="76891E77" w:rsidP="76891E77" w:rsidRDefault="76891E77" w14:paraId="132BF324" w14:textId="700B603D">
      <w:pPr>
        <w:pStyle w:val="Heading1"/>
        <w:rPr>
          <w:rFonts w:ascii="Calibri Light" w:hAnsi="Calibri Light" w:eastAsia="" w:cs=""/>
          <w:b w:val="0"/>
          <w:bCs w:val="0"/>
          <w:i w:val="0"/>
          <w:iCs w:val="0"/>
          <w:color w:val="2F5496" w:themeColor="accent1" w:themeTint="FF" w:themeShade="BF"/>
          <w:sz w:val="32"/>
          <w:szCs w:val="32"/>
        </w:rPr>
      </w:pPr>
      <w:r w:rsidRPr="76891E77" w:rsidR="76891E77">
        <w:rPr>
          <w:noProof w:val="0"/>
          <w:lang w:val="en-US"/>
        </w:rPr>
        <w:t xml:space="preserve">Datasets  </w:t>
      </w:r>
    </w:p>
    <w:p w:rsidR="76891E77" w:rsidP="76891E77" w:rsidRDefault="76891E77" w14:paraId="2E787B02" w14:textId="4B9AFD3C">
      <w:pPr>
        <w:pStyle w:val="Normal"/>
        <w:rPr>
          <w:rFonts w:ascii="Calibri Light" w:hAnsi="Calibri Light" w:eastAsia="" w:cs=""/>
          <w:b w:val="0"/>
          <w:bCs w:val="0"/>
          <w:i w:val="0"/>
          <w:iCs w:val="0"/>
          <w:color w:val="2F5496" w:themeColor="accent1" w:themeTint="FF" w:themeShade="BF"/>
          <w:sz w:val="32"/>
          <w:szCs w:val="32"/>
        </w:rPr>
      </w:pPr>
      <w:r w:rsidRPr="76891E77" w:rsidR="76891E77">
        <w:rPr>
          <w:noProof w:val="0"/>
          <w:lang w:val="en-US"/>
        </w:rPr>
        <w:t xml:space="preserve">I will be getting my data set from the Animal Crossing New Horizons Catalog available on Kaggle. This data set contains the villager's name, species, gender, personality, hobby, birthday, catchphrase, favorite song, style 1 and style 2, color 1, color 2, wallpaper, flooring, furniture list, a filename and unique entry id.  </w:t>
      </w:r>
    </w:p>
    <w:p w:rsidR="76891E77" w:rsidP="76891E77" w:rsidRDefault="76891E77" w14:paraId="63A65848" w14:textId="6E9B1D1E">
      <w:pPr>
        <w:pStyle w:val="Normal"/>
        <w:rPr>
          <w:rFonts w:ascii="Calibri Light" w:hAnsi="Calibri Light" w:eastAsia="" w:cs=""/>
          <w:b w:val="0"/>
          <w:bCs w:val="0"/>
          <w:i w:val="0"/>
          <w:iCs w:val="0"/>
          <w:color w:val="2F5496" w:themeColor="accent1" w:themeTint="FF" w:themeShade="BF"/>
          <w:sz w:val="32"/>
          <w:szCs w:val="32"/>
        </w:rPr>
      </w:pPr>
      <w:r w:rsidRPr="76891E77" w:rsidR="76891E77">
        <w:rPr>
          <w:noProof w:val="0"/>
          <w:lang w:val="en-US"/>
        </w:rPr>
        <w:t xml:space="preserve">Resource Link: </w:t>
      </w:r>
      <w:hyperlink r:id="R3156a5faef144f77">
        <w:r w:rsidRPr="76891E77" w:rsidR="76891E77">
          <w:rPr>
            <w:rStyle w:val="Hyperlink"/>
            <w:noProof w:val="0"/>
            <w:lang w:val="en-US"/>
          </w:rPr>
          <w:t>https://www.kaggle.com/jessicali9530/animal-crossing-new-horizons-nookplaza-dataset?select=villagers.csv</w:t>
        </w:r>
      </w:hyperlink>
      <w:r w:rsidRPr="76891E77" w:rsidR="76891E77">
        <w:rPr>
          <w:noProof w:val="0"/>
          <w:lang w:val="en-US"/>
        </w:rPr>
        <w:t xml:space="preserve"> </w:t>
      </w:r>
    </w:p>
    <w:p w:rsidR="76891E77" w:rsidP="76891E77" w:rsidRDefault="76891E77" w14:paraId="7FE6FF5D" w14:textId="21F2C7BA">
      <w:pPr>
        <w:pStyle w:val="Heading1"/>
        <w:rPr>
          <w:rFonts w:ascii="Calibri Light" w:hAnsi="Calibri Light" w:eastAsia="" w:cs=""/>
          <w:b w:val="0"/>
          <w:bCs w:val="0"/>
          <w:i w:val="0"/>
          <w:iCs w:val="0"/>
          <w:color w:val="2F5496" w:themeColor="accent1" w:themeTint="FF" w:themeShade="BF"/>
          <w:sz w:val="32"/>
          <w:szCs w:val="32"/>
        </w:rPr>
      </w:pPr>
      <w:r w:rsidRPr="76891E77" w:rsidR="76891E77">
        <w:rPr>
          <w:noProof w:val="0"/>
          <w:lang w:val="en-US"/>
        </w:rPr>
        <w:t xml:space="preserve">Methods - </w:t>
      </w:r>
    </w:p>
    <w:p w:rsidR="76891E77" w:rsidP="76891E77" w:rsidRDefault="76891E77" w14:paraId="5FF2DA10" w14:textId="5258AA80">
      <w:pPr>
        <w:pStyle w:val="Normal"/>
        <w:bidi w:val="0"/>
        <w:spacing w:before="0" w:beforeAutospacing="off" w:after="160" w:afterAutospacing="off" w:line="259" w:lineRule="auto"/>
        <w:ind w:left="0" w:right="0"/>
        <w:jc w:val="left"/>
        <w:rPr>
          <w:noProof w:val="0"/>
          <w:lang w:val="en-US"/>
        </w:rPr>
      </w:pPr>
      <w:r w:rsidRPr="76891E77" w:rsidR="76891E77">
        <w:rPr>
          <w:noProof w:val="0"/>
          <w:lang w:val="en-US"/>
        </w:rPr>
        <w:t>I will be using a variety of analysis methods in this exploratory data analysis including</w:t>
      </w:r>
    </w:p>
    <w:p w:rsidR="76891E77" w:rsidP="76891E77" w:rsidRDefault="76891E77" w14:paraId="3E4A6756" w14:textId="27147502">
      <w:pPr>
        <w:pStyle w:val="ListParagraph"/>
        <w:numPr>
          <w:ilvl w:val="0"/>
          <w:numId w:val="3"/>
        </w:numPr>
        <w:bidi w:val="0"/>
        <w:spacing w:before="0" w:beforeAutospacing="off" w:after="160" w:afterAutospacing="off" w:line="259" w:lineRule="auto"/>
        <w:ind w:right="0"/>
        <w:jc w:val="left"/>
        <w:rPr>
          <w:rFonts w:ascii="Symbol" w:hAnsi="Symbol" w:eastAsia="Symbol" w:cs="Symbol" w:asciiTheme="minorAscii" w:hAnsiTheme="minorAscii" w:eastAsiaTheme="minorAscii" w:cstheme="minorAscii"/>
          <w:noProof w:val="0"/>
          <w:sz w:val="22"/>
          <w:szCs w:val="22"/>
          <w:lang w:val="en-US"/>
        </w:rPr>
      </w:pPr>
      <w:r w:rsidRPr="76891E77" w:rsidR="76891E77">
        <w:rPr>
          <w:noProof w:val="0"/>
          <w:lang w:val="en-US"/>
        </w:rPr>
        <w:t>Cleansing and prepping the data</w:t>
      </w:r>
    </w:p>
    <w:p w:rsidR="76891E77" w:rsidP="76891E77" w:rsidRDefault="76891E77" w14:paraId="1905B550" w14:textId="187D7108">
      <w:pPr>
        <w:pStyle w:val="ListParagraph"/>
        <w:numPr>
          <w:ilvl w:val="1"/>
          <w:numId w:val="3"/>
        </w:numPr>
        <w:bidi w:val="0"/>
        <w:spacing w:before="0" w:beforeAutospacing="off" w:after="160" w:afterAutospacing="off" w:line="259" w:lineRule="auto"/>
        <w:ind w:right="0"/>
        <w:jc w:val="left"/>
        <w:rPr>
          <w:noProof w:val="0"/>
          <w:sz w:val="22"/>
          <w:szCs w:val="22"/>
          <w:lang w:val="en-US"/>
        </w:rPr>
      </w:pPr>
      <w:r w:rsidRPr="76891E77" w:rsidR="76891E77">
        <w:rPr>
          <w:noProof w:val="0"/>
          <w:lang w:val="en-US"/>
        </w:rPr>
        <w:t>Checking data types</w:t>
      </w:r>
    </w:p>
    <w:p w:rsidR="76891E77" w:rsidP="76891E77" w:rsidRDefault="76891E77" w14:paraId="0D6FBD6C" w14:textId="7F127A08">
      <w:pPr>
        <w:pStyle w:val="ListParagraph"/>
        <w:numPr>
          <w:ilvl w:val="1"/>
          <w:numId w:val="3"/>
        </w:numPr>
        <w:bidi w:val="0"/>
        <w:spacing w:before="0" w:beforeAutospacing="off" w:after="160" w:afterAutospacing="off" w:line="259" w:lineRule="auto"/>
        <w:ind w:right="0"/>
        <w:jc w:val="left"/>
        <w:rPr>
          <w:noProof w:val="0"/>
          <w:sz w:val="22"/>
          <w:szCs w:val="22"/>
          <w:lang w:val="en-US"/>
        </w:rPr>
      </w:pPr>
      <w:r w:rsidRPr="76891E77" w:rsidR="76891E77">
        <w:rPr>
          <w:noProof w:val="0"/>
          <w:lang w:val="en-US"/>
        </w:rPr>
        <w:t>Reviewing and handling of missing values</w:t>
      </w:r>
    </w:p>
    <w:p w:rsidR="76891E77" w:rsidP="76891E77" w:rsidRDefault="76891E77" w14:paraId="5E353A81" w14:textId="6BA01FAF">
      <w:pPr>
        <w:pStyle w:val="ListParagraph"/>
        <w:numPr>
          <w:ilvl w:val="1"/>
          <w:numId w:val="3"/>
        </w:numPr>
        <w:bidi w:val="0"/>
        <w:spacing w:before="0" w:beforeAutospacing="off" w:after="160" w:afterAutospacing="off" w:line="259" w:lineRule="auto"/>
        <w:ind w:right="0"/>
        <w:jc w:val="left"/>
        <w:rPr>
          <w:noProof w:val="0"/>
          <w:sz w:val="22"/>
          <w:szCs w:val="22"/>
          <w:lang w:val="en-US"/>
        </w:rPr>
      </w:pPr>
      <w:r w:rsidRPr="76891E77" w:rsidR="76891E77">
        <w:rPr>
          <w:noProof w:val="0"/>
          <w:lang w:val="en-US"/>
        </w:rPr>
        <w:t>Looking for duplicate data</w:t>
      </w:r>
    </w:p>
    <w:p w:rsidR="76891E77" w:rsidP="76891E77" w:rsidRDefault="76891E77" w14:paraId="71252802" w14:textId="4396E01E">
      <w:pPr>
        <w:pStyle w:val="ListParagraph"/>
        <w:numPr>
          <w:ilvl w:val="1"/>
          <w:numId w:val="3"/>
        </w:numPr>
        <w:bidi w:val="0"/>
        <w:spacing w:before="0" w:beforeAutospacing="off" w:after="160" w:afterAutospacing="off" w:line="259" w:lineRule="auto"/>
        <w:ind w:right="0"/>
        <w:jc w:val="left"/>
        <w:rPr>
          <w:noProof w:val="0"/>
          <w:sz w:val="22"/>
          <w:szCs w:val="22"/>
          <w:lang w:val="en-US"/>
        </w:rPr>
      </w:pPr>
      <w:r w:rsidRPr="76891E77" w:rsidR="76891E77">
        <w:rPr>
          <w:noProof w:val="0"/>
          <w:lang w:val="en-US"/>
        </w:rPr>
        <w:t>Creating dummy variables</w:t>
      </w:r>
    </w:p>
    <w:p w:rsidR="76891E77" w:rsidP="76891E77" w:rsidRDefault="76891E77" w14:paraId="2A79F51E" w14:textId="2D5A43EC">
      <w:pPr>
        <w:pStyle w:val="ListParagraph"/>
        <w:numPr>
          <w:ilvl w:val="0"/>
          <w:numId w:val="3"/>
        </w:numPr>
        <w:bidi w:val="0"/>
        <w:spacing w:before="0" w:beforeAutospacing="off" w:after="160" w:afterAutospacing="off" w:line="259" w:lineRule="auto"/>
        <w:ind w:right="0"/>
        <w:jc w:val="left"/>
        <w:rPr>
          <w:noProof w:val="0"/>
          <w:sz w:val="22"/>
          <w:szCs w:val="22"/>
          <w:lang w:val="en-US"/>
        </w:rPr>
      </w:pPr>
      <w:r w:rsidRPr="76891E77" w:rsidR="76891E77">
        <w:rPr>
          <w:noProof w:val="0"/>
          <w:lang w:val="en-US"/>
        </w:rPr>
        <w:t>Analysis</w:t>
      </w:r>
    </w:p>
    <w:p w:rsidR="76891E77" w:rsidP="76891E77" w:rsidRDefault="76891E77" w14:paraId="4A2E0FB6" w14:textId="17601FF9">
      <w:pPr>
        <w:pStyle w:val="ListParagraph"/>
        <w:numPr>
          <w:ilvl w:val="1"/>
          <w:numId w:val="3"/>
        </w:numPr>
        <w:bidi w:val="0"/>
        <w:spacing w:before="0" w:beforeAutospacing="off" w:after="160" w:afterAutospacing="off" w:line="259" w:lineRule="auto"/>
        <w:ind w:right="0"/>
        <w:jc w:val="left"/>
        <w:rPr>
          <w:noProof w:val="0"/>
          <w:sz w:val="22"/>
          <w:szCs w:val="22"/>
          <w:lang w:val="en-US"/>
        </w:rPr>
      </w:pPr>
      <w:r w:rsidRPr="76891E77" w:rsidR="76891E77">
        <w:rPr>
          <w:noProof w:val="0"/>
          <w:lang w:val="en-US"/>
        </w:rPr>
        <w:t>Looking for outliers using boxplots</w:t>
      </w:r>
    </w:p>
    <w:p w:rsidR="76891E77" w:rsidP="76891E77" w:rsidRDefault="76891E77" w14:paraId="42F175AB" w14:textId="339B2813">
      <w:pPr>
        <w:pStyle w:val="ListParagraph"/>
        <w:numPr>
          <w:ilvl w:val="1"/>
          <w:numId w:val="3"/>
        </w:numPr>
        <w:bidi w:val="0"/>
        <w:spacing w:before="0" w:beforeAutospacing="off" w:after="160" w:afterAutospacing="off" w:line="259" w:lineRule="auto"/>
        <w:ind w:right="0"/>
        <w:jc w:val="left"/>
        <w:rPr>
          <w:noProof w:val="0"/>
          <w:sz w:val="22"/>
          <w:szCs w:val="22"/>
          <w:lang w:val="en-US"/>
        </w:rPr>
      </w:pPr>
      <w:r w:rsidRPr="76891E77" w:rsidR="76891E77">
        <w:rPr>
          <w:noProof w:val="0"/>
          <w:lang w:val="en-US"/>
        </w:rPr>
        <w:t xml:space="preserve">Histograms to observe the </w:t>
      </w:r>
      <w:r w:rsidRPr="76891E77" w:rsidR="76891E77">
        <w:rPr>
          <w:noProof w:val="0"/>
          <w:lang w:val="en-US"/>
        </w:rPr>
        <w:t>distribution</w:t>
      </w:r>
      <w:r w:rsidRPr="76891E77" w:rsidR="76891E77">
        <w:rPr>
          <w:noProof w:val="0"/>
          <w:lang w:val="en-US"/>
        </w:rPr>
        <w:t xml:space="preserve"> of data</w:t>
      </w:r>
    </w:p>
    <w:p w:rsidR="76891E77" w:rsidP="76891E77" w:rsidRDefault="76891E77" w14:paraId="7D80A191" w14:textId="1684F9C5">
      <w:pPr>
        <w:pStyle w:val="ListParagraph"/>
        <w:numPr>
          <w:ilvl w:val="1"/>
          <w:numId w:val="3"/>
        </w:numPr>
        <w:bidi w:val="0"/>
        <w:spacing w:before="0" w:beforeAutospacing="off" w:after="160" w:afterAutospacing="off" w:line="259" w:lineRule="auto"/>
        <w:ind w:right="0"/>
        <w:jc w:val="left"/>
        <w:rPr>
          <w:noProof w:val="0"/>
          <w:sz w:val="22"/>
          <w:szCs w:val="22"/>
          <w:lang w:val="en-US"/>
        </w:rPr>
      </w:pPr>
      <w:r w:rsidRPr="76891E77" w:rsidR="76891E77">
        <w:rPr>
          <w:noProof w:val="0"/>
          <w:lang w:val="en-US"/>
        </w:rPr>
        <w:t>Bar charts to see data balance among categories</w:t>
      </w:r>
    </w:p>
    <w:p w:rsidR="76891E77" w:rsidP="76891E77" w:rsidRDefault="76891E77" w14:paraId="3FF02244" w14:textId="6FD33390">
      <w:pPr>
        <w:pStyle w:val="ListParagraph"/>
        <w:numPr>
          <w:ilvl w:val="1"/>
          <w:numId w:val="3"/>
        </w:numPr>
        <w:bidi w:val="0"/>
        <w:spacing w:before="0" w:beforeAutospacing="off" w:after="160" w:afterAutospacing="off" w:line="259" w:lineRule="auto"/>
        <w:ind w:right="0"/>
        <w:jc w:val="left"/>
        <w:rPr>
          <w:noProof w:val="0"/>
          <w:sz w:val="22"/>
          <w:szCs w:val="22"/>
          <w:lang w:val="en-US"/>
        </w:rPr>
      </w:pPr>
      <w:r w:rsidRPr="76891E77" w:rsidR="76891E77">
        <w:rPr>
          <w:noProof w:val="0"/>
          <w:lang w:val="en-US"/>
        </w:rPr>
        <w:t>Correlation Matrix + Scatterplots to look for correlation between variables</w:t>
      </w:r>
    </w:p>
    <w:p w:rsidR="76891E77" w:rsidP="76891E77" w:rsidRDefault="76891E77" w14:paraId="13D335C0" w14:textId="59381A89">
      <w:pPr>
        <w:pStyle w:val="ListParagraph"/>
        <w:numPr>
          <w:ilvl w:val="0"/>
          <w:numId w:val="3"/>
        </w:numPr>
        <w:bidi w:val="0"/>
        <w:spacing w:before="0" w:beforeAutospacing="off" w:after="160" w:afterAutospacing="off" w:line="259" w:lineRule="auto"/>
        <w:ind w:right="0"/>
        <w:jc w:val="left"/>
        <w:rPr>
          <w:noProof w:val="0"/>
          <w:sz w:val="22"/>
          <w:szCs w:val="22"/>
          <w:lang w:val="en-US"/>
        </w:rPr>
      </w:pPr>
      <w:r w:rsidRPr="76891E77" w:rsidR="76891E77">
        <w:rPr>
          <w:noProof w:val="0"/>
          <w:lang w:val="en-US"/>
        </w:rPr>
        <w:t>Modeling</w:t>
      </w:r>
    </w:p>
    <w:p w:rsidR="76891E77" w:rsidP="76891E77" w:rsidRDefault="76891E77" w14:paraId="6174305C" w14:textId="1697EFC9">
      <w:pPr>
        <w:pStyle w:val="ListParagraph"/>
        <w:numPr>
          <w:ilvl w:val="1"/>
          <w:numId w:val="3"/>
        </w:numPr>
        <w:bidi w:val="0"/>
        <w:spacing w:before="0" w:beforeAutospacing="off" w:after="160" w:afterAutospacing="off" w:line="259" w:lineRule="auto"/>
        <w:ind w:right="0"/>
        <w:jc w:val="left"/>
        <w:rPr>
          <w:noProof w:val="0"/>
          <w:sz w:val="22"/>
          <w:szCs w:val="22"/>
          <w:lang w:val="en-US"/>
        </w:rPr>
      </w:pPr>
      <w:r w:rsidRPr="76891E77" w:rsidR="76891E77">
        <w:rPr>
          <w:noProof w:val="0"/>
          <w:lang w:val="en-US"/>
        </w:rPr>
        <w:t>Regression and Tree models</w:t>
      </w:r>
    </w:p>
    <w:p w:rsidR="76891E77" w:rsidP="76891E77" w:rsidRDefault="76891E77" w14:paraId="7D7F9248" w14:textId="0B0F283B">
      <w:pPr>
        <w:pStyle w:val="Heading1"/>
        <w:rPr>
          <w:rFonts w:ascii="Calibri Light" w:hAnsi="Calibri Light" w:eastAsia="" w:cs=""/>
          <w:b w:val="0"/>
          <w:bCs w:val="0"/>
          <w:i w:val="0"/>
          <w:iCs w:val="0"/>
          <w:color w:val="2F5496" w:themeColor="accent1" w:themeTint="FF" w:themeShade="BF"/>
          <w:sz w:val="32"/>
          <w:szCs w:val="32"/>
        </w:rPr>
      </w:pPr>
      <w:r w:rsidRPr="76891E77" w:rsidR="76891E77">
        <w:rPr>
          <w:noProof w:val="0"/>
          <w:lang w:val="en-US"/>
        </w:rPr>
        <w:t xml:space="preserve">Ethical Considerations </w:t>
      </w:r>
    </w:p>
    <w:p w:rsidR="76891E77" w:rsidP="76891E77" w:rsidRDefault="76891E77" w14:paraId="734155FD" w14:textId="4B5CA977">
      <w:pPr>
        <w:pStyle w:val="Normal"/>
        <w:bidi w:val="0"/>
        <w:spacing w:before="0" w:beforeAutospacing="off" w:after="160" w:afterAutospacing="off" w:line="259" w:lineRule="auto"/>
        <w:ind w:left="0" w:right="0"/>
        <w:jc w:val="left"/>
        <w:rPr>
          <w:noProof w:val="0"/>
          <w:lang w:val="en-US"/>
        </w:rPr>
      </w:pPr>
      <w:r w:rsidRPr="76891E77" w:rsidR="76891E77">
        <w:rPr>
          <w:noProof w:val="0"/>
          <w:lang w:val="en-US"/>
        </w:rPr>
        <w:t xml:space="preserve">Since I am dealing with video game data, there should be not too much in the area of ethical considerations. However, this data was translated into real-life data, there could be ethical considerations around using a </w:t>
      </w:r>
      <w:r w:rsidRPr="76891E77" w:rsidR="76891E77">
        <w:rPr>
          <w:noProof w:val="0"/>
          <w:lang w:val="en-US"/>
        </w:rPr>
        <w:t>person's</w:t>
      </w:r>
      <w:r w:rsidRPr="76891E77" w:rsidR="76891E77">
        <w:rPr>
          <w:noProof w:val="0"/>
          <w:lang w:val="en-US"/>
        </w:rPr>
        <w:t xml:space="preserve"> species/race, age, and gender to predict anything. </w:t>
      </w:r>
    </w:p>
    <w:p w:rsidR="76891E77" w:rsidP="76891E77" w:rsidRDefault="76891E77" w14:paraId="19F97825" w14:textId="67F84031">
      <w:pPr>
        <w:pStyle w:val="Heading1"/>
        <w:rPr>
          <w:rFonts w:ascii="Calibri Light" w:hAnsi="Calibri Light" w:eastAsia="" w:cs=""/>
          <w:b w:val="0"/>
          <w:bCs w:val="0"/>
          <w:i w:val="0"/>
          <w:iCs w:val="0"/>
          <w:color w:val="2F5496" w:themeColor="accent1" w:themeTint="FF" w:themeShade="BF"/>
          <w:sz w:val="32"/>
          <w:szCs w:val="32"/>
        </w:rPr>
      </w:pPr>
      <w:r w:rsidRPr="76891E77" w:rsidR="76891E77">
        <w:rPr>
          <w:noProof w:val="0"/>
          <w:lang w:val="en-US"/>
        </w:rPr>
        <w:t xml:space="preserve">Challenges/Issues  </w:t>
      </w:r>
    </w:p>
    <w:p w:rsidR="76891E77" w:rsidP="76891E77" w:rsidRDefault="76891E77" w14:paraId="7331D9D9" w14:textId="4F877C9D">
      <w:pPr>
        <w:pStyle w:val="Normal"/>
        <w:bidi w:val="0"/>
        <w:spacing w:before="0" w:beforeAutospacing="off" w:after="160" w:afterAutospacing="off" w:line="259" w:lineRule="auto"/>
        <w:ind w:left="0" w:right="0"/>
        <w:jc w:val="left"/>
        <w:rPr>
          <w:noProof w:val="0"/>
          <w:lang w:val="en-US"/>
        </w:rPr>
      </w:pPr>
      <w:r w:rsidRPr="76891E77" w:rsidR="76891E77">
        <w:rPr>
          <w:noProof w:val="0"/>
          <w:lang w:val="en-US"/>
        </w:rPr>
        <w:t xml:space="preserve">Most of my data is string-based, so I will need to make some dummy variables. I also need to break down the furniture sets into a different data set since there are going to be a 1 to many </w:t>
      </w:r>
      <w:r w:rsidRPr="76891E77" w:rsidR="76891E77">
        <w:rPr>
          <w:noProof w:val="0"/>
          <w:lang w:val="en-US"/>
        </w:rPr>
        <w:t>relationships</w:t>
      </w:r>
      <w:r w:rsidRPr="76891E77" w:rsidR="76891E77">
        <w:rPr>
          <w:noProof w:val="0"/>
          <w:lang w:val="en-US"/>
        </w:rPr>
        <w:t xml:space="preserve"> and right now, they are all in one column. </w:t>
      </w:r>
    </w:p>
    <w:p w:rsidR="76891E77" w:rsidP="76891E77" w:rsidRDefault="76891E77" w14:paraId="6DC0FD8F" w14:textId="6A2E608F">
      <w:pPr>
        <w:pStyle w:val="Heading1"/>
        <w:rPr>
          <w:rFonts w:ascii="Calibri Light" w:hAnsi="Calibri Light" w:eastAsia="" w:cs=""/>
          <w:b w:val="0"/>
          <w:bCs w:val="0"/>
          <w:i w:val="0"/>
          <w:iCs w:val="0"/>
          <w:color w:val="2F5496" w:themeColor="accent1" w:themeTint="FF" w:themeShade="BF"/>
          <w:sz w:val="32"/>
          <w:szCs w:val="32"/>
        </w:rPr>
      </w:pPr>
      <w:r w:rsidRPr="76891E77" w:rsidR="76891E77">
        <w:rPr>
          <w:noProof w:val="0"/>
          <w:lang w:val="en-US"/>
        </w:rPr>
        <w:t xml:space="preserve">References - </w:t>
      </w:r>
    </w:p>
    <w:p w:rsidR="76891E77" w:rsidP="76891E77" w:rsidRDefault="76891E77" w14:paraId="122468C7" w14:textId="452773B8">
      <w:pPr>
        <w:pStyle w:val="ListParagraph"/>
        <w:numPr>
          <w:ilvl w:val="0"/>
          <w:numId w:val="4"/>
        </w:numPr>
        <w:rPr>
          <w:rFonts w:ascii="Calibri" w:hAnsi="Calibri" w:eastAsia="Calibri" w:cs="Calibri" w:asciiTheme="minorAscii" w:hAnsiTheme="minorAscii" w:eastAsiaTheme="minorAscii" w:cstheme="minorAscii"/>
          <w:sz w:val="22"/>
          <w:szCs w:val="22"/>
        </w:rPr>
      </w:pPr>
      <w:hyperlink r:id="Rf11aecfbf34e482f">
        <w:r w:rsidRPr="76891E77" w:rsidR="76891E77">
          <w:rPr>
            <w:rStyle w:val="Hyperlink"/>
            <w:noProof w:val="0"/>
            <w:lang w:val="en-US"/>
          </w:rPr>
          <w:t>https://www.kaggle.com/jessicali9530/animal-crossing-new-horizons-nookplaza-dataset?select=villagers.csv</w:t>
        </w:r>
      </w:hyperlink>
    </w:p>
    <w:p w:rsidR="76891E77" w:rsidP="76891E77" w:rsidRDefault="76891E77" w14:paraId="6DDF060A" w14:textId="68620BED">
      <w:pPr>
        <w:pStyle w:val="Normal"/>
        <w:ind w:left="0"/>
        <w:rPr>
          <w:noProof w:val="0"/>
          <w:lang w:val="en-US"/>
        </w:rPr>
      </w:pPr>
    </w:p>
    <w:p xmlns:wp14="http://schemas.microsoft.com/office/word/2010/wordml" w:rsidP="76891E77" w14:paraId="4A2E920D" wp14:textId="5441F491">
      <w:pPr>
        <w:pStyle w:val="Heading1"/>
        <w:rPr>
          <w:rFonts w:ascii="Calibri Light" w:hAnsi="Calibri Light" w:eastAsia="" w:cs=""/>
          <w:noProof w:val="0"/>
          <w:color w:val="2F5496" w:themeColor="accent1" w:themeTint="FF" w:themeShade="BF"/>
          <w:sz w:val="32"/>
          <w:szCs w:val="32"/>
          <w:lang w:val="en-US"/>
        </w:rPr>
      </w:pPr>
    </w:p>
    <w:p xmlns:wp14="http://schemas.microsoft.com/office/word/2010/wordml" w:rsidP="48D08237" w14:paraId="18049FF5" wp14:textId="2D274EDD">
      <w:pPr>
        <w:pStyle w:val="Normal"/>
        <w:jc w:val="left"/>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48D08237" w14:paraId="2C078E63" wp14:textId="68CFCD1B">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3"/>
  </w:num>
  <w:num w:numId="3">
    <w:abstractNumId w:val="2"/>
  </w: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0A815DA"/>
    <w:rsid w:val="30A815DA"/>
    <w:rsid w:val="48D08237"/>
    <w:rsid w:val="76891E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815DA"/>
  <w15:chartTrackingRefBased/>
  <w15:docId w15:val="{0AE32466-8DF4-46EF-B725-45476D9B6E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paragraph" w:styleId="Title" mc:Ignorable="w14">
    <w:name xmlns:w="http://schemas.openxmlformats.org/wordprocessingml/2006/main" w:val="Title"/>
    <w:basedOn xmlns:w="http://schemas.openxmlformats.org/wordprocessingml/2006/main" w:val="Normal"/>
    <w:next xmlns:w="http://schemas.openxmlformats.org/wordprocessingml/2006/main" w:val="Normal"/>
    <w:link xmlns:w="http://schemas.openxmlformats.org/wordprocessingml/2006/main" w:val="TitleChar"/>
    <w:uiPriority xmlns:w="http://schemas.openxmlformats.org/wordprocessingml/2006/main" w:val="10"/>
    <w:qFormat xmlns:w="http://schemas.openxmlformats.org/wordprocessingml/2006/main"/>
    <w:pPr xmlns:w="http://schemas.openxmlformats.org/wordprocessingml/2006/main">
      <w:spacing xmlns:w="http://schemas.openxmlformats.org/wordprocessingml/2006/main" w:after="0" w:line="240" w:lineRule="auto"/>
      <w:contextualSpacing xmlns:w="http://schemas.openxmlformats.org/wordprocessingml/2006/main"/>
    </w:pPr>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04b795dd868437d" /><Relationship Type="http://schemas.openxmlformats.org/officeDocument/2006/relationships/hyperlink" Target="https://www.kaggle.com/jessicali9530/animal-crossing-new-horizons-nookplaza-dataset?select=villagers.csv" TargetMode="External" Id="R3156a5faef144f77" /><Relationship Type="http://schemas.openxmlformats.org/officeDocument/2006/relationships/hyperlink" Target="https://www.kaggle.com/jessicali9530/animal-crossing-new-horizons-nookplaza-dataset?select=villagers.csv" TargetMode="External" Id="Rf11aecfbf34e482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2021-12-04T20:17:20.1895561Z</dcterms:created>
  <dcterms:modified xsi:type="dcterms:W3CDTF">2021-12-05T19:02:15.4921885Z</dcterms:modified>
  <dc:creator>Rachel Nelson</dc:creator>
  <lastModifiedBy>Rachel Nelson</lastModifiedBy>
</coreProperties>
</file>