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Class Diagram Supporting Document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created to explain how the newly created classes are associated with other classes shown in the class diagrams.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Other details (e.g. functionality of a class, methods in a class, purpose of a class, etc) are mentioned in design rationale.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used different colours for classes in class diagrams to distinguish between original given classes and new added classes.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hd w:fill="ffe599" w:val="clear"/>
        </w:rPr>
      </w:pPr>
      <w:r w:rsidDel="00000000" w:rsidR="00000000" w:rsidRPr="00000000">
        <w:rPr>
          <w:shd w:fill="ffe599" w:val="clear"/>
          <w:rtl w:val="0"/>
        </w:rPr>
        <w:t xml:space="preserve">Yellow box - Original class</w:t>
      </w:r>
    </w:p>
    <w:p w:rsidR="00000000" w:rsidDel="00000000" w:rsidP="00000000" w:rsidRDefault="00000000" w:rsidRPr="00000000" w14:paraId="0000000A">
      <w:pPr>
        <w:rPr/>
      </w:pPr>
      <w:r w:rsidDel="00000000" w:rsidR="00000000" w:rsidRPr="00000000">
        <w:rPr>
          <w:shd w:fill="cfe2f3" w:val="clear"/>
          <w:rtl w:val="0"/>
        </w:rPr>
        <w:t xml:space="preserve">Blue box - New class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team has decided to have a total of 7 class diagrams on the basis of the package. The packages are as follows-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Item Package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Action Package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Actors Package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Behavior Package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Ground Package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Weapon Package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WeaponSkills Package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components of each of the packages are as follows-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Item Package</w:t>
      </w:r>
    </w:p>
    <w:p w:rsidR="00000000" w:rsidDel="00000000" w:rsidP="00000000" w:rsidRDefault="00000000" w:rsidRPr="00000000" w14:paraId="00000019">
      <w:pPr>
        <w:numPr>
          <w:ilvl w:val="0"/>
          <w:numId w:val="7"/>
        </w:numPr>
        <w:ind w:left="720" w:hanging="360"/>
        <w:rPr>
          <w:shd w:fill="ffe599" w:val="clear"/>
        </w:rPr>
      </w:pPr>
      <w:r w:rsidDel="00000000" w:rsidR="00000000" w:rsidRPr="00000000">
        <w:rPr>
          <w:shd w:fill="ffe599" w:val="clear"/>
          <w:rtl w:val="0"/>
        </w:rPr>
        <w:t xml:space="preserve">Item</w:t>
      </w:r>
    </w:p>
    <w:p w:rsidR="00000000" w:rsidDel="00000000" w:rsidP="00000000" w:rsidRDefault="00000000" w:rsidRPr="00000000" w14:paraId="0000001A">
      <w:pPr>
        <w:numPr>
          <w:ilvl w:val="0"/>
          <w:numId w:val="7"/>
        </w:numPr>
        <w:ind w:left="720" w:hanging="360"/>
        <w:rPr>
          <w:shd w:fill="cfe2f3" w:val="clear"/>
        </w:rPr>
      </w:pPr>
      <w:r w:rsidDel="00000000" w:rsidR="00000000" w:rsidRPr="00000000">
        <w:rPr>
          <w:shd w:fill="cfe2f3" w:val="clear"/>
          <w:rtl w:val="0"/>
        </w:rPr>
        <w:t xml:space="preserve">CindersOfALord</w:t>
      </w:r>
    </w:p>
    <w:p w:rsidR="00000000" w:rsidDel="00000000" w:rsidP="00000000" w:rsidRDefault="00000000" w:rsidRPr="00000000" w14:paraId="0000001B">
      <w:pPr>
        <w:numPr>
          <w:ilvl w:val="0"/>
          <w:numId w:val="7"/>
        </w:numPr>
        <w:ind w:left="720" w:hanging="360"/>
        <w:rPr>
          <w:shd w:fill="cfe2f3" w:val="clear"/>
        </w:rPr>
      </w:pPr>
      <w:r w:rsidDel="00000000" w:rsidR="00000000" w:rsidRPr="00000000">
        <w:rPr>
          <w:shd w:fill="cfe2f3" w:val="clear"/>
          <w:rtl w:val="0"/>
        </w:rPr>
        <w:t xml:space="preserve">TokenOfSouls</w:t>
      </w:r>
    </w:p>
    <w:p w:rsidR="00000000" w:rsidDel="00000000" w:rsidP="00000000" w:rsidRDefault="00000000" w:rsidRPr="00000000" w14:paraId="0000001C">
      <w:pPr>
        <w:numPr>
          <w:ilvl w:val="0"/>
          <w:numId w:val="7"/>
        </w:numPr>
        <w:ind w:left="720" w:hanging="360"/>
        <w:rPr>
          <w:shd w:fill="cfe2f3" w:val="clear"/>
        </w:rPr>
      </w:pPr>
      <w:r w:rsidDel="00000000" w:rsidR="00000000" w:rsidRPr="00000000">
        <w:rPr>
          <w:shd w:fill="cfe2f3" w:val="clear"/>
          <w:rtl w:val="0"/>
        </w:rPr>
        <w:t xml:space="preserve">EstusFlask</w:t>
      </w:r>
    </w:p>
    <w:p w:rsidR="00000000" w:rsidDel="00000000" w:rsidP="00000000" w:rsidRDefault="00000000" w:rsidRPr="00000000" w14:paraId="0000001D">
      <w:pPr>
        <w:numPr>
          <w:ilvl w:val="0"/>
          <w:numId w:val="7"/>
        </w:numPr>
        <w:ind w:left="720" w:hanging="360"/>
        <w:rPr>
          <w:shd w:fill="ffe599" w:val="clear"/>
        </w:rPr>
      </w:pPr>
      <w:r w:rsidDel="00000000" w:rsidR="00000000" w:rsidRPr="00000000">
        <w:rPr>
          <w:shd w:fill="ffe599" w:val="clear"/>
          <w:rtl w:val="0"/>
        </w:rPr>
        <w:t xml:space="preserve">PortableItem</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7"/>
        </w:numPr>
        <w:ind w:left="720" w:hanging="360"/>
        <w:rPr>
          <w:shd w:fill="cfe2f3" w:val="clear"/>
        </w:rPr>
      </w:pPr>
      <w:r w:rsidDel="00000000" w:rsidR="00000000" w:rsidRPr="00000000">
        <w:rPr>
          <w:shd w:fill="cfe2f3" w:val="clear"/>
          <w:rtl w:val="0"/>
        </w:rPr>
        <w:t xml:space="preserve">RetrieveSoulAction</w:t>
      </w:r>
    </w:p>
    <w:p w:rsidR="00000000" w:rsidDel="00000000" w:rsidP="00000000" w:rsidRDefault="00000000" w:rsidRPr="00000000" w14:paraId="00000020">
      <w:pPr>
        <w:numPr>
          <w:ilvl w:val="0"/>
          <w:numId w:val="7"/>
        </w:numPr>
        <w:ind w:left="720" w:hanging="360"/>
        <w:rPr>
          <w:shd w:fill="cfe2f3" w:val="clear"/>
        </w:rPr>
      </w:pPr>
      <w:r w:rsidDel="00000000" w:rsidR="00000000" w:rsidRPr="00000000">
        <w:rPr>
          <w:shd w:fill="cfe2f3" w:val="clear"/>
          <w:rtl w:val="0"/>
        </w:rPr>
        <w:t xml:space="preserve">DrinkEstusFlaskAction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This package has all classes in the game package that extends from Item class, while CindersOfALord, TokenOfSouls, and EstusFlask are newly created classes. There are two other classes that are associated with the classes in the item package are RetrieveSoulAction and DrinkEstusFlaskAction. Class TokenOfSouls and EstusFlask are dependent on them respectively, as they need them to carry out actions. </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Action Package</w:t>
      </w:r>
    </w:p>
    <w:p w:rsidR="00000000" w:rsidDel="00000000" w:rsidP="00000000" w:rsidRDefault="00000000" w:rsidRPr="00000000" w14:paraId="00000026">
      <w:pPr>
        <w:numPr>
          <w:ilvl w:val="0"/>
          <w:numId w:val="8"/>
        </w:numPr>
        <w:ind w:left="720" w:hanging="360"/>
        <w:rPr>
          <w:shd w:fill="ffe599" w:val="clear"/>
        </w:rPr>
      </w:pPr>
      <w:r w:rsidDel="00000000" w:rsidR="00000000" w:rsidRPr="00000000">
        <w:rPr>
          <w:shd w:fill="ffe599" w:val="clear"/>
          <w:rtl w:val="0"/>
        </w:rPr>
        <w:t xml:space="preserve">Action</w:t>
      </w:r>
    </w:p>
    <w:p w:rsidR="00000000" w:rsidDel="00000000" w:rsidP="00000000" w:rsidRDefault="00000000" w:rsidRPr="00000000" w14:paraId="00000027">
      <w:pPr>
        <w:numPr>
          <w:ilvl w:val="0"/>
          <w:numId w:val="8"/>
        </w:numPr>
        <w:ind w:left="720" w:hanging="360"/>
        <w:rPr>
          <w:shd w:fill="cfe2f3" w:val="clear"/>
        </w:rPr>
      </w:pPr>
      <w:r w:rsidDel="00000000" w:rsidR="00000000" w:rsidRPr="00000000">
        <w:rPr>
          <w:shd w:fill="cfe2f3" w:val="clear"/>
          <w:rtl w:val="0"/>
        </w:rPr>
        <w:t xml:space="preserve">DrinkEstusFlaskAction</w:t>
      </w:r>
    </w:p>
    <w:p w:rsidR="00000000" w:rsidDel="00000000" w:rsidP="00000000" w:rsidRDefault="00000000" w:rsidRPr="00000000" w14:paraId="00000028">
      <w:pPr>
        <w:numPr>
          <w:ilvl w:val="0"/>
          <w:numId w:val="8"/>
        </w:numPr>
        <w:ind w:left="720" w:hanging="360"/>
        <w:rPr>
          <w:shd w:fill="cfe2f3" w:val="clear"/>
        </w:rPr>
      </w:pPr>
      <w:r w:rsidDel="00000000" w:rsidR="00000000" w:rsidRPr="00000000">
        <w:rPr>
          <w:shd w:fill="cfe2f3" w:val="clear"/>
          <w:rtl w:val="0"/>
        </w:rPr>
        <w:t xml:space="preserve">ResetAction</w:t>
      </w:r>
    </w:p>
    <w:p w:rsidR="00000000" w:rsidDel="00000000" w:rsidP="00000000" w:rsidRDefault="00000000" w:rsidRPr="00000000" w14:paraId="00000029">
      <w:pPr>
        <w:numPr>
          <w:ilvl w:val="0"/>
          <w:numId w:val="8"/>
        </w:numPr>
        <w:ind w:left="720" w:hanging="360"/>
        <w:rPr>
          <w:shd w:fill="cfe2f3" w:val="clear"/>
        </w:rPr>
      </w:pPr>
      <w:r w:rsidDel="00000000" w:rsidR="00000000" w:rsidRPr="00000000">
        <w:rPr>
          <w:shd w:fill="cfe2f3" w:val="clear"/>
          <w:rtl w:val="0"/>
        </w:rPr>
        <w:t xml:space="preserve">RetrieveSoulAction</w:t>
      </w:r>
    </w:p>
    <w:p w:rsidR="00000000" w:rsidDel="00000000" w:rsidP="00000000" w:rsidRDefault="00000000" w:rsidRPr="00000000" w14:paraId="0000002A">
      <w:pPr>
        <w:ind w:left="720" w:firstLine="0"/>
        <w:rPr>
          <w:shd w:fill="cfe2f3" w:val="clear"/>
        </w:rPr>
      </w:pPr>
      <w:r w:rsidDel="00000000" w:rsidR="00000000" w:rsidRPr="00000000">
        <w:rPr>
          <w:rtl w:val="0"/>
        </w:rPr>
      </w:r>
    </w:p>
    <w:p w:rsidR="00000000" w:rsidDel="00000000" w:rsidP="00000000" w:rsidRDefault="00000000" w:rsidRPr="00000000" w14:paraId="0000002B">
      <w:pPr>
        <w:numPr>
          <w:ilvl w:val="0"/>
          <w:numId w:val="8"/>
        </w:numPr>
        <w:ind w:left="720" w:hanging="360"/>
        <w:rPr>
          <w:shd w:fill="cfe2f3" w:val="clear"/>
        </w:rPr>
      </w:pPr>
      <w:r w:rsidDel="00000000" w:rsidR="00000000" w:rsidRPr="00000000">
        <w:rPr>
          <w:shd w:fill="cfe2f3" w:val="clear"/>
          <w:rtl w:val="0"/>
        </w:rPr>
        <w:t xml:space="preserve">EstusFlask</w:t>
      </w:r>
    </w:p>
    <w:p w:rsidR="00000000" w:rsidDel="00000000" w:rsidP="00000000" w:rsidRDefault="00000000" w:rsidRPr="00000000" w14:paraId="0000002C">
      <w:pPr>
        <w:numPr>
          <w:ilvl w:val="0"/>
          <w:numId w:val="8"/>
        </w:numPr>
        <w:ind w:left="720" w:hanging="360"/>
        <w:rPr>
          <w:shd w:fill="cfe2f3" w:val="clear"/>
        </w:rPr>
      </w:pPr>
      <w:r w:rsidDel="00000000" w:rsidR="00000000" w:rsidRPr="00000000">
        <w:rPr>
          <w:shd w:fill="cfe2f3" w:val="clear"/>
          <w:rtl w:val="0"/>
        </w:rPr>
        <w:t xml:space="preserve">TokenOfSouls</w:t>
      </w:r>
    </w:p>
    <w:p w:rsidR="00000000" w:rsidDel="00000000" w:rsidP="00000000" w:rsidRDefault="00000000" w:rsidRPr="00000000" w14:paraId="0000002D">
      <w:pPr>
        <w:numPr>
          <w:ilvl w:val="0"/>
          <w:numId w:val="8"/>
        </w:numPr>
        <w:ind w:left="720" w:hanging="360"/>
        <w:rPr>
          <w:shd w:fill="cfe2f3" w:val="clear"/>
        </w:rPr>
      </w:pPr>
      <w:r w:rsidDel="00000000" w:rsidR="00000000" w:rsidRPr="00000000">
        <w:rPr>
          <w:shd w:fill="cfe2f3" w:val="clear"/>
          <w:rtl w:val="0"/>
        </w:rPr>
        <w:t xml:space="preserve">Bonfire</w:t>
      </w:r>
    </w:p>
    <w:p w:rsidR="00000000" w:rsidDel="00000000" w:rsidP="00000000" w:rsidRDefault="00000000" w:rsidRPr="00000000" w14:paraId="0000002E">
      <w:pPr>
        <w:numPr>
          <w:ilvl w:val="0"/>
          <w:numId w:val="8"/>
        </w:numPr>
        <w:ind w:left="720" w:hanging="360"/>
        <w:rPr>
          <w:shd w:fill="ffe599" w:val="clear"/>
        </w:rPr>
      </w:pPr>
      <w:r w:rsidDel="00000000" w:rsidR="00000000" w:rsidRPr="00000000">
        <w:rPr>
          <w:shd w:fill="ffe599" w:val="clear"/>
          <w:rtl w:val="0"/>
        </w:rPr>
        <w:t xml:space="preserve">ResetManager</w:t>
      </w:r>
    </w:p>
    <w:p w:rsidR="00000000" w:rsidDel="00000000" w:rsidP="00000000" w:rsidRDefault="00000000" w:rsidRPr="00000000" w14:paraId="0000002F">
      <w:pPr>
        <w:ind w:left="720" w:firstLine="0"/>
        <w:rPr>
          <w:shd w:fill="ffe599" w:val="clear"/>
        </w:rPr>
      </w:pPr>
      <w:r w:rsidDel="00000000" w:rsidR="00000000" w:rsidRPr="00000000">
        <w:rPr>
          <w:rtl w:val="0"/>
        </w:rPr>
      </w:r>
    </w:p>
    <w:p w:rsidR="00000000" w:rsidDel="00000000" w:rsidP="00000000" w:rsidRDefault="00000000" w:rsidRPr="00000000" w14:paraId="00000030">
      <w:pPr>
        <w:ind w:left="0" w:firstLine="0"/>
        <w:jc w:val="both"/>
        <w:rPr>
          <w:shd w:fill="ffe599" w:val="clear"/>
        </w:rPr>
      </w:pPr>
      <w:r w:rsidDel="00000000" w:rsidR="00000000" w:rsidRPr="00000000">
        <w:rPr>
          <w:rtl w:val="0"/>
        </w:rPr>
        <w:t xml:space="preserve">This package has all classes in the game package that extends from Action class, while </w:t>
      </w:r>
      <w:r w:rsidDel="00000000" w:rsidR="00000000" w:rsidRPr="00000000">
        <w:rPr>
          <w:rtl w:val="0"/>
        </w:rPr>
        <w:t xml:space="preserve">DrinkEstusFlaskAction, ResetAction, and RetrieveSoulAction</w:t>
      </w:r>
      <w:r w:rsidDel="00000000" w:rsidR="00000000" w:rsidRPr="00000000">
        <w:rPr>
          <w:rtl w:val="0"/>
        </w:rPr>
        <w:t xml:space="preserve"> are newly created classes. As mentioned above, some classes in this package are associated with Item classes. Besides that, ResetAction class is associated with class Bonfire and ResetManager. It is because we want Bonfire to have the function to reset the game. Hence, it is associated with the ResetAction class that has a ResetManager instance so that it can gain ‘Reset’ function and features. </w:t>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b w:val="1"/>
        </w:rPr>
      </w:pPr>
      <w:r w:rsidDel="00000000" w:rsidR="00000000" w:rsidRPr="00000000">
        <w:rPr>
          <w:b w:val="1"/>
          <w:rtl w:val="0"/>
        </w:rPr>
        <w:t xml:space="preserve">Actors Package</w:t>
      </w:r>
    </w:p>
    <w:p w:rsidR="00000000" w:rsidDel="00000000" w:rsidP="00000000" w:rsidRDefault="00000000" w:rsidRPr="00000000" w14:paraId="00000033">
      <w:pPr>
        <w:numPr>
          <w:ilvl w:val="0"/>
          <w:numId w:val="2"/>
        </w:numPr>
        <w:ind w:left="720" w:hanging="360"/>
        <w:rPr>
          <w:shd w:fill="ffe599" w:val="clear"/>
        </w:rPr>
      </w:pPr>
      <w:r w:rsidDel="00000000" w:rsidR="00000000" w:rsidRPr="00000000">
        <w:rPr>
          <w:shd w:fill="ffe599" w:val="clear"/>
          <w:rtl w:val="0"/>
        </w:rPr>
        <w:t xml:space="preserve">Actor</w:t>
      </w:r>
    </w:p>
    <w:p w:rsidR="00000000" w:rsidDel="00000000" w:rsidP="00000000" w:rsidRDefault="00000000" w:rsidRPr="00000000" w14:paraId="00000034">
      <w:pPr>
        <w:numPr>
          <w:ilvl w:val="0"/>
          <w:numId w:val="2"/>
        </w:numPr>
        <w:ind w:left="720" w:hanging="360"/>
        <w:rPr>
          <w:shd w:fill="ffe599" w:val="clear"/>
        </w:rPr>
      </w:pPr>
      <w:r w:rsidDel="00000000" w:rsidR="00000000" w:rsidRPr="00000000">
        <w:rPr>
          <w:shd w:fill="ffe599" w:val="clear"/>
          <w:rtl w:val="0"/>
        </w:rPr>
        <w:t xml:space="preserve">Capability</w:t>
      </w:r>
    </w:p>
    <w:p w:rsidR="00000000" w:rsidDel="00000000" w:rsidP="00000000" w:rsidRDefault="00000000" w:rsidRPr="00000000" w14:paraId="00000035">
      <w:pPr>
        <w:ind w:left="720" w:firstLine="0"/>
        <w:rPr>
          <w:shd w:fill="ffe599" w:val="clear"/>
        </w:rPr>
      </w:pPr>
      <w:r w:rsidDel="00000000" w:rsidR="00000000" w:rsidRPr="00000000">
        <w:rPr>
          <w:rtl w:val="0"/>
        </w:rPr>
      </w:r>
    </w:p>
    <w:p w:rsidR="00000000" w:rsidDel="00000000" w:rsidP="00000000" w:rsidRDefault="00000000" w:rsidRPr="00000000" w14:paraId="00000036">
      <w:pPr>
        <w:numPr>
          <w:ilvl w:val="0"/>
          <w:numId w:val="2"/>
        </w:numPr>
        <w:ind w:left="720" w:hanging="360"/>
        <w:rPr>
          <w:shd w:fill="ffe599" w:val="clear"/>
        </w:rPr>
      </w:pPr>
      <w:r w:rsidDel="00000000" w:rsidR="00000000" w:rsidRPr="00000000">
        <w:rPr>
          <w:shd w:fill="ffe599" w:val="clear"/>
          <w:rtl w:val="0"/>
        </w:rPr>
        <w:t xml:space="preserve">LordOfCinder</w:t>
      </w:r>
    </w:p>
    <w:p w:rsidR="00000000" w:rsidDel="00000000" w:rsidP="00000000" w:rsidRDefault="00000000" w:rsidRPr="00000000" w14:paraId="00000037">
      <w:pPr>
        <w:numPr>
          <w:ilvl w:val="0"/>
          <w:numId w:val="2"/>
        </w:numPr>
        <w:ind w:left="720" w:hanging="360"/>
        <w:rPr>
          <w:shd w:fill="cfe2f3" w:val="clear"/>
        </w:rPr>
      </w:pPr>
      <w:r w:rsidDel="00000000" w:rsidR="00000000" w:rsidRPr="00000000">
        <w:rPr>
          <w:shd w:fill="cfe2f3" w:val="clear"/>
          <w:rtl w:val="0"/>
        </w:rPr>
        <w:t xml:space="preserve">Skeleton</w:t>
      </w:r>
    </w:p>
    <w:p w:rsidR="00000000" w:rsidDel="00000000" w:rsidP="00000000" w:rsidRDefault="00000000" w:rsidRPr="00000000" w14:paraId="00000038">
      <w:pPr>
        <w:numPr>
          <w:ilvl w:val="0"/>
          <w:numId w:val="2"/>
        </w:numPr>
        <w:ind w:left="720" w:hanging="360"/>
        <w:rPr>
          <w:shd w:fill="ffe599" w:val="clear"/>
        </w:rPr>
      </w:pPr>
      <w:r w:rsidDel="00000000" w:rsidR="00000000" w:rsidRPr="00000000">
        <w:rPr>
          <w:shd w:fill="ffe599" w:val="clear"/>
          <w:rtl w:val="0"/>
        </w:rPr>
        <w:t xml:space="preserve">Undead</w:t>
      </w:r>
    </w:p>
    <w:p w:rsidR="00000000" w:rsidDel="00000000" w:rsidP="00000000" w:rsidRDefault="00000000" w:rsidRPr="00000000" w14:paraId="00000039">
      <w:pPr>
        <w:numPr>
          <w:ilvl w:val="0"/>
          <w:numId w:val="2"/>
        </w:numPr>
        <w:ind w:left="720" w:hanging="360"/>
        <w:rPr>
          <w:shd w:fill="ffe599" w:val="clear"/>
        </w:rPr>
      </w:pPr>
      <w:r w:rsidDel="00000000" w:rsidR="00000000" w:rsidRPr="00000000">
        <w:rPr>
          <w:shd w:fill="ffe599" w:val="clear"/>
          <w:rtl w:val="0"/>
        </w:rPr>
        <w:t xml:space="preserve">Player</w:t>
      </w:r>
    </w:p>
    <w:p w:rsidR="00000000" w:rsidDel="00000000" w:rsidP="00000000" w:rsidRDefault="00000000" w:rsidRPr="00000000" w14:paraId="0000003A">
      <w:pPr>
        <w:ind w:left="720" w:firstLine="0"/>
        <w:rPr>
          <w:shd w:fill="ffe599" w:val="clear"/>
        </w:rPr>
      </w:pPr>
      <w:r w:rsidDel="00000000" w:rsidR="00000000" w:rsidRPr="00000000">
        <w:rPr>
          <w:rtl w:val="0"/>
        </w:rPr>
      </w:r>
    </w:p>
    <w:p w:rsidR="00000000" w:rsidDel="00000000" w:rsidP="00000000" w:rsidRDefault="00000000" w:rsidRPr="00000000" w14:paraId="0000003B">
      <w:pPr>
        <w:numPr>
          <w:ilvl w:val="0"/>
          <w:numId w:val="2"/>
        </w:numPr>
        <w:ind w:left="720" w:hanging="360"/>
        <w:rPr>
          <w:shd w:fill="cfe2f3" w:val="clear"/>
        </w:rPr>
      </w:pPr>
      <w:r w:rsidDel="00000000" w:rsidR="00000000" w:rsidRPr="00000000">
        <w:rPr>
          <w:shd w:fill="cfe2f3" w:val="clear"/>
          <w:rtl w:val="0"/>
        </w:rPr>
        <w:t xml:space="preserve">Cemetery</w:t>
      </w:r>
    </w:p>
    <w:p w:rsidR="00000000" w:rsidDel="00000000" w:rsidP="00000000" w:rsidRDefault="00000000" w:rsidRPr="00000000" w14:paraId="0000003C">
      <w:pPr>
        <w:ind w:left="720" w:firstLine="0"/>
        <w:rPr>
          <w:shd w:fill="cfe2f3" w:val="clear"/>
        </w:rPr>
      </w:pPr>
      <w:r w:rsidDel="00000000" w:rsidR="00000000" w:rsidRPr="00000000">
        <w:rPr>
          <w:rtl w:val="0"/>
        </w:rPr>
      </w:r>
    </w:p>
    <w:p w:rsidR="00000000" w:rsidDel="00000000" w:rsidP="00000000" w:rsidRDefault="00000000" w:rsidRPr="00000000" w14:paraId="0000003D">
      <w:pPr>
        <w:numPr>
          <w:ilvl w:val="0"/>
          <w:numId w:val="2"/>
        </w:numPr>
        <w:ind w:left="720" w:hanging="360"/>
        <w:rPr>
          <w:shd w:fill="ffe599" w:val="clear"/>
        </w:rPr>
      </w:pPr>
      <w:r w:rsidDel="00000000" w:rsidR="00000000" w:rsidRPr="00000000">
        <w:rPr>
          <w:shd w:fill="ffe599" w:val="clear"/>
          <w:rtl w:val="0"/>
        </w:rPr>
        <w:t xml:space="preserve">AttackAction</w:t>
      </w:r>
    </w:p>
    <w:p w:rsidR="00000000" w:rsidDel="00000000" w:rsidP="00000000" w:rsidRDefault="00000000" w:rsidRPr="00000000" w14:paraId="0000003E">
      <w:pPr>
        <w:numPr>
          <w:ilvl w:val="0"/>
          <w:numId w:val="2"/>
        </w:numPr>
        <w:ind w:left="720" w:hanging="360"/>
        <w:rPr>
          <w:shd w:fill="cfe2f3" w:val="clear"/>
        </w:rPr>
      </w:pPr>
      <w:r w:rsidDel="00000000" w:rsidR="00000000" w:rsidRPr="00000000">
        <w:rPr>
          <w:shd w:fill="cfe2f3" w:val="clear"/>
          <w:rtl w:val="0"/>
        </w:rPr>
        <w:t xml:space="preserve">DieByChanceAction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This package has all classes in the game package that extends from Actor class, while Skeleton class are newly created classes. Even though Undead class is already existing in the given program, it is then associated with 2 newly created classes in other packages, which are class Cemetery (from Ground package) and class DieByChanceAction (from Action package). It is linked with these 2 classes as according to the requirements, Undead objects will spawn from Cemetery, and it also has a 10% chance of dying instantly. Hence, we can say that those 2 classes are specially created for Undead class so that it can execute the mentioned added features.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rPr>
          <w:b w:val="1"/>
        </w:rPr>
      </w:pPr>
      <w:r w:rsidDel="00000000" w:rsidR="00000000" w:rsidRPr="00000000">
        <w:rPr>
          <w:b w:val="1"/>
          <w:rtl w:val="0"/>
        </w:rPr>
        <w:t xml:space="preserve">Behavior Package</w:t>
      </w:r>
    </w:p>
    <w:p w:rsidR="00000000" w:rsidDel="00000000" w:rsidP="00000000" w:rsidRDefault="00000000" w:rsidRPr="00000000" w14:paraId="00000046">
      <w:pPr>
        <w:numPr>
          <w:ilvl w:val="0"/>
          <w:numId w:val="4"/>
        </w:numPr>
        <w:ind w:left="720" w:hanging="360"/>
        <w:rPr>
          <w:shd w:fill="ffe599" w:val="clear"/>
        </w:rPr>
      </w:pPr>
      <w:r w:rsidDel="00000000" w:rsidR="00000000" w:rsidRPr="00000000">
        <w:rPr>
          <w:shd w:fill="ffe599" w:val="clear"/>
          <w:rtl w:val="0"/>
        </w:rPr>
        <w:t xml:space="preserve">Behavior</w:t>
      </w:r>
    </w:p>
    <w:p w:rsidR="00000000" w:rsidDel="00000000" w:rsidP="00000000" w:rsidRDefault="00000000" w:rsidRPr="00000000" w14:paraId="00000047">
      <w:pPr>
        <w:numPr>
          <w:ilvl w:val="0"/>
          <w:numId w:val="4"/>
        </w:numPr>
        <w:ind w:left="720" w:hanging="360"/>
        <w:rPr>
          <w:shd w:fill="ffe599" w:val="clear"/>
        </w:rPr>
      </w:pPr>
      <w:r w:rsidDel="00000000" w:rsidR="00000000" w:rsidRPr="00000000">
        <w:rPr>
          <w:shd w:fill="ffe599" w:val="clear"/>
          <w:rtl w:val="0"/>
        </w:rPr>
        <w:t xml:space="preserve">Ground</w:t>
      </w:r>
    </w:p>
    <w:p w:rsidR="00000000" w:rsidDel="00000000" w:rsidP="00000000" w:rsidRDefault="00000000" w:rsidRPr="00000000" w14:paraId="00000048">
      <w:pPr>
        <w:ind w:left="720" w:firstLine="0"/>
        <w:rPr>
          <w:shd w:fill="ffe599" w:val="clear"/>
        </w:rPr>
      </w:pPr>
      <w:r w:rsidDel="00000000" w:rsidR="00000000" w:rsidRPr="00000000">
        <w:rPr>
          <w:rtl w:val="0"/>
        </w:rPr>
      </w:r>
    </w:p>
    <w:p w:rsidR="00000000" w:rsidDel="00000000" w:rsidP="00000000" w:rsidRDefault="00000000" w:rsidRPr="00000000" w14:paraId="00000049">
      <w:pPr>
        <w:numPr>
          <w:ilvl w:val="0"/>
          <w:numId w:val="4"/>
        </w:numPr>
        <w:ind w:left="720" w:hanging="360"/>
        <w:rPr>
          <w:shd w:fill="ffe599" w:val="clear"/>
        </w:rPr>
      </w:pPr>
      <w:r w:rsidDel="00000000" w:rsidR="00000000" w:rsidRPr="00000000">
        <w:rPr>
          <w:shd w:fill="ffe599" w:val="clear"/>
          <w:rtl w:val="0"/>
        </w:rPr>
        <w:t xml:space="preserve">FollowBehaviour</w:t>
      </w:r>
    </w:p>
    <w:p w:rsidR="00000000" w:rsidDel="00000000" w:rsidP="00000000" w:rsidRDefault="00000000" w:rsidRPr="00000000" w14:paraId="0000004A">
      <w:pPr>
        <w:numPr>
          <w:ilvl w:val="0"/>
          <w:numId w:val="4"/>
        </w:numPr>
        <w:ind w:left="720" w:hanging="360"/>
        <w:rPr>
          <w:shd w:fill="cfe2f3" w:val="clear"/>
        </w:rPr>
      </w:pPr>
      <w:r w:rsidDel="00000000" w:rsidR="00000000" w:rsidRPr="00000000">
        <w:rPr>
          <w:shd w:fill="cfe2f3" w:val="clear"/>
          <w:rtl w:val="0"/>
        </w:rPr>
        <w:t xml:space="preserve">EnrageBossFollowBehavior</w:t>
      </w:r>
    </w:p>
    <w:p w:rsidR="00000000" w:rsidDel="00000000" w:rsidP="00000000" w:rsidRDefault="00000000" w:rsidRPr="00000000" w14:paraId="0000004B">
      <w:pPr>
        <w:numPr>
          <w:ilvl w:val="0"/>
          <w:numId w:val="4"/>
        </w:numPr>
        <w:ind w:left="720" w:hanging="360"/>
        <w:rPr>
          <w:shd w:fill="cfe2f3" w:val="clear"/>
        </w:rPr>
      </w:pPr>
      <w:r w:rsidDel="00000000" w:rsidR="00000000" w:rsidRPr="00000000">
        <w:rPr>
          <w:shd w:fill="cfe2f3" w:val="clear"/>
          <w:rtl w:val="0"/>
        </w:rPr>
        <w:t xml:space="preserve">BurningGround</w:t>
      </w:r>
    </w:p>
    <w:p w:rsidR="00000000" w:rsidDel="00000000" w:rsidP="00000000" w:rsidRDefault="00000000" w:rsidRPr="00000000" w14:paraId="0000004C">
      <w:pPr>
        <w:ind w:left="720" w:firstLine="0"/>
        <w:rPr>
          <w:shd w:fill="cfe2f3" w:val="clear"/>
        </w:rPr>
      </w:pPr>
      <w:r w:rsidDel="00000000" w:rsidR="00000000" w:rsidRPr="00000000">
        <w:rPr>
          <w:rtl w:val="0"/>
        </w:rPr>
      </w:r>
    </w:p>
    <w:p w:rsidR="00000000" w:rsidDel="00000000" w:rsidP="00000000" w:rsidRDefault="00000000" w:rsidRPr="00000000" w14:paraId="0000004D">
      <w:pPr>
        <w:numPr>
          <w:ilvl w:val="0"/>
          <w:numId w:val="4"/>
        </w:numPr>
        <w:ind w:left="720" w:hanging="360"/>
        <w:rPr>
          <w:shd w:fill="ffe599" w:val="clear"/>
        </w:rPr>
      </w:pPr>
      <w:r w:rsidDel="00000000" w:rsidR="00000000" w:rsidRPr="00000000">
        <w:rPr>
          <w:shd w:fill="ffe599" w:val="clear"/>
          <w:rtl w:val="0"/>
        </w:rPr>
        <w:t xml:space="preserve">LordOfCinder</w:t>
      </w:r>
    </w:p>
    <w:p w:rsidR="00000000" w:rsidDel="00000000" w:rsidP="00000000" w:rsidRDefault="00000000" w:rsidRPr="00000000" w14:paraId="0000004E">
      <w:pPr>
        <w:ind w:left="0" w:firstLine="0"/>
        <w:rPr>
          <w:shd w:fill="ffe599" w:val="clear"/>
        </w:rPr>
      </w:pPr>
      <w:r w:rsidDel="00000000" w:rsidR="00000000" w:rsidRPr="00000000">
        <w:rPr>
          <w:rtl w:val="0"/>
        </w:rPr>
      </w:r>
    </w:p>
    <w:p w:rsidR="00000000" w:rsidDel="00000000" w:rsidP="00000000" w:rsidRDefault="00000000" w:rsidRPr="00000000" w14:paraId="0000004F">
      <w:pPr>
        <w:jc w:val="both"/>
        <w:rPr>
          <w:shd w:fill="ffe599" w:val="clear"/>
        </w:rPr>
      </w:pPr>
      <w:r w:rsidDel="00000000" w:rsidR="00000000" w:rsidRPr="00000000">
        <w:rPr>
          <w:rtl w:val="0"/>
        </w:rPr>
        <w:t xml:space="preserve">This package has all classes in the game package that extends from the Behavior class, while EnragedBossFollowBehavior is a newly created class. The class itself is associated with BurningGtound class and LordOfCinfer. The main responsibility of the class is to handle a part of the enraged behavior of the first boss of the game, where the surrounding tiles of the boss will deal damage to the Player by changing the tiles to BurningGround class.</w:t>
      </w:r>
      <w:r w:rsidDel="00000000" w:rsidR="00000000" w:rsidRPr="00000000">
        <w:rPr>
          <w:rtl w:val="0"/>
        </w:rPr>
      </w:r>
    </w:p>
    <w:p w:rsidR="00000000" w:rsidDel="00000000" w:rsidP="00000000" w:rsidRDefault="00000000" w:rsidRPr="00000000" w14:paraId="00000050">
      <w:pPr>
        <w:ind w:left="0" w:firstLine="0"/>
        <w:rPr>
          <w:shd w:fill="ffe599" w:val="clear"/>
        </w:rPr>
      </w:pPr>
      <w:r w:rsidDel="00000000" w:rsidR="00000000" w:rsidRPr="00000000">
        <w:rPr>
          <w:rtl w:val="0"/>
        </w:rPr>
      </w:r>
    </w:p>
    <w:p w:rsidR="00000000" w:rsidDel="00000000" w:rsidP="00000000" w:rsidRDefault="00000000" w:rsidRPr="00000000" w14:paraId="00000051">
      <w:pPr>
        <w:ind w:left="720" w:firstLine="0"/>
        <w:rPr>
          <w:shd w:fill="ffe599" w:val="clea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rPr>
      </w:pPr>
      <w:r w:rsidDel="00000000" w:rsidR="00000000" w:rsidRPr="00000000">
        <w:rPr>
          <w:b w:val="1"/>
          <w:rtl w:val="0"/>
        </w:rPr>
        <w:t xml:space="preserve">Ground Package</w:t>
      </w:r>
    </w:p>
    <w:p w:rsidR="00000000" w:rsidDel="00000000" w:rsidP="00000000" w:rsidRDefault="00000000" w:rsidRPr="00000000" w14:paraId="00000054">
      <w:pPr>
        <w:numPr>
          <w:ilvl w:val="0"/>
          <w:numId w:val="6"/>
        </w:numPr>
        <w:ind w:left="720" w:hanging="360"/>
        <w:rPr>
          <w:shd w:fill="ffe599" w:val="clear"/>
        </w:rPr>
      </w:pPr>
      <w:r w:rsidDel="00000000" w:rsidR="00000000" w:rsidRPr="00000000">
        <w:rPr>
          <w:shd w:fill="ffe599" w:val="clear"/>
          <w:rtl w:val="0"/>
        </w:rPr>
        <w:t xml:space="preserve">Ground</w:t>
      </w:r>
    </w:p>
    <w:p w:rsidR="00000000" w:rsidDel="00000000" w:rsidP="00000000" w:rsidRDefault="00000000" w:rsidRPr="00000000" w14:paraId="00000055">
      <w:pPr>
        <w:ind w:left="720" w:firstLine="0"/>
        <w:rPr>
          <w:shd w:fill="ffe599" w:val="clear"/>
        </w:rPr>
      </w:pPr>
      <w:r w:rsidDel="00000000" w:rsidR="00000000" w:rsidRPr="00000000">
        <w:rPr>
          <w:rtl w:val="0"/>
        </w:rPr>
      </w:r>
    </w:p>
    <w:p w:rsidR="00000000" w:rsidDel="00000000" w:rsidP="00000000" w:rsidRDefault="00000000" w:rsidRPr="00000000" w14:paraId="00000056">
      <w:pPr>
        <w:numPr>
          <w:ilvl w:val="0"/>
          <w:numId w:val="6"/>
        </w:numPr>
        <w:ind w:left="720" w:hanging="360"/>
        <w:rPr>
          <w:shd w:fill="cfe2f3" w:val="clear"/>
        </w:rPr>
      </w:pPr>
      <w:r w:rsidDel="00000000" w:rsidR="00000000" w:rsidRPr="00000000">
        <w:rPr>
          <w:shd w:fill="cfe2f3" w:val="clear"/>
          <w:rtl w:val="0"/>
        </w:rPr>
        <w:t xml:space="preserve">Vendor</w:t>
      </w:r>
    </w:p>
    <w:p w:rsidR="00000000" w:rsidDel="00000000" w:rsidP="00000000" w:rsidRDefault="00000000" w:rsidRPr="00000000" w14:paraId="00000057">
      <w:pPr>
        <w:numPr>
          <w:ilvl w:val="0"/>
          <w:numId w:val="6"/>
        </w:numPr>
        <w:ind w:left="720" w:hanging="360"/>
        <w:rPr>
          <w:shd w:fill="ffe599" w:val="clear"/>
        </w:rPr>
      </w:pPr>
      <w:r w:rsidDel="00000000" w:rsidR="00000000" w:rsidRPr="00000000">
        <w:rPr>
          <w:shd w:fill="ffe599" w:val="clear"/>
          <w:rtl w:val="0"/>
        </w:rPr>
        <w:t xml:space="preserve">Valley</w:t>
      </w:r>
    </w:p>
    <w:p w:rsidR="00000000" w:rsidDel="00000000" w:rsidP="00000000" w:rsidRDefault="00000000" w:rsidRPr="00000000" w14:paraId="00000058">
      <w:pPr>
        <w:numPr>
          <w:ilvl w:val="0"/>
          <w:numId w:val="6"/>
        </w:numPr>
        <w:ind w:left="720" w:hanging="360"/>
        <w:rPr>
          <w:shd w:fill="cfe2f3" w:val="clear"/>
        </w:rPr>
      </w:pPr>
      <w:r w:rsidDel="00000000" w:rsidR="00000000" w:rsidRPr="00000000">
        <w:rPr>
          <w:shd w:fill="cfe2f3" w:val="clear"/>
          <w:rtl w:val="0"/>
        </w:rPr>
        <w:t xml:space="preserve">Cemetery</w:t>
      </w:r>
    </w:p>
    <w:p w:rsidR="00000000" w:rsidDel="00000000" w:rsidP="00000000" w:rsidRDefault="00000000" w:rsidRPr="00000000" w14:paraId="00000059">
      <w:pPr>
        <w:numPr>
          <w:ilvl w:val="0"/>
          <w:numId w:val="6"/>
        </w:numPr>
        <w:ind w:left="720" w:hanging="360"/>
        <w:rPr>
          <w:shd w:fill="cfe2f3" w:val="clear"/>
        </w:rPr>
      </w:pPr>
      <w:r w:rsidDel="00000000" w:rsidR="00000000" w:rsidRPr="00000000">
        <w:rPr>
          <w:shd w:fill="cfe2f3" w:val="clear"/>
          <w:rtl w:val="0"/>
        </w:rPr>
        <w:t xml:space="preserve">Bonfire</w:t>
      </w:r>
    </w:p>
    <w:p w:rsidR="00000000" w:rsidDel="00000000" w:rsidP="00000000" w:rsidRDefault="00000000" w:rsidRPr="00000000" w14:paraId="0000005A">
      <w:pPr>
        <w:ind w:left="720" w:firstLine="0"/>
        <w:rPr>
          <w:shd w:fill="cfe2f3" w:val="clear"/>
        </w:rPr>
      </w:pPr>
      <w:r w:rsidDel="00000000" w:rsidR="00000000" w:rsidRPr="00000000">
        <w:rPr>
          <w:rtl w:val="0"/>
        </w:rPr>
      </w:r>
    </w:p>
    <w:p w:rsidR="00000000" w:rsidDel="00000000" w:rsidP="00000000" w:rsidRDefault="00000000" w:rsidRPr="00000000" w14:paraId="0000005B">
      <w:pPr>
        <w:numPr>
          <w:ilvl w:val="0"/>
          <w:numId w:val="6"/>
        </w:numPr>
        <w:ind w:left="720" w:hanging="360"/>
        <w:rPr>
          <w:shd w:fill="ffe599" w:val="clear"/>
        </w:rPr>
      </w:pPr>
      <w:r w:rsidDel="00000000" w:rsidR="00000000" w:rsidRPr="00000000">
        <w:rPr>
          <w:shd w:fill="ffe599" w:val="clear"/>
          <w:rtl w:val="0"/>
        </w:rPr>
        <w:t xml:space="preserve">Application</w:t>
      </w:r>
    </w:p>
    <w:p w:rsidR="00000000" w:rsidDel="00000000" w:rsidP="00000000" w:rsidRDefault="00000000" w:rsidRPr="00000000" w14:paraId="0000005C">
      <w:pPr>
        <w:numPr>
          <w:ilvl w:val="0"/>
          <w:numId w:val="6"/>
        </w:numPr>
        <w:ind w:left="720" w:hanging="360"/>
        <w:rPr>
          <w:shd w:fill="cfe2f3" w:val="clear"/>
        </w:rPr>
      </w:pPr>
      <w:r w:rsidDel="00000000" w:rsidR="00000000" w:rsidRPr="00000000">
        <w:rPr>
          <w:shd w:fill="cfe2f3" w:val="clear"/>
          <w:rtl w:val="0"/>
        </w:rPr>
        <w:t xml:space="preserve">ResetAction</w:t>
      </w:r>
    </w:p>
    <w:p w:rsidR="00000000" w:rsidDel="00000000" w:rsidP="00000000" w:rsidRDefault="00000000" w:rsidRPr="00000000" w14:paraId="0000005D">
      <w:pPr>
        <w:ind w:left="720" w:firstLine="0"/>
        <w:rPr>
          <w:shd w:fill="cfe2f3" w:val="clea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This package has all the classes which extend the Ground class, which are the newly created classes Cemetery, Bonfire and Vendor as well as the pre existing class Valley. The package also contains the Application and ResetAction classes. The Vendor, Valley, Cemetery and Bonfire classes are in dependency with the Application class as they need it to carry out their actions. The ResetAction class is in association with the Bonfire class as we want the bonfire to have the functionality of resetting the game.</w:t>
      </w:r>
    </w:p>
    <w:p w:rsidR="00000000" w:rsidDel="00000000" w:rsidP="00000000" w:rsidRDefault="00000000" w:rsidRPr="00000000" w14:paraId="0000005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3"/>
        </w:numPr>
        <w:ind w:left="720" w:hanging="360"/>
        <w:rPr>
          <w:b w:val="1"/>
        </w:rPr>
      </w:pPr>
      <w:r w:rsidDel="00000000" w:rsidR="00000000" w:rsidRPr="00000000">
        <w:rPr>
          <w:b w:val="1"/>
          <w:rtl w:val="0"/>
        </w:rPr>
        <w:t xml:space="preserve">Weapon Package</w:t>
      </w:r>
    </w:p>
    <w:p w:rsidR="00000000" w:rsidDel="00000000" w:rsidP="00000000" w:rsidRDefault="00000000" w:rsidRPr="00000000" w14:paraId="00000062">
      <w:pPr>
        <w:numPr>
          <w:ilvl w:val="0"/>
          <w:numId w:val="5"/>
        </w:numPr>
        <w:ind w:left="720" w:hanging="360"/>
        <w:rPr>
          <w:shd w:fill="ffe599" w:val="clear"/>
        </w:rPr>
      </w:pPr>
      <w:r w:rsidDel="00000000" w:rsidR="00000000" w:rsidRPr="00000000">
        <w:rPr>
          <w:shd w:fill="ffe599" w:val="clear"/>
          <w:rtl w:val="0"/>
        </w:rPr>
        <w:t xml:space="preserve">Item</w:t>
      </w:r>
    </w:p>
    <w:p w:rsidR="00000000" w:rsidDel="00000000" w:rsidP="00000000" w:rsidRDefault="00000000" w:rsidRPr="00000000" w14:paraId="00000063">
      <w:pPr>
        <w:numPr>
          <w:ilvl w:val="0"/>
          <w:numId w:val="5"/>
        </w:numPr>
        <w:ind w:left="720" w:hanging="360"/>
        <w:rPr>
          <w:shd w:fill="ffe599" w:val="clear"/>
        </w:rPr>
      </w:pPr>
      <w:r w:rsidDel="00000000" w:rsidR="00000000" w:rsidRPr="00000000">
        <w:rPr>
          <w:shd w:fill="ffe599" w:val="clear"/>
          <w:rtl w:val="0"/>
        </w:rPr>
        <w:t xml:space="preserve">WeaponItem</w:t>
      </w:r>
    </w:p>
    <w:p w:rsidR="00000000" w:rsidDel="00000000" w:rsidP="00000000" w:rsidRDefault="00000000" w:rsidRPr="00000000" w14:paraId="00000064">
      <w:pPr>
        <w:ind w:left="720" w:firstLine="0"/>
        <w:rPr>
          <w:shd w:fill="ffe599" w:val="clear"/>
        </w:rPr>
      </w:pPr>
      <w:r w:rsidDel="00000000" w:rsidR="00000000" w:rsidRPr="00000000">
        <w:rPr>
          <w:rtl w:val="0"/>
        </w:rPr>
      </w:r>
    </w:p>
    <w:p w:rsidR="00000000" w:rsidDel="00000000" w:rsidP="00000000" w:rsidRDefault="00000000" w:rsidRPr="00000000" w14:paraId="00000065">
      <w:pPr>
        <w:numPr>
          <w:ilvl w:val="0"/>
          <w:numId w:val="5"/>
        </w:numPr>
        <w:ind w:left="720" w:hanging="360"/>
        <w:rPr>
          <w:shd w:fill="ffe599" w:val="clear"/>
        </w:rPr>
      </w:pPr>
      <w:r w:rsidDel="00000000" w:rsidR="00000000" w:rsidRPr="00000000">
        <w:rPr>
          <w:shd w:fill="ffe599" w:val="clear"/>
          <w:rtl w:val="0"/>
        </w:rPr>
        <w:t xml:space="preserve">MeleeWeapon</w:t>
      </w:r>
    </w:p>
    <w:p w:rsidR="00000000" w:rsidDel="00000000" w:rsidP="00000000" w:rsidRDefault="00000000" w:rsidRPr="00000000" w14:paraId="00000066">
      <w:pPr>
        <w:ind w:left="720" w:firstLine="0"/>
        <w:rPr>
          <w:shd w:fill="ffe599" w:val="clear"/>
        </w:rPr>
      </w:pPr>
      <w:r w:rsidDel="00000000" w:rsidR="00000000" w:rsidRPr="00000000">
        <w:rPr>
          <w:rtl w:val="0"/>
        </w:rPr>
      </w:r>
    </w:p>
    <w:p w:rsidR="00000000" w:rsidDel="00000000" w:rsidP="00000000" w:rsidRDefault="00000000" w:rsidRPr="00000000" w14:paraId="00000067">
      <w:pPr>
        <w:numPr>
          <w:ilvl w:val="0"/>
          <w:numId w:val="5"/>
        </w:numPr>
        <w:ind w:left="720" w:hanging="360"/>
        <w:rPr>
          <w:shd w:fill="cfe2f3" w:val="clear"/>
        </w:rPr>
      </w:pPr>
      <w:r w:rsidDel="00000000" w:rsidR="00000000" w:rsidRPr="00000000">
        <w:rPr>
          <w:shd w:fill="cfe2f3" w:val="clear"/>
          <w:rtl w:val="0"/>
        </w:rPr>
        <w:t xml:space="preserve">Broadsword</w:t>
      </w:r>
    </w:p>
    <w:p w:rsidR="00000000" w:rsidDel="00000000" w:rsidP="00000000" w:rsidRDefault="00000000" w:rsidRPr="00000000" w14:paraId="00000068">
      <w:pPr>
        <w:numPr>
          <w:ilvl w:val="0"/>
          <w:numId w:val="5"/>
        </w:numPr>
        <w:ind w:left="720" w:hanging="360"/>
        <w:rPr>
          <w:shd w:fill="cfe2f3" w:val="clear"/>
        </w:rPr>
      </w:pPr>
      <w:r w:rsidDel="00000000" w:rsidR="00000000" w:rsidRPr="00000000">
        <w:rPr>
          <w:shd w:fill="cfe2f3" w:val="clear"/>
          <w:rtl w:val="0"/>
        </w:rPr>
        <w:t xml:space="preserve">Yhorm’s Giant Machete</w:t>
      </w:r>
    </w:p>
    <w:p w:rsidR="00000000" w:rsidDel="00000000" w:rsidP="00000000" w:rsidRDefault="00000000" w:rsidRPr="00000000" w14:paraId="00000069">
      <w:pPr>
        <w:numPr>
          <w:ilvl w:val="0"/>
          <w:numId w:val="5"/>
        </w:numPr>
        <w:ind w:left="720" w:hanging="360"/>
        <w:rPr>
          <w:shd w:fill="cfe2f3" w:val="clear"/>
        </w:rPr>
      </w:pPr>
      <w:r w:rsidDel="00000000" w:rsidR="00000000" w:rsidRPr="00000000">
        <w:rPr>
          <w:shd w:fill="cfe2f3" w:val="clear"/>
          <w:rtl w:val="0"/>
        </w:rPr>
        <w:t xml:space="preserve">StormRuler</w:t>
      </w:r>
    </w:p>
    <w:p w:rsidR="00000000" w:rsidDel="00000000" w:rsidP="00000000" w:rsidRDefault="00000000" w:rsidRPr="00000000" w14:paraId="0000006A">
      <w:pPr>
        <w:numPr>
          <w:ilvl w:val="0"/>
          <w:numId w:val="5"/>
        </w:numPr>
        <w:ind w:left="720" w:hanging="360"/>
        <w:rPr>
          <w:shd w:fill="cfe2f3" w:val="clear"/>
        </w:rPr>
      </w:pPr>
      <w:r w:rsidDel="00000000" w:rsidR="00000000" w:rsidRPr="00000000">
        <w:rPr>
          <w:shd w:fill="cfe2f3" w:val="clear"/>
          <w:rtl w:val="0"/>
        </w:rPr>
        <w:t xml:space="preserve">GiantAxe</w:t>
      </w:r>
    </w:p>
    <w:p w:rsidR="00000000" w:rsidDel="00000000" w:rsidP="00000000" w:rsidRDefault="00000000" w:rsidRPr="00000000" w14:paraId="0000006B">
      <w:pPr>
        <w:ind w:left="720" w:firstLine="0"/>
        <w:rPr>
          <w:shd w:fill="cfe2f3" w:val="clear"/>
        </w:rPr>
      </w:pPr>
      <w:r w:rsidDel="00000000" w:rsidR="00000000" w:rsidRPr="00000000">
        <w:rPr>
          <w:rtl w:val="0"/>
        </w:rPr>
      </w:r>
    </w:p>
    <w:p w:rsidR="00000000" w:rsidDel="00000000" w:rsidP="00000000" w:rsidRDefault="00000000" w:rsidRPr="00000000" w14:paraId="0000006C">
      <w:pPr>
        <w:numPr>
          <w:ilvl w:val="0"/>
          <w:numId w:val="5"/>
        </w:numPr>
        <w:ind w:left="720" w:hanging="360"/>
        <w:rPr>
          <w:shd w:fill="cfe2f3" w:val="clear"/>
        </w:rPr>
      </w:pPr>
      <w:r w:rsidDel="00000000" w:rsidR="00000000" w:rsidRPr="00000000">
        <w:rPr>
          <w:shd w:fill="cfe2f3" w:val="clear"/>
          <w:rtl w:val="0"/>
        </w:rPr>
        <w:t xml:space="preserve">ChargeAction</w:t>
      </w:r>
    </w:p>
    <w:p w:rsidR="00000000" w:rsidDel="00000000" w:rsidP="00000000" w:rsidRDefault="00000000" w:rsidRPr="00000000" w14:paraId="0000006D">
      <w:pPr>
        <w:numPr>
          <w:ilvl w:val="0"/>
          <w:numId w:val="5"/>
        </w:numPr>
        <w:ind w:left="720" w:hanging="360"/>
        <w:rPr>
          <w:shd w:fill="cfe2f3" w:val="clear"/>
        </w:rPr>
      </w:pPr>
      <w:r w:rsidDel="00000000" w:rsidR="00000000" w:rsidRPr="00000000">
        <w:rPr>
          <w:shd w:fill="cfe2f3" w:val="clear"/>
          <w:rtl w:val="0"/>
        </w:rPr>
        <w:t xml:space="preserve">WindSlash</w:t>
      </w:r>
    </w:p>
    <w:p w:rsidR="00000000" w:rsidDel="00000000" w:rsidP="00000000" w:rsidRDefault="00000000" w:rsidRPr="00000000" w14:paraId="0000006E">
      <w:pPr>
        <w:numPr>
          <w:ilvl w:val="0"/>
          <w:numId w:val="5"/>
        </w:numPr>
        <w:ind w:left="720" w:hanging="360"/>
        <w:rPr>
          <w:shd w:fill="cfe2f3" w:val="clear"/>
        </w:rPr>
      </w:pPr>
      <w:r w:rsidDel="00000000" w:rsidR="00000000" w:rsidRPr="00000000">
        <w:rPr>
          <w:shd w:fill="cfe2f3" w:val="clear"/>
          <w:rtl w:val="0"/>
        </w:rPr>
        <w:t xml:space="preserve">SpinAttackAction</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This package has all classes in the game package that extends from the preexisting MeleeWeapon class, while Broadsword, Yhorm’s Giant Machete, StormRuler, GiantAxe is the newly created classes. Some of the classes are associated with an active skill class such as ChargeAction. These classes’ main responsibility is to handle the stats and skills of each weapon respectively.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3"/>
        </w:numPr>
        <w:ind w:left="720" w:hanging="360"/>
        <w:rPr>
          <w:b w:val="1"/>
        </w:rPr>
      </w:pPr>
      <w:r w:rsidDel="00000000" w:rsidR="00000000" w:rsidRPr="00000000">
        <w:rPr>
          <w:b w:val="1"/>
          <w:rtl w:val="0"/>
        </w:rPr>
        <w:t xml:space="preserve">WeaponSkills Package</w:t>
      </w:r>
    </w:p>
    <w:p w:rsidR="00000000" w:rsidDel="00000000" w:rsidP="00000000" w:rsidRDefault="00000000" w:rsidRPr="00000000" w14:paraId="00000073">
      <w:pPr>
        <w:numPr>
          <w:ilvl w:val="0"/>
          <w:numId w:val="9"/>
        </w:numPr>
        <w:ind w:left="720" w:hanging="360"/>
        <w:rPr>
          <w:shd w:fill="ffe599" w:val="clear"/>
        </w:rPr>
      </w:pPr>
      <w:r w:rsidDel="00000000" w:rsidR="00000000" w:rsidRPr="00000000">
        <w:rPr>
          <w:shd w:fill="ffe599" w:val="clear"/>
          <w:rtl w:val="0"/>
        </w:rPr>
        <w:t xml:space="preserve">Action</w:t>
      </w:r>
    </w:p>
    <w:p w:rsidR="00000000" w:rsidDel="00000000" w:rsidP="00000000" w:rsidRDefault="00000000" w:rsidRPr="00000000" w14:paraId="00000074">
      <w:pPr>
        <w:ind w:left="720" w:firstLine="0"/>
        <w:rPr>
          <w:shd w:fill="ffe599" w:val="clear"/>
        </w:rPr>
      </w:pPr>
      <w:r w:rsidDel="00000000" w:rsidR="00000000" w:rsidRPr="00000000">
        <w:rPr>
          <w:rtl w:val="0"/>
        </w:rPr>
      </w:r>
    </w:p>
    <w:p w:rsidR="00000000" w:rsidDel="00000000" w:rsidP="00000000" w:rsidRDefault="00000000" w:rsidRPr="00000000" w14:paraId="00000075">
      <w:pPr>
        <w:numPr>
          <w:ilvl w:val="0"/>
          <w:numId w:val="9"/>
        </w:numPr>
        <w:ind w:left="720" w:hanging="360"/>
        <w:rPr>
          <w:shd w:fill="cfe2f3" w:val="clear"/>
        </w:rPr>
      </w:pPr>
      <w:r w:rsidDel="00000000" w:rsidR="00000000" w:rsidRPr="00000000">
        <w:rPr>
          <w:shd w:fill="cfe2f3" w:val="clear"/>
          <w:rtl w:val="0"/>
        </w:rPr>
        <w:t xml:space="preserve">ChargeAction</w:t>
      </w:r>
    </w:p>
    <w:p w:rsidR="00000000" w:rsidDel="00000000" w:rsidP="00000000" w:rsidRDefault="00000000" w:rsidRPr="00000000" w14:paraId="00000076">
      <w:pPr>
        <w:numPr>
          <w:ilvl w:val="0"/>
          <w:numId w:val="9"/>
        </w:numPr>
        <w:ind w:left="720" w:hanging="360"/>
        <w:rPr>
          <w:shd w:fill="cfe2f3" w:val="clear"/>
        </w:rPr>
      </w:pPr>
      <w:r w:rsidDel="00000000" w:rsidR="00000000" w:rsidRPr="00000000">
        <w:rPr>
          <w:shd w:fill="cfe2f3" w:val="clear"/>
          <w:rtl w:val="0"/>
        </w:rPr>
        <w:t xml:space="preserve">WindSlashAction</w:t>
      </w:r>
    </w:p>
    <w:p w:rsidR="00000000" w:rsidDel="00000000" w:rsidP="00000000" w:rsidRDefault="00000000" w:rsidRPr="00000000" w14:paraId="00000077">
      <w:pPr>
        <w:numPr>
          <w:ilvl w:val="0"/>
          <w:numId w:val="9"/>
        </w:numPr>
        <w:ind w:left="720" w:hanging="360"/>
        <w:rPr>
          <w:shd w:fill="cfe2f3" w:val="clear"/>
        </w:rPr>
      </w:pPr>
      <w:r w:rsidDel="00000000" w:rsidR="00000000" w:rsidRPr="00000000">
        <w:rPr>
          <w:shd w:fill="cfe2f3" w:val="clear"/>
          <w:rtl w:val="0"/>
        </w:rPr>
        <w:t xml:space="preserve">SpinAttackAction</w:t>
      </w:r>
    </w:p>
    <w:p w:rsidR="00000000" w:rsidDel="00000000" w:rsidP="00000000" w:rsidRDefault="00000000" w:rsidRPr="00000000" w14:paraId="00000078">
      <w:pPr>
        <w:ind w:left="720" w:firstLine="0"/>
        <w:rPr>
          <w:shd w:fill="cfe2f3" w:val="clear"/>
        </w:rPr>
      </w:pPr>
      <w:r w:rsidDel="00000000" w:rsidR="00000000" w:rsidRPr="00000000">
        <w:rPr>
          <w:rtl w:val="0"/>
        </w:rPr>
      </w:r>
    </w:p>
    <w:p w:rsidR="00000000" w:rsidDel="00000000" w:rsidP="00000000" w:rsidRDefault="00000000" w:rsidRPr="00000000" w14:paraId="00000079">
      <w:pPr>
        <w:numPr>
          <w:ilvl w:val="0"/>
          <w:numId w:val="9"/>
        </w:numPr>
        <w:ind w:left="720" w:hanging="360"/>
        <w:rPr>
          <w:shd w:fill="cfe2f3" w:val="clear"/>
        </w:rPr>
      </w:pPr>
      <w:r w:rsidDel="00000000" w:rsidR="00000000" w:rsidRPr="00000000">
        <w:rPr>
          <w:shd w:fill="cfe2f3" w:val="clear"/>
          <w:rtl w:val="0"/>
        </w:rPr>
        <w:t xml:space="preserve">StormRuler</w:t>
      </w:r>
    </w:p>
    <w:p w:rsidR="00000000" w:rsidDel="00000000" w:rsidP="00000000" w:rsidRDefault="00000000" w:rsidRPr="00000000" w14:paraId="0000007A">
      <w:pPr>
        <w:numPr>
          <w:ilvl w:val="0"/>
          <w:numId w:val="9"/>
        </w:numPr>
        <w:ind w:left="720" w:hanging="360"/>
        <w:rPr>
          <w:shd w:fill="cfe2f3" w:val="clear"/>
        </w:rPr>
      </w:pPr>
      <w:r w:rsidDel="00000000" w:rsidR="00000000" w:rsidRPr="00000000">
        <w:rPr>
          <w:shd w:fill="cfe2f3" w:val="clear"/>
          <w:rtl w:val="0"/>
        </w:rPr>
        <w:t xml:space="preserve">GiantAxe</w:t>
      </w:r>
    </w:p>
    <w:p w:rsidR="00000000" w:rsidDel="00000000" w:rsidP="00000000" w:rsidRDefault="00000000" w:rsidRPr="00000000" w14:paraId="0000007B">
      <w:pPr>
        <w:ind w:left="720" w:firstLine="0"/>
        <w:rPr>
          <w:b w:val="1"/>
          <w:shd w:fill="c9daf8" w:val="clea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package has all classes that are extended from the Action class, which are the newly created classes - ChargeAction, WindSlashActionAction and SpinAttackAction as well as the newly created StormRuler and GiantAxe classes which extend the MeleeWeapon class. The ChargeAction, WindSlashAction and SpinAttackAction classes extend the Action class so that they can act as active skills and be cast on command by the user. The StormRuler and GiantAxe classes extend the MeleeWeapon class so that the weapons can be held by the Player</w:t>
      </w:r>
      <w:r w:rsidDel="00000000" w:rsidR="00000000" w:rsidRPr="00000000">
        <w:br w:type="page"/>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