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演講主題：大合照 Group Photo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演講者：林世嘉 執行長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