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A721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藥品臨床試驗基礎教育訓練課程</w:t>
      </w:r>
      <w:r w:rsidRPr="00BD3420">
        <w:rPr>
          <w:rFonts w:eastAsia="標楷體"/>
          <w:b/>
          <w:sz w:val="36"/>
          <w:szCs w:val="36"/>
        </w:rPr>
        <w:t>─</w:t>
      </w:r>
      <w:r w:rsidRPr="00BD3420">
        <w:rPr>
          <w:rFonts w:eastAsia="標楷體"/>
          <w:b/>
          <w:sz w:val="36"/>
          <w:szCs w:val="36"/>
        </w:rPr>
        <w:t>中部場</w:t>
      </w:r>
    </w:p>
    <w:p w14:paraId="1CB17256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NoSpacing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演講主題：臨床試驗研究計畫書撰寫注意事項與審查重點</w:t>
      </w:r>
    </w:p>
    <w:p w14:paraId="15EB4DAB" w14:textId="6A206DE9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演講者：張正雄</w:t>
      </w:r>
      <w:r w:rsidRPr="00BD3420">
        <w:rPr>
          <w:rFonts w:eastAsia="標楷體" w:hAnsi="標楷體"/>
          <w:b/>
          <w:bCs/>
          <w:sz w:val="32"/>
          <w:szCs w:val="32"/>
        </w:rPr>
        <w:t xml:space="preserve"> </w:t>
      </w:r>
      <w:r w:rsidRPr="00BD3420">
        <w:rPr>
          <w:rFonts w:eastAsia="標楷體" w:hAnsi="標楷體"/>
          <w:b/>
          <w:bCs/>
          <w:sz w:val="32"/>
          <w:szCs w:val="32"/>
        </w:rPr>
        <w:t>院長</w:t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將對您的演講內容進行錄影，並與簡報檔案一併燒錄於光碟中，本光碟資料僅免費提供</w:t>
      </w:r>
      <w:r>
        <w:rPr>
          <w:rFonts w:eastAsia="標楷體" w:hAnsi="標楷體" w:hint="eastAsia"/>
          <w:sz w:val="32"/>
          <w:szCs w:val="32"/>
        </w:rPr>
        <w:t>本署用</w:t>
      </w:r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，不作其他商業用途，懇請您同意錄影並授權演講內容予本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供署內使用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簡報電子檔授權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衛生福利部食品藥物管理署</w:t>
      </w:r>
      <w:r w:rsidRPr="004F743A">
        <w:rPr>
          <w:rFonts w:eastAsia="標楷體" w:hAnsi="標楷體"/>
          <w:sz w:val="32"/>
          <w:szCs w:val="32"/>
        </w:rPr>
        <w:t xml:space="preserve"> </w:t>
      </w:r>
      <w:r w:rsidRPr="004F743A">
        <w:rPr>
          <w:rFonts w:eastAsia="標楷體" w:hAnsi="標楷體"/>
          <w:sz w:val="32"/>
          <w:szCs w:val="32"/>
        </w:rPr>
        <w:t>謹致</w:t>
      </w:r>
    </w:p>
    <w:p w14:paraId="5E9226DD" w14:textId="05724EC9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</w:t>
      </w:r>
      <w:r>
        <w:rPr>
          <w:rFonts w:eastAsia="標楷體" w:hAnsi="標楷體"/>
          <w:b/>
          <w:sz w:val="32"/>
          <w:szCs w:val="32"/>
        </w:rPr>
        <w:t xml:space="preserve"> 114 </w:t>
      </w:r>
      <w:r>
        <w:rPr>
          <w:rFonts w:eastAsia="標楷體" w:hAnsi="標楷體"/>
          <w:b/>
          <w:sz w:val="32"/>
          <w:szCs w:val="32"/>
        </w:rPr>
        <w:t>年</w:t>
      </w:r>
      <w:r>
        <w:rPr>
          <w:rFonts w:eastAsia="標楷體" w:hAnsi="標楷體"/>
          <w:b/>
          <w:sz w:val="32"/>
          <w:szCs w:val="32"/>
        </w:rPr>
        <w:t xml:space="preserve"> 0</w:t>
      </w:r>
      <w:r w:rsidR="007C558C">
        <w:rPr>
          <w:rFonts w:eastAsia="標楷體" w:hAnsi="標楷體" w:hint="eastAsia"/>
          <w:b/>
          <w:sz w:val="32"/>
          <w:szCs w:val="32"/>
        </w:rPr>
        <w:t>9</w:t>
      </w:r>
      <w:r>
        <w:rPr>
          <w:rFonts w:eastAsia="標楷體" w:hAnsi="標楷體"/>
          <w:b/>
          <w:sz w:val="32"/>
          <w:szCs w:val="32"/>
        </w:rPr>
        <w:t>月</w:t>
      </w:r>
      <w:r w:rsidR="00382A6C">
        <w:rPr>
          <w:rFonts w:eastAsia="標楷體" w:hAnsi="標楷體" w:hint="eastAsia"/>
          <w:b/>
          <w:sz w:val="32"/>
          <w:szCs w:val="32"/>
        </w:rPr>
        <w:t xml:space="preserve"> 2</w:t>
      </w:r>
      <w:r w:rsidR="007C558C">
        <w:rPr>
          <w:rFonts w:eastAsia="標楷體" w:hAnsi="標楷體" w:hint="eastAsia"/>
          <w:b/>
          <w:sz w:val="32"/>
          <w:szCs w:val="32"/>
        </w:rPr>
        <w:t>2</w:t>
      </w:r>
      <w:r>
        <w:rPr>
          <w:rFonts w:eastAsia="標楷體" w:hAnsi="標楷體"/>
          <w:b/>
          <w:sz w:val="32"/>
          <w:szCs w:val="32"/>
        </w:rPr>
        <w:t xml:space="preserve"> </w:t>
      </w:r>
      <w:r>
        <w:rPr>
          <w:rFonts w:eastAsia="標楷體" w:hAnsi="標楷體"/>
          <w:b/>
          <w:sz w:val="32"/>
          <w:szCs w:val="32"/>
        </w:rPr>
        <w:t>日</w:t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8117" w14:textId="77777777" w:rsidR="007A14CC" w:rsidRDefault="007A14CC" w:rsidP="00B550C4">
      <w:r>
        <w:separator/>
      </w:r>
    </w:p>
  </w:endnote>
  <w:endnote w:type="continuationSeparator" w:id="0">
    <w:p w14:paraId="4387F7DE" w14:textId="77777777" w:rsidR="007A14CC" w:rsidRDefault="007A14C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47A0D" w14:textId="77777777" w:rsidR="007A14CC" w:rsidRDefault="007A14CC" w:rsidP="00B550C4">
      <w:r>
        <w:separator/>
      </w:r>
    </w:p>
  </w:footnote>
  <w:footnote w:type="continuationSeparator" w:id="0">
    <w:p w14:paraId="420C7FA9" w14:textId="77777777" w:rsidR="007A14CC" w:rsidRDefault="007A14C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1D64E2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413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550C4"/>
    <w:rPr>
      <w:rFonts w:ascii="Times New Roman" w:hAnsi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550C4"/>
    <w:rPr>
      <w:rFonts w:ascii="Times New Roman" w:hAnsi="Times New Roman"/>
      <w:kern w:val="2"/>
    </w:rPr>
  </w:style>
  <w:style w:type="paragraph" w:styleId="NoSpacing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A5"/>
    <w:pPr>
      <w:ind w:leftChars="200" w:left="480"/>
    </w:pPr>
  </w:style>
  <w:style w:type="table" w:styleId="TableGrid">
    <w:name w:val="Table Grid"/>
    <w:basedOn w:val="TableNormal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>C.M.T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MPAT A02</cp:lastModifiedBy>
  <cp:revision>6</cp:revision>
  <cp:lastPrinted>2019-05-07T02:13:00Z</cp:lastPrinted>
  <dcterms:created xsi:type="dcterms:W3CDTF">2025-09-05T08:42:00Z</dcterms:created>
  <dcterms:modified xsi:type="dcterms:W3CDTF">2025-09-05T08:51:00Z</dcterms:modified>
</cp:coreProperties>
</file>